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30" w:rsidRPr="002C09B5" w:rsidRDefault="002C025E" w:rsidP="002C02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Calibri" w:hAnsi="Calibri" w:cs="Calibri"/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ed="t">
            <v:fill color2="black"/>
            <v:imagedata r:id="rId7" o:title=""/>
          </v:shape>
          <o:OLEObject Type="Embed" ProgID="Word.Picture.8" ShapeID="_x0000_i1025" DrawAspect="Content" ObjectID="_1760873959" r:id="rId8"/>
        </w:object>
      </w:r>
    </w:p>
    <w:p w:rsidR="002C025E" w:rsidRPr="002C025E" w:rsidRDefault="002C025E" w:rsidP="002C025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0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2C025E" w:rsidRPr="002C025E" w:rsidRDefault="002C025E" w:rsidP="002C025E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0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БАРСУКОВСКОГО СЕЛЬСКОГО ПОСЕЛЕНИЯ</w:t>
      </w:r>
      <w:r w:rsidRPr="002C02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2C025E" w:rsidRDefault="002C025E" w:rsidP="002C025E">
      <w:pPr>
        <w:keepNext/>
        <w:spacing w:after="0" w:line="240" w:lineRule="atLeast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proofErr w:type="gramStart"/>
      <w:r>
        <w:rPr>
          <w:rFonts w:ascii="Times New Roman CYR" w:hAnsi="Times New Roman CYR"/>
          <w:b/>
          <w:sz w:val="40"/>
          <w:szCs w:val="20"/>
        </w:rPr>
        <w:t>П</w:t>
      </w:r>
      <w:proofErr w:type="gramEnd"/>
      <w:r>
        <w:rPr>
          <w:rFonts w:ascii="Times New Roman CYR" w:hAnsi="Times New Roman CYR"/>
          <w:b/>
          <w:sz w:val="40"/>
          <w:szCs w:val="20"/>
        </w:rPr>
        <w:t xml:space="preserve"> О С Т А Н О В Л Е Н И Е</w:t>
      </w:r>
    </w:p>
    <w:p w:rsidR="002C025E" w:rsidRDefault="002C025E" w:rsidP="002C025E">
      <w:pPr>
        <w:pBdr>
          <w:bottom w:val="single" w:sz="12" w:space="1" w:color="auto"/>
        </w:pBdr>
        <w:spacing w:after="0" w:line="240" w:lineRule="atLeast"/>
        <w:rPr>
          <w:sz w:val="12"/>
          <w:szCs w:val="12"/>
        </w:rPr>
      </w:pPr>
    </w:p>
    <w:p w:rsidR="002C025E" w:rsidRDefault="002C025E" w:rsidP="002C025E">
      <w:pPr>
        <w:keepNext/>
        <w:spacing w:line="240" w:lineRule="atLeast"/>
        <w:jc w:val="center"/>
        <w:outlineLvl w:val="1"/>
      </w:pPr>
    </w:p>
    <w:p w:rsidR="002C025E" w:rsidRPr="002C025E" w:rsidRDefault="002C025E" w:rsidP="002C025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10.11.</w:t>
      </w:r>
      <w:r w:rsidRPr="002C025E">
        <w:rPr>
          <w:rFonts w:ascii="Times New Roman" w:hAnsi="Times New Roman" w:cs="Times New Roman"/>
          <w:color w:val="000000" w:themeColor="text1"/>
          <w:sz w:val="28"/>
          <w:szCs w:val="28"/>
        </w:rPr>
        <w:t>2023     №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1E6E30" w:rsidRPr="002C025E" w:rsidRDefault="001E6E30" w:rsidP="002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sz w:val="28"/>
          <w:szCs w:val="28"/>
        </w:rPr>
        <w:t xml:space="preserve">Об </w:t>
      </w:r>
      <w:r w:rsidR="002C025E">
        <w:rPr>
          <w:rFonts w:ascii="Times New Roman" w:hAnsi="Times New Roman" w:cs="Times New Roman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2C025E">
        <w:rPr>
          <w:rFonts w:ascii="Times New Roman" w:hAnsi="Times New Roman" w:cs="Times New Roman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sz w:val="28"/>
          <w:szCs w:val="28"/>
        </w:rPr>
        <w:t>ставок</w:t>
      </w:r>
      <w:r w:rsidR="002C025E">
        <w:rPr>
          <w:rFonts w:ascii="Times New Roman" w:hAnsi="Times New Roman" w:cs="Times New Roman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за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единицу </w:t>
      </w:r>
    </w:p>
    <w:p w:rsidR="00D91C48" w:rsidRPr="002C025E" w:rsidRDefault="001E6E30" w:rsidP="002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sz w:val="28"/>
          <w:szCs w:val="28"/>
        </w:rPr>
        <w:t>объема древесины,</w:t>
      </w:r>
      <w:r w:rsidRPr="002C025E"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заготавливаемой на </w:t>
      </w:r>
      <w:r w:rsidR="00D91C48" w:rsidRPr="002C025E">
        <w:rPr>
          <w:rFonts w:ascii="Times New Roman" w:hAnsi="Times New Roman" w:cs="Times New Roman"/>
          <w:sz w:val="28"/>
          <w:szCs w:val="28"/>
        </w:rPr>
        <w:t>землях</w:t>
      </w:r>
      <w:r w:rsidRPr="002C02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025E" w:rsidRPr="002C025E" w:rsidRDefault="001E6E30" w:rsidP="002C025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2C025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2C025E">
        <w:rPr>
          <w:rFonts w:ascii="Times New Roman" w:hAnsi="Times New Roman" w:cs="Times New Roman"/>
          <w:sz w:val="28"/>
          <w:szCs w:val="28"/>
        </w:rPr>
        <w:t xml:space="preserve">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в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</w:p>
    <w:p w:rsidR="002C025E" w:rsidRPr="002C025E" w:rsidRDefault="002C025E" w:rsidP="002C025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  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spell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</w:p>
    <w:p w:rsidR="002C025E" w:rsidRDefault="002C025E" w:rsidP="002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1E6E30" w:rsidRPr="002C02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6E30" w:rsidRPr="002C025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30" w:rsidRPr="002C025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E30" w:rsidRPr="002C025E">
        <w:rPr>
          <w:rFonts w:ascii="Times New Roman" w:hAnsi="Times New Roman" w:cs="Times New Roman"/>
          <w:sz w:val="28"/>
          <w:szCs w:val="28"/>
        </w:rPr>
        <w:t xml:space="preserve">ставок </w:t>
      </w:r>
    </w:p>
    <w:p w:rsidR="002C025E" w:rsidRDefault="001E6E30" w:rsidP="002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C025E">
        <w:rPr>
          <w:rFonts w:ascii="Times New Roman" w:hAnsi="Times New Roman" w:cs="Times New Roman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sz w:val="28"/>
          <w:szCs w:val="28"/>
        </w:rPr>
        <w:t>за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>единицу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 лесных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ресурсов </w:t>
      </w:r>
    </w:p>
    <w:p w:rsidR="002C025E" w:rsidRDefault="001E6E30" w:rsidP="002C02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sz w:val="28"/>
          <w:szCs w:val="28"/>
        </w:rPr>
        <w:t xml:space="preserve">и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ставок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>за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>единицу</w:t>
      </w:r>
      <w:r w:rsidR="002C025E">
        <w:rPr>
          <w:rFonts w:ascii="Times New Roman" w:hAnsi="Times New Roman" w:cs="Times New Roman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sz w:val="28"/>
          <w:szCs w:val="28"/>
        </w:rPr>
        <w:t xml:space="preserve"> площади </w:t>
      </w:r>
      <w:proofErr w:type="gramStart"/>
      <w:r w:rsidRPr="002C025E">
        <w:rPr>
          <w:rFonts w:ascii="Times New Roman" w:hAnsi="Times New Roman" w:cs="Times New Roman"/>
          <w:sz w:val="28"/>
          <w:szCs w:val="28"/>
        </w:rPr>
        <w:t>лесного</w:t>
      </w:r>
      <w:proofErr w:type="gramEnd"/>
      <w:r w:rsidRPr="002C0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25E" w:rsidRDefault="001E6E30" w:rsidP="002C025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sz w:val="28"/>
          <w:szCs w:val="28"/>
        </w:rPr>
        <w:t>участка</w:t>
      </w:r>
      <w:r w:rsidR="000D4822" w:rsidRPr="002C025E">
        <w:rPr>
          <w:rFonts w:ascii="Times New Roman" w:hAnsi="Times New Roman" w:cs="Times New Roman"/>
          <w:sz w:val="28"/>
          <w:szCs w:val="28"/>
        </w:rPr>
        <w:t>,</w:t>
      </w:r>
      <w:r w:rsidRPr="002C025E">
        <w:rPr>
          <w:rFonts w:ascii="Times New Roman" w:hAnsi="Times New Roman" w:cs="Times New Roman"/>
          <w:sz w:val="28"/>
          <w:szCs w:val="28"/>
        </w:rPr>
        <w:t xml:space="preserve"> </w:t>
      </w:r>
      <w:r w:rsidR="002C025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D4822" w:rsidRPr="002C025E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2C025E">
        <w:rPr>
          <w:rFonts w:ascii="Times New Roman" w:hAnsi="Times New Roman" w:cs="Times New Roman"/>
          <w:sz w:val="28"/>
          <w:szCs w:val="28"/>
        </w:rPr>
        <w:t xml:space="preserve">     </w:t>
      </w:r>
      <w:r w:rsidR="000D4822" w:rsidRPr="002C025E">
        <w:rPr>
          <w:rFonts w:ascii="Times New Roman" w:hAnsi="Times New Roman" w:cs="Times New Roman"/>
          <w:sz w:val="28"/>
          <w:szCs w:val="28"/>
        </w:rPr>
        <w:t xml:space="preserve">в </w:t>
      </w:r>
      <w:r w:rsidR="002C025E">
        <w:rPr>
          <w:rFonts w:ascii="Times New Roman" w:hAnsi="Times New Roman" w:cs="Times New Roman"/>
          <w:sz w:val="28"/>
          <w:szCs w:val="28"/>
        </w:rPr>
        <w:t xml:space="preserve">     </w:t>
      </w:r>
      <w:r w:rsidR="000D4822" w:rsidRPr="002C025E">
        <w:rPr>
          <w:rFonts w:ascii="Times New Roman" w:hAnsi="Times New Roman" w:cs="Times New Roman"/>
          <w:sz w:val="28"/>
          <w:szCs w:val="28"/>
        </w:rPr>
        <w:t xml:space="preserve">собственности </w:t>
      </w:r>
    </w:p>
    <w:p w:rsidR="002C025E" w:rsidRDefault="002C025E" w:rsidP="002C025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поселения        </w:t>
      </w:r>
    </w:p>
    <w:p w:rsidR="002C025E" w:rsidRDefault="002C025E" w:rsidP="002C025E">
      <w:pPr>
        <w:widowControl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proofErr w:type="gram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E6E30" w:rsidRPr="002C025E" w:rsidRDefault="002C025E" w:rsidP="002C025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Pr="002C025E">
        <w:rPr>
          <w:rFonts w:ascii="Times New Roman" w:hAnsi="Times New Roman" w:cs="Times New Roman"/>
          <w:sz w:val="28"/>
          <w:szCs w:val="28"/>
        </w:rPr>
        <w:t xml:space="preserve"> </w:t>
      </w:r>
      <w:r w:rsidR="000D4822" w:rsidRPr="002C025E">
        <w:rPr>
          <w:rFonts w:ascii="Times New Roman" w:hAnsi="Times New Roman" w:cs="Times New Roman"/>
          <w:sz w:val="28"/>
          <w:szCs w:val="28"/>
        </w:rPr>
        <w:t>в целях его аренды</w:t>
      </w:r>
    </w:p>
    <w:p w:rsidR="001E6E30" w:rsidRPr="001E6E30" w:rsidRDefault="001E6E30" w:rsidP="001E6E30">
      <w:pPr>
        <w:rPr>
          <w:rFonts w:ascii="Times New Roman" w:hAnsi="Times New Roman" w:cs="Times New Roman"/>
          <w:b/>
          <w:sz w:val="28"/>
          <w:szCs w:val="28"/>
        </w:rPr>
      </w:pPr>
    </w:p>
    <w:p w:rsidR="002C025E" w:rsidRPr="002C025E" w:rsidRDefault="000D4822" w:rsidP="002C02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0D4822">
        <w:rPr>
          <w:rFonts w:ascii="Times New Roman" w:hAnsi="Times New Roman" w:cs="Times New Roman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законодательством, а также в целях сохранения и рационального пользования лесов,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   поселения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частью 4 статьи 73,</w:t>
      </w:r>
      <w:r w:rsidRPr="000D482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0D4822">
        <w:rPr>
          <w:rFonts w:ascii="Times New Roman" w:hAnsi="Times New Roman" w:cs="Times New Roman"/>
          <w:sz w:val="28"/>
          <w:szCs w:val="28"/>
        </w:rPr>
        <w:t>84 Лесного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</w:t>
      </w:r>
      <w:proofErr w:type="gramEnd"/>
      <w:r w:rsidRPr="000D4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822">
        <w:rPr>
          <w:rFonts w:ascii="Times New Roman" w:hAnsi="Times New Roman" w:cs="Times New Roman"/>
          <w:sz w:val="28"/>
          <w:szCs w:val="28"/>
        </w:rPr>
        <w:t xml:space="preserve">РФ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4822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4822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822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t xml:space="preserve">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от 23.12.2022 </w:t>
      </w:r>
      <w:r w:rsidR="00721694">
        <w:rPr>
          <w:rFonts w:ascii="Times New Roman" w:hAnsi="Times New Roman" w:cs="Times New Roman"/>
          <w:sz w:val="28"/>
          <w:szCs w:val="28"/>
        </w:rPr>
        <w:t>№ 2405 «</w:t>
      </w:r>
      <w:r w:rsidR="00721694" w:rsidRPr="00721694">
        <w:rPr>
          <w:rFonts w:ascii="Times New Roman" w:hAnsi="Times New Roman" w:cs="Times New Roman"/>
          <w:sz w:val="28"/>
          <w:szCs w:val="28"/>
        </w:rPr>
        <w:t>О применении в 2023 - 2026 годах коэффициентов к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721694">
        <w:rPr>
          <w:rFonts w:ascii="Times New Roman" w:hAnsi="Times New Roman" w:cs="Times New Roman"/>
          <w:sz w:val="28"/>
          <w:szCs w:val="28"/>
        </w:rPr>
        <w:t>».</w:t>
      </w:r>
      <w:r w:rsidRPr="000D4822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   поселения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Pr="000D4822">
        <w:rPr>
          <w:rFonts w:ascii="Times New Roman" w:hAnsi="Times New Roman" w:cs="Times New Roman"/>
          <w:sz w:val="28"/>
          <w:szCs w:val="28"/>
        </w:rPr>
        <w:t xml:space="preserve">, </w:t>
      </w:r>
      <w:r w:rsidR="007216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</w:p>
    <w:p w:rsidR="00721694" w:rsidRPr="002C025E" w:rsidRDefault="002C025E" w:rsidP="002C02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  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spell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</w:p>
    <w:p w:rsidR="00721694" w:rsidRPr="00D22044" w:rsidRDefault="005D3570" w:rsidP="002C025E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bookmarkStart w:id="0" w:name="_GoBack"/>
      <w:bookmarkEnd w:id="0"/>
    </w:p>
    <w:p w:rsidR="00721694" w:rsidRPr="002C025E" w:rsidRDefault="005D3570" w:rsidP="002C02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1. Установить ставки платы за единицу объема древесины, заготавливаемой на землях, находящихся в собственности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   поселения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spellStart"/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 w:rsid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C025E"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721694"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2C025E" w:rsidP="002C025E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694" w:rsidRPr="00721694">
        <w:rPr>
          <w:rFonts w:ascii="Times New Roman" w:hAnsi="Times New Roman" w:cs="Times New Roman"/>
          <w:sz w:val="28"/>
          <w:szCs w:val="28"/>
        </w:rPr>
        <w:t>1.1 для 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(основные породы)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D91C48" w:rsidRPr="00D91C48">
        <w:rPr>
          <w:rFonts w:ascii="Times New Roman" w:hAnsi="Times New Roman" w:cs="Times New Roman"/>
          <w:sz w:val="28"/>
          <w:szCs w:val="28"/>
        </w:rPr>
        <w:t>Смоленск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r w:rsidR="00D91C48" w:rsidRPr="00D91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48" w:rsidRPr="00D91C48">
        <w:rPr>
          <w:rFonts w:ascii="Times New Roman" w:hAnsi="Times New Roman" w:cs="Times New Roman"/>
          <w:sz w:val="28"/>
          <w:szCs w:val="28"/>
        </w:rPr>
        <w:t>лесотаксов</w:t>
      </w:r>
      <w:r w:rsidR="00D91C4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1C48" w:rsidRPr="00D91C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1C48">
        <w:rPr>
          <w:rFonts w:ascii="Times New Roman" w:hAnsi="Times New Roman" w:cs="Times New Roman"/>
          <w:sz w:val="28"/>
          <w:szCs w:val="28"/>
        </w:rPr>
        <w:t>а</w:t>
      </w:r>
      <w:r w:rsidR="00721694" w:rsidRPr="00721694">
        <w:rPr>
          <w:rFonts w:ascii="Times New Roman" w:hAnsi="Times New Roman" w:cs="Times New Roman"/>
          <w:sz w:val="28"/>
          <w:szCs w:val="28"/>
        </w:rPr>
        <w:t>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собственности»;</w:t>
      </w:r>
    </w:p>
    <w:p w:rsidR="00721694" w:rsidRPr="00721694" w:rsidRDefault="00721694" w:rsidP="00EB793F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>1.2 для неосновных пород - равными ставкам платы</w:t>
      </w:r>
      <w:r w:rsidR="0069744C" w:rsidRPr="0069744C">
        <w:rPr>
          <w:rFonts w:ascii="Times New Roman" w:hAnsi="Times New Roman" w:cs="Times New Roman"/>
          <w:sz w:val="28"/>
          <w:szCs w:val="28"/>
        </w:rPr>
        <w:t xml:space="preserve"> за единицу объема древесины лесных насаждений</w:t>
      </w:r>
      <w:r w:rsidR="0069744C">
        <w:rPr>
          <w:rFonts w:ascii="Times New Roman" w:hAnsi="Times New Roman" w:cs="Times New Roman"/>
          <w:sz w:val="28"/>
          <w:szCs w:val="28"/>
        </w:rPr>
        <w:t xml:space="preserve"> (неосновные породы)</w:t>
      </w:r>
      <w:r w:rsidRPr="00721694">
        <w:rPr>
          <w:rFonts w:ascii="Times New Roman" w:hAnsi="Times New Roman" w:cs="Times New Roman"/>
          <w:sz w:val="28"/>
          <w:szCs w:val="28"/>
        </w:rPr>
        <w:t xml:space="preserve"> для </w:t>
      </w:r>
      <w:r w:rsidR="00EB793F">
        <w:rPr>
          <w:rFonts w:ascii="Times New Roman" w:hAnsi="Times New Roman" w:cs="Times New Roman"/>
          <w:sz w:val="28"/>
          <w:szCs w:val="28"/>
        </w:rPr>
        <w:t>2</w:t>
      </w:r>
      <w:r w:rsidRPr="00721694"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лесотаксового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пояса, установленным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EB793F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 xml:space="preserve">Ставки платы за единицу объема древесины применять с учетом коэффициентов к ставкам платы за единицу объема лесных ресурсов, установленных Постановлением Правительства Российской Федерации </w:t>
      </w:r>
      <w:r w:rsidR="00EB793F" w:rsidRPr="00EB793F">
        <w:rPr>
          <w:rFonts w:ascii="Times New Roman" w:hAnsi="Times New Roman" w:cs="Times New Roman"/>
          <w:sz w:val="28"/>
          <w:szCs w:val="28"/>
        </w:rPr>
        <w:t>от 23.12.2022 № 2405 «О применении в 2023 - 2026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EB79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3. Отнесение пород лесных насаждений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721694">
        <w:rPr>
          <w:rFonts w:ascii="Times New Roman" w:hAnsi="Times New Roman" w:cs="Times New Roman"/>
          <w:sz w:val="28"/>
          <w:szCs w:val="28"/>
        </w:rPr>
        <w:t xml:space="preserve"> и неосновным определять в соответствии с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собственности».</w:t>
      </w:r>
    </w:p>
    <w:p w:rsidR="00721694" w:rsidRPr="002C025E" w:rsidRDefault="002C025E" w:rsidP="002C025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4. Установить ставки платы за единицу площади лесных участков, находящихся в собственности </w:t>
      </w:r>
      <w:proofErr w:type="spell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   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spellStart"/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Смоленской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2C02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области</w:t>
      </w:r>
      <w:r w:rsidR="00721694" w:rsidRPr="00721694">
        <w:rPr>
          <w:rFonts w:ascii="Times New Roman" w:hAnsi="Times New Roman" w:cs="Times New Roman"/>
          <w:sz w:val="28"/>
          <w:szCs w:val="28"/>
        </w:rPr>
        <w:t>:</w:t>
      </w:r>
    </w:p>
    <w:p w:rsidR="00721694" w:rsidRPr="00721694" w:rsidRDefault="002C025E" w:rsidP="00C315B3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4.1 при осуществлении рекреационной деятельности - в соответствии с отчетом независимого оценщика, составленным в соответствии с законодательством Российской Федерации об оценочной </w:t>
      </w:r>
      <w:r w:rsidR="00C315B3">
        <w:rPr>
          <w:rFonts w:ascii="Times New Roman" w:hAnsi="Times New Roman" w:cs="Times New Roman"/>
          <w:sz w:val="28"/>
          <w:szCs w:val="28"/>
        </w:rPr>
        <w:t>деятельности, но не ниже ставок</w:t>
      </w:r>
      <w:r w:rsidR="00C315B3" w:rsidRPr="00C315B3">
        <w:t xml:space="preserve"> </w:t>
      </w:r>
      <w:r w:rsidR="00C315B3" w:rsidRPr="00C315B3">
        <w:rPr>
          <w:rFonts w:ascii="Times New Roman" w:hAnsi="Times New Roman" w:cs="Times New Roman"/>
          <w:sz w:val="28"/>
          <w:szCs w:val="28"/>
        </w:rPr>
        <w:t>платы за единицу площади лесн</w:t>
      </w:r>
      <w:r w:rsidR="00C315B3">
        <w:rPr>
          <w:rFonts w:ascii="Times New Roman" w:hAnsi="Times New Roman" w:cs="Times New Roman"/>
          <w:sz w:val="28"/>
          <w:szCs w:val="28"/>
        </w:rPr>
        <w:t>ого</w:t>
      </w:r>
      <w:r w:rsidR="00C315B3" w:rsidRPr="00C315B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315B3">
        <w:rPr>
          <w:rFonts w:ascii="Times New Roman" w:hAnsi="Times New Roman" w:cs="Times New Roman"/>
          <w:sz w:val="28"/>
          <w:szCs w:val="28"/>
        </w:rPr>
        <w:t>а,</w:t>
      </w:r>
      <w:r w:rsidR="00C315B3" w:rsidRPr="00C315B3">
        <w:t xml:space="preserve"> </w:t>
      </w:r>
      <w:r w:rsidR="00C315B3">
        <w:rPr>
          <w:rFonts w:ascii="Times New Roman" w:hAnsi="Times New Roman" w:cs="Times New Roman"/>
          <w:sz w:val="28"/>
          <w:szCs w:val="28"/>
        </w:rPr>
        <w:t xml:space="preserve">находящегося </w:t>
      </w:r>
      <w:r w:rsidR="00C315B3" w:rsidRPr="00C315B3">
        <w:rPr>
          <w:rFonts w:ascii="Times New Roman" w:hAnsi="Times New Roman" w:cs="Times New Roman"/>
          <w:sz w:val="28"/>
          <w:szCs w:val="28"/>
        </w:rPr>
        <w:t>в федеральной собственности, при осуществ</w:t>
      </w:r>
      <w:r w:rsidR="00C315B3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C315B3" w:rsidRPr="00C315B3">
        <w:rPr>
          <w:rFonts w:ascii="Times New Roman" w:hAnsi="Times New Roman" w:cs="Times New Roman"/>
          <w:sz w:val="28"/>
          <w:szCs w:val="28"/>
        </w:rPr>
        <w:t>рекреационной деятельности</w:t>
      </w:r>
      <w:r w:rsidR="00C315B3">
        <w:rPr>
          <w:rFonts w:ascii="Times New Roman" w:hAnsi="Times New Roman" w:cs="Times New Roman"/>
          <w:sz w:val="28"/>
          <w:szCs w:val="28"/>
        </w:rPr>
        <w:t>,</w:t>
      </w:r>
      <w:r w:rsidR="00721694" w:rsidRPr="00721694">
        <w:rPr>
          <w:rFonts w:ascii="Times New Roman" w:hAnsi="Times New Roman" w:cs="Times New Roman"/>
          <w:sz w:val="28"/>
          <w:szCs w:val="28"/>
        </w:rPr>
        <w:t xml:space="preserve"> утвержденных Постановлением Правительства Российской Федерации от 22 мая 2007 г. № 310 «О ставках платы за единицу объема лесных ресурсов и ставках</w:t>
      </w:r>
      <w:proofErr w:type="gramEnd"/>
      <w:r w:rsidR="00721694" w:rsidRPr="00721694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21694" w:rsidRPr="00721694">
        <w:rPr>
          <w:rFonts w:ascii="Times New Roman" w:hAnsi="Times New Roman" w:cs="Times New Roman"/>
          <w:sz w:val="28"/>
          <w:szCs w:val="28"/>
        </w:rPr>
        <w:t>;</w:t>
      </w:r>
    </w:p>
    <w:p w:rsidR="00D42A4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94">
        <w:rPr>
          <w:rFonts w:ascii="Times New Roman" w:hAnsi="Times New Roman" w:cs="Times New Roman"/>
          <w:sz w:val="28"/>
          <w:szCs w:val="28"/>
        </w:rPr>
        <w:t>4.2 при иных видах разрешенного использования лесов - в соответствии со ставками</w:t>
      </w:r>
      <w:r w:rsidR="00C315B3">
        <w:rPr>
          <w:rFonts w:ascii="Times New Roman" w:hAnsi="Times New Roman" w:cs="Times New Roman"/>
          <w:sz w:val="28"/>
          <w:szCs w:val="28"/>
        </w:rPr>
        <w:t xml:space="preserve"> платы за единицу площади лесного участка, находящегося в федеральной собственности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4B78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42A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5. Установить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в соответствии со ставками, утвержденными Постановлением Правительства Российской Федерации от 22 мая 2007 г. № 310 «О ставках платы за единицу объема лесных ресурсов и ставках платы за единицу площади лесного участка, находящегося в федеральной собственности» для территории </w:t>
      </w:r>
      <w:r w:rsidR="00D22044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>.</w:t>
      </w:r>
    </w:p>
    <w:p w:rsidR="00D22044" w:rsidRPr="005D3570" w:rsidRDefault="00721694" w:rsidP="005D3570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9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21694">
        <w:rPr>
          <w:rFonts w:ascii="Times New Roman" w:hAnsi="Times New Roman" w:cs="Times New Roman"/>
          <w:sz w:val="28"/>
          <w:szCs w:val="28"/>
        </w:rPr>
        <w:t>Ставки платы за единицу площади лесных участков, находящихся в собственности</w:t>
      </w:r>
      <w:r w:rsidR="00D22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25E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C02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025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C025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025E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Pr="00721694">
        <w:rPr>
          <w:rFonts w:ascii="Times New Roman" w:hAnsi="Times New Roman" w:cs="Times New Roman"/>
          <w:sz w:val="28"/>
          <w:szCs w:val="28"/>
        </w:rPr>
        <w:t xml:space="preserve">, и ставки платы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 применять с учетом коэффициентов к ставкам платы за единицу площади лесных участков и за единицу объема </w:t>
      </w:r>
      <w:proofErr w:type="spellStart"/>
      <w:r w:rsidRPr="00721694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721694">
        <w:rPr>
          <w:rFonts w:ascii="Times New Roman" w:hAnsi="Times New Roman" w:cs="Times New Roman"/>
          <w:sz w:val="28"/>
          <w:szCs w:val="28"/>
        </w:rPr>
        <w:t xml:space="preserve"> лесных ресурсов, установленных </w:t>
      </w:r>
      <w:r w:rsidR="00D22044" w:rsidRPr="00D2204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23.12.2022 № 2405 «О применении в 2023 - 2026 годах коэффициентов</w:t>
      </w:r>
      <w:proofErr w:type="gramEnd"/>
      <w:r w:rsidR="00D22044" w:rsidRPr="00D22044">
        <w:rPr>
          <w:rFonts w:ascii="Times New Roman" w:hAnsi="Times New Roman" w:cs="Times New Roman"/>
          <w:sz w:val="28"/>
          <w:szCs w:val="28"/>
        </w:rPr>
        <w:t xml:space="preserve"> к ставкам платы за единицу объема лесных ресурсов и ставкам платы за единицу площади лесного участка, находящегося в федеральной собственности»</w:t>
      </w:r>
      <w:r w:rsidR="00D22044">
        <w:rPr>
          <w:rFonts w:ascii="Times New Roman" w:hAnsi="Times New Roman" w:cs="Times New Roman"/>
          <w:sz w:val="28"/>
          <w:szCs w:val="28"/>
        </w:rPr>
        <w:t>.</w:t>
      </w:r>
    </w:p>
    <w:p w:rsidR="00D42A44" w:rsidRPr="00D42A44" w:rsidRDefault="00D42A44" w:rsidP="00D42A4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42A44">
        <w:rPr>
          <w:rFonts w:ascii="Times New Roman" w:hAnsi="Times New Roman" w:cs="Times New Roman"/>
          <w:sz w:val="28"/>
          <w:szCs w:val="28"/>
        </w:rPr>
        <w:t xml:space="preserve">Установить, что предусмотренные пунктами 1, 4, 5 настоящего постановления ставки платы применяются при исчислении размера вреда, причиненного лесным насаждениям или не отнесенным к лесным насаждениям деревьям, кустарникам и лианам вследствие нарушения лесного законодательства на землях любых категорий, находящихся в собственности </w:t>
      </w:r>
      <w:proofErr w:type="spellStart"/>
      <w:r w:rsidR="005D357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D35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357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D357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D42A44">
        <w:rPr>
          <w:rFonts w:ascii="Times New Roman" w:hAnsi="Times New Roman" w:cs="Times New Roman"/>
          <w:sz w:val="28"/>
          <w:szCs w:val="28"/>
        </w:rPr>
        <w:t>.</w:t>
      </w:r>
    </w:p>
    <w:p w:rsidR="005D3570" w:rsidRPr="00A9200D" w:rsidRDefault="00D42A44" w:rsidP="005D3570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D22044" w:rsidRPr="00D22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постановление в </w:t>
      </w:r>
      <w:r w:rsidR="005D3570" w:rsidRPr="00A9200D">
        <w:rPr>
          <w:rFonts w:ascii="Times New Roman" w:hAnsi="Times New Roman" w:cs="Times New Roman"/>
          <w:sz w:val="28"/>
          <w:szCs w:val="28"/>
        </w:rPr>
        <w:t xml:space="preserve"> печатном средстве массовой информации «Наш вестник» </w:t>
      </w:r>
      <w:proofErr w:type="spellStart"/>
      <w:r w:rsidR="005D3570" w:rsidRPr="00A9200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D3570" w:rsidRPr="00A92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D3570" w:rsidRPr="00A9200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D3570" w:rsidRPr="00A920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D3570">
        <w:rPr>
          <w:rFonts w:ascii="Times New Roman" w:hAnsi="Times New Roman" w:cs="Times New Roman"/>
          <w:sz w:val="28"/>
          <w:szCs w:val="28"/>
        </w:rPr>
        <w:t>.</w:t>
      </w:r>
      <w:r w:rsidR="005D3570" w:rsidRPr="00A92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44" w:rsidRPr="00D22044" w:rsidRDefault="00D42A44" w:rsidP="005D3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22044" w:rsidRPr="00D22044" w:rsidRDefault="00D42A44" w:rsidP="005D35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044" w:rsidRPr="00D22044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2044" w:rsidRPr="00D2204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5D357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570" w:rsidRDefault="005D3570" w:rsidP="005D35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3570" w:rsidRPr="00A87124" w:rsidRDefault="005D3570" w:rsidP="005D35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D3570" w:rsidRPr="00A87124" w:rsidRDefault="005D3570" w:rsidP="005D357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3570" w:rsidRPr="00A87124" w:rsidRDefault="005D3570" w:rsidP="005D3570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D3570" w:rsidRPr="00A87124" w:rsidRDefault="005D3570" w:rsidP="005D35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5906">
        <w:rPr>
          <w:rFonts w:ascii="Times New Roman" w:hAnsi="Times New Roman" w:cs="Times New Roman"/>
          <w:b/>
          <w:sz w:val="28"/>
          <w:szCs w:val="28"/>
        </w:rPr>
        <w:t>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906">
        <w:rPr>
          <w:rFonts w:ascii="Times New Roman" w:hAnsi="Times New Roman" w:cs="Times New Roman"/>
          <w:b/>
          <w:sz w:val="28"/>
          <w:szCs w:val="28"/>
        </w:rPr>
        <w:t>Попкова</w:t>
      </w:r>
    </w:p>
    <w:p w:rsidR="00D22044" w:rsidRPr="00D22044" w:rsidRDefault="00D22044" w:rsidP="00D22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694" w:rsidRPr="00721694" w:rsidRDefault="00721694" w:rsidP="00721694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4C" w:rsidRDefault="0069744C" w:rsidP="001E6E30">
      <w:pPr>
        <w:tabs>
          <w:tab w:val="left" w:pos="3480"/>
        </w:tabs>
      </w:pPr>
    </w:p>
    <w:p w:rsidR="0069744C" w:rsidRPr="0069744C" w:rsidRDefault="0069744C" w:rsidP="0069744C"/>
    <w:p w:rsidR="0069744C" w:rsidRPr="0069744C" w:rsidRDefault="0069744C" w:rsidP="0069744C"/>
    <w:p w:rsidR="00CF1205" w:rsidRPr="0069744C" w:rsidRDefault="00CF1205" w:rsidP="0069744C">
      <w:pPr>
        <w:tabs>
          <w:tab w:val="left" w:pos="2959"/>
        </w:tabs>
      </w:pPr>
    </w:p>
    <w:sectPr w:rsidR="00CF1205" w:rsidRPr="0069744C" w:rsidSect="002C025E">
      <w:headerReference w:type="default" r:id="rId9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27" w:rsidRDefault="00065027" w:rsidP="00D22044">
      <w:pPr>
        <w:spacing w:after="0" w:line="240" w:lineRule="auto"/>
      </w:pPr>
      <w:r>
        <w:separator/>
      </w:r>
    </w:p>
  </w:endnote>
  <w:endnote w:type="continuationSeparator" w:id="0">
    <w:p w:rsidR="00065027" w:rsidRDefault="00065027" w:rsidP="00D2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27" w:rsidRDefault="00065027" w:rsidP="00D22044">
      <w:pPr>
        <w:spacing w:after="0" w:line="240" w:lineRule="auto"/>
      </w:pPr>
      <w:r>
        <w:separator/>
      </w:r>
    </w:p>
  </w:footnote>
  <w:footnote w:type="continuationSeparator" w:id="0">
    <w:p w:rsidR="00065027" w:rsidRDefault="00065027" w:rsidP="00D2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684295"/>
      <w:docPartObj>
        <w:docPartGallery w:val="Page Numbers (Top of Page)"/>
        <w:docPartUnique/>
      </w:docPartObj>
    </w:sdtPr>
    <w:sdtEndPr/>
    <w:sdtContent>
      <w:p w:rsidR="00D22044" w:rsidRDefault="00D220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70">
          <w:rPr>
            <w:noProof/>
          </w:rPr>
          <w:t>2</w:t>
        </w:r>
        <w:r>
          <w:fldChar w:fldCharType="end"/>
        </w:r>
      </w:p>
    </w:sdtContent>
  </w:sdt>
  <w:p w:rsidR="00D22044" w:rsidRDefault="00D22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0"/>
    <w:rsid w:val="00065027"/>
    <w:rsid w:val="000D4822"/>
    <w:rsid w:val="00183294"/>
    <w:rsid w:val="001E6E30"/>
    <w:rsid w:val="002C025E"/>
    <w:rsid w:val="00370405"/>
    <w:rsid w:val="004B78DE"/>
    <w:rsid w:val="005D3570"/>
    <w:rsid w:val="0069744C"/>
    <w:rsid w:val="00721694"/>
    <w:rsid w:val="00C315B3"/>
    <w:rsid w:val="00C76B10"/>
    <w:rsid w:val="00CF1205"/>
    <w:rsid w:val="00D22044"/>
    <w:rsid w:val="00D42A44"/>
    <w:rsid w:val="00D91C48"/>
    <w:rsid w:val="00E02D6A"/>
    <w:rsid w:val="00EB73FD"/>
    <w:rsid w:val="00E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ConsPlusNormal">
    <w:name w:val="ConsPlusNormal"/>
    <w:rsid w:val="005D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0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2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044"/>
    <w:rPr>
      <w:rFonts w:eastAsiaTheme="minorEastAsia"/>
      <w:lang w:eastAsia="ru-RU"/>
    </w:rPr>
  </w:style>
  <w:style w:type="paragraph" w:customStyle="1" w:styleId="ConsPlusNormal">
    <w:name w:val="ConsPlusNormal"/>
    <w:rsid w:val="005D3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glyuk67</dc:creator>
  <cp:lastModifiedBy>Главный</cp:lastModifiedBy>
  <cp:revision>4</cp:revision>
  <cp:lastPrinted>2023-11-07T11:53:00Z</cp:lastPrinted>
  <dcterms:created xsi:type="dcterms:W3CDTF">2023-10-06T07:56:00Z</dcterms:created>
  <dcterms:modified xsi:type="dcterms:W3CDTF">2023-11-07T11:53:00Z</dcterms:modified>
</cp:coreProperties>
</file>