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5" w:rsidRDefault="006C40CC" w:rsidP="006C40CC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263CF899" wp14:editId="0C19DA54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Default="006C40CC"/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724D11" w:rsidRDefault="00724D11" w:rsidP="00724D11">
      <w:pPr>
        <w:pStyle w:val="2"/>
        <w:tabs>
          <w:tab w:val="center" w:pos="5102"/>
          <w:tab w:val="left" w:pos="8175"/>
        </w:tabs>
        <w:rPr>
          <w:b/>
          <w:i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24D11" w:rsidRDefault="00724D11" w:rsidP="00724D11">
      <w:pPr>
        <w:jc w:val="center"/>
        <w:rPr>
          <w:sz w:val="28"/>
          <w:szCs w:val="28"/>
        </w:rPr>
      </w:pPr>
    </w:p>
    <w:p w:rsidR="00724D11" w:rsidRDefault="00724D11" w:rsidP="00724D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DE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F5DDE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724D11" w:rsidRDefault="00724D11" w:rsidP="00724D11">
      <w:pPr>
        <w:pStyle w:val="a3"/>
        <w:rPr>
          <w:rFonts w:ascii="Times New Roman CYR" w:hAnsi="Times New Roman CYR"/>
          <w:szCs w:val="28"/>
        </w:rPr>
      </w:pPr>
    </w:p>
    <w:p w:rsidR="00724D11" w:rsidRDefault="00724D11" w:rsidP="00724D11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муниципального образования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11.01.2006 № 3 (в ред. постановлений от 01.11.2011 № 26, от 11.01.2012 № 3, от 13.11.2014 № 61,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04.11.2016 № 86, от 03.07.2017 № 40, от 04.10.2019 № 36, от 25.12.2019 № 53, от 06.10.2020 № 30-а</w:t>
      </w:r>
      <w:r w:rsidR="00CF5DDE">
        <w:rPr>
          <w:sz w:val="28"/>
          <w:szCs w:val="28"/>
        </w:rPr>
        <w:t>, от 03.10.2022 №19</w:t>
      </w:r>
      <w:r>
        <w:rPr>
          <w:sz w:val="28"/>
          <w:szCs w:val="28"/>
        </w:rPr>
        <w:t>)</w:t>
      </w:r>
    </w:p>
    <w:p w:rsidR="00724D11" w:rsidRDefault="00724D11" w:rsidP="00724D11">
      <w:pPr>
        <w:jc w:val="both"/>
        <w:rPr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CF5DDE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F5DD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F5DDE">
        <w:rPr>
          <w:sz w:val="28"/>
          <w:szCs w:val="28"/>
        </w:rPr>
        <w:t>394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№ 311» </w:t>
      </w:r>
    </w:p>
    <w:p w:rsidR="00724D11" w:rsidRDefault="00724D11" w:rsidP="00724D11">
      <w:pPr>
        <w:ind w:firstLine="709"/>
        <w:jc w:val="both"/>
        <w:rPr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4D11" w:rsidRDefault="00724D11" w:rsidP="00724D11">
      <w:pPr>
        <w:ind w:firstLine="709"/>
        <w:jc w:val="both"/>
        <w:rPr>
          <w:b/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11.01.2006 г. № 3 (в ред. постановлений от 01.11.2011 № 26, от 11.01.2012 № 3, от 13.11.2014 № 61, от 04.11.2016 № 86, от 03.07.2017 № 40, от 04.10.2019 № 36, от 25.12.2019 № 53, от 06.10.2020 № 30-а</w:t>
      </w:r>
      <w:r w:rsidR="00CF5DDE">
        <w:rPr>
          <w:sz w:val="28"/>
          <w:szCs w:val="28"/>
        </w:rPr>
        <w:t xml:space="preserve">, </w:t>
      </w:r>
      <w:r w:rsidR="00CF5DDE">
        <w:rPr>
          <w:sz w:val="28"/>
          <w:szCs w:val="28"/>
        </w:rPr>
        <w:t>от 03.10.2022 №19</w:t>
      </w:r>
      <w:r>
        <w:rPr>
          <w:sz w:val="28"/>
          <w:szCs w:val="28"/>
        </w:rPr>
        <w:t xml:space="preserve">) «Об оплате труда работников, занимающих должности, не являющиеся муниципальными должностями, должностями муниципальной службы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724D11" w:rsidRDefault="00724D11" w:rsidP="00724D1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новой редакции (прилагается).</w:t>
      </w:r>
    </w:p>
    <w:p w:rsidR="00724D11" w:rsidRDefault="00724D11" w:rsidP="00724D1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распространяет свое действие на правоотношения, возникшие с 1 </w:t>
      </w:r>
      <w:r w:rsidR="00CF5DD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24D11" w:rsidRDefault="00724D11" w:rsidP="00724D11">
      <w:pPr>
        <w:ind w:right="43"/>
        <w:jc w:val="both"/>
        <w:rPr>
          <w:sz w:val="28"/>
          <w:szCs w:val="28"/>
        </w:rPr>
      </w:pPr>
    </w:p>
    <w:p w:rsidR="00CF5DDE" w:rsidRDefault="00CF5DDE" w:rsidP="00724D11">
      <w:pPr>
        <w:ind w:right="43"/>
        <w:jc w:val="both"/>
        <w:rPr>
          <w:sz w:val="28"/>
          <w:szCs w:val="28"/>
        </w:rPr>
      </w:pPr>
    </w:p>
    <w:p w:rsidR="00724D11" w:rsidRDefault="00724D11" w:rsidP="00724D1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724D11" w:rsidRDefault="00724D11" w:rsidP="00724D1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4D11" w:rsidRDefault="00724D11" w:rsidP="00724D1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724D11" w:rsidRDefault="00724D11" w:rsidP="00724D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9D4500" w:rsidRDefault="009D4500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724D11" w:rsidRDefault="00724D11" w:rsidP="00724D11">
      <w:pPr>
        <w:pStyle w:val="a5"/>
        <w:jc w:val="right"/>
      </w:pPr>
      <w:r>
        <w:rPr>
          <w:sz w:val="28"/>
          <w:szCs w:val="28"/>
        </w:rPr>
        <w:t xml:space="preserve">от </w:t>
      </w:r>
      <w:r w:rsidR="00CF5DDE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F5DDE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CF5DDE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724D11" w:rsidRDefault="00724D11" w:rsidP="00724D11">
      <w:pPr>
        <w:rPr>
          <w:sz w:val="28"/>
        </w:rPr>
      </w:pPr>
    </w:p>
    <w:p w:rsidR="00724D11" w:rsidRDefault="00724D11" w:rsidP="00724D11">
      <w:pPr>
        <w:rPr>
          <w:sz w:val="28"/>
        </w:rPr>
      </w:pPr>
    </w:p>
    <w:p w:rsidR="00724D11" w:rsidRDefault="00724D11" w:rsidP="0072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24D11" w:rsidRDefault="00724D11" w:rsidP="0072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Администрации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724D11" w:rsidRDefault="00724D11" w:rsidP="00724D1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724D11" w:rsidTr="00724D11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724D11" w:rsidTr="00724D11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3-я группа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C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8677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C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7326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C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7326</w:t>
            </w:r>
            <w:bookmarkStart w:id="0" w:name="_GoBack"/>
            <w:bookmarkEnd w:id="0"/>
          </w:p>
        </w:tc>
      </w:tr>
    </w:tbl>
    <w:p w:rsidR="00724D11" w:rsidRDefault="00724D11" w:rsidP="00724D11">
      <w:pPr>
        <w:rPr>
          <w:sz w:val="28"/>
          <w:szCs w:val="28"/>
        </w:rPr>
      </w:pPr>
    </w:p>
    <w:p w:rsidR="006C40CC" w:rsidRDefault="006C40CC" w:rsidP="00724D11"/>
    <w:sectPr w:rsidR="006C40CC" w:rsidSect="00F000A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08016A"/>
    <w:rsid w:val="000D475D"/>
    <w:rsid w:val="001937BF"/>
    <w:rsid w:val="001E1FC5"/>
    <w:rsid w:val="002429AB"/>
    <w:rsid w:val="002520D5"/>
    <w:rsid w:val="00290EA6"/>
    <w:rsid w:val="0032572C"/>
    <w:rsid w:val="00483F47"/>
    <w:rsid w:val="00515C0E"/>
    <w:rsid w:val="006C40CC"/>
    <w:rsid w:val="00724D11"/>
    <w:rsid w:val="00944E98"/>
    <w:rsid w:val="009743B7"/>
    <w:rsid w:val="009D4500"/>
    <w:rsid w:val="009F3F93"/>
    <w:rsid w:val="00A8012A"/>
    <w:rsid w:val="00CF5DDE"/>
    <w:rsid w:val="00F000A6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31</cp:revision>
  <cp:lastPrinted>2022-10-06T08:03:00Z</cp:lastPrinted>
  <dcterms:created xsi:type="dcterms:W3CDTF">2015-03-03T08:28:00Z</dcterms:created>
  <dcterms:modified xsi:type="dcterms:W3CDTF">2023-07-31T13:18:00Z</dcterms:modified>
</cp:coreProperties>
</file>