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030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1FE">
        <w:rPr>
          <w:rFonts w:ascii="Times New Roman" w:hAnsi="Times New Roman" w:cs="Times New Roman"/>
          <w:b/>
          <w:sz w:val="24"/>
          <w:szCs w:val="24"/>
        </w:rPr>
        <w:t>9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4061FE">
        <w:rPr>
          <w:rFonts w:ascii="Times New Roman" w:hAnsi="Times New Roman" w:cs="Times New Roman"/>
          <w:b/>
          <w:sz w:val="24"/>
          <w:szCs w:val="24"/>
        </w:rPr>
        <w:t>31 октября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2F4F">
        <w:rPr>
          <w:rFonts w:ascii="Times New Roman" w:hAnsi="Times New Roman" w:cs="Times New Roman"/>
          <w:b/>
          <w:sz w:val="24"/>
          <w:szCs w:val="24"/>
        </w:rPr>
        <w:t>202</w:t>
      </w:r>
      <w:r w:rsidR="004770E2">
        <w:rPr>
          <w:rFonts w:ascii="Times New Roman" w:hAnsi="Times New Roman" w:cs="Times New Roman"/>
          <w:b/>
          <w:sz w:val="24"/>
          <w:szCs w:val="24"/>
        </w:rPr>
        <w:t>2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1FE" w:rsidRPr="004061FE" w:rsidRDefault="004061FE" w:rsidP="004061F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061FE">
        <w:rPr>
          <w:rFonts w:ascii="Times New Roman" w:hAnsi="Times New Roman" w:cs="Times New Roman"/>
          <w:b/>
          <w:bCs/>
          <w:sz w:val="20"/>
          <w:szCs w:val="20"/>
        </w:rPr>
        <w:t>СОВЕТ ДЕПУТАТОВ</w:t>
      </w:r>
    </w:p>
    <w:p w:rsidR="004061FE" w:rsidRPr="004061FE" w:rsidRDefault="004061FE" w:rsidP="004061F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061FE">
        <w:rPr>
          <w:rFonts w:ascii="Times New Roman" w:hAnsi="Times New Roman" w:cs="Times New Roman"/>
          <w:b/>
          <w:bCs/>
          <w:sz w:val="20"/>
          <w:szCs w:val="20"/>
        </w:rPr>
        <w:t>БАРСУКОВСКОГО СЕЛЬСКОГО ПОСЕЛЕНИЯ</w:t>
      </w:r>
    </w:p>
    <w:p w:rsidR="004061FE" w:rsidRPr="004061FE" w:rsidRDefault="004061FE" w:rsidP="004061F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1FE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4061FE" w:rsidRPr="004061FE" w:rsidRDefault="004061FE" w:rsidP="004061F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61FE" w:rsidRPr="004061FE" w:rsidRDefault="004061FE" w:rsidP="004061F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061FE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4061FE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4061FE" w:rsidRPr="004061FE" w:rsidRDefault="004061FE" w:rsidP="004061F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61FE" w:rsidRPr="004061FE" w:rsidRDefault="004061FE" w:rsidP="004061FE">
      <w:pPr>
        <w:pStyle w:val="ConsPlusTitle"/>
        <w:jc w:val="both"/>
        <w:rPr>
          <w:b w:val="0"/>
          <w:sz w:val="20"/>
          <w:szCs w:val="20"/>
        </w:rPr>
      </w:pPr>
      <w:r w:rsidRPr="004061FE">
        <w:rPr>
          <w:b w:val="0"/>
          <w:sz w:val="20"/>
          <w:szCs w:val="20"/>
        </w:rPr>
        <w:t>от  3 октября 2022 года           № 20</w:t>
      </w:r>
    </w:p>
    <w:p w:rsidR="004061FE" w:rsidRPr="004061FE" w:rsidRDefault="004061FE" w:rsidP="004061FE">
      <w:pPr>
        <w:pStyle w:val="af3"/>
        <w:spacing w:before="240" w:beforeAutospacing="0" w:after="0"/>
        <w:ind w:right="5400"/>
        <w:jc w:val="both"/>
        <w:rPr>
          <w:sz w:val="20"/>
          <w:szCs w:val="20"/>
        </w:rPr>
      </w:pPr>
      <w:r w:rsidRPr="004061FE">
        <w:rPr>
          <w:sz w:val="20"/>
          <w:szCs w:val="20"/>
        </w:rPr>
        <w:t xml:space="preserve">О внесении изменений в решение Совета депутатов </w:t>
      </w:r>
      <w:proofErr w:type="spellStart"/>
      <w:r w:rsidRPr="004061FE">
        <w:rPr>
          <w:sz w:val="20"/>
          <w:szCs w:val="20"/>
        </w:rPr>
        <w:t>Барсуковского</w:t>
      </w:r>
      <w:proofErr w:type="spellEnd"/>
      <w:r w:rsidRPr="004061FE">
        <w:rPr>
          <w:sz w:val="20"/>
          <w:szCs w:val="20"/>
        </w:rPr>
        <w:t xml:space="preserve"> сельского поселения </w:t>
      </w:r>
      <w:proofErr w:type="spellStart"/>
      <w:r w:rsidRPr="004061FE">
        <w:rPr>
          <w:sz w:val="20"/>
          <w:szCs w:val="20"/>
        </w:rPr>
        <w:t>Монастырщинского</w:t>
      </w:r>
      <w:proofErr w:type="spellEnd"/>
      <w:r w:rsidRPr="004061FE">
        <w:rPr>
          <w:sz w:val="20"/>
          <w:szCs w:val="20"/>
        </w:rPr>
        <w:t xml:space="preserve"> района Смоленской области № 8 от 9 октября 2015 года «Об установлении размера должностного оклада и размеров дополнительных выплат Главе муниципального образования </w:t>
      </w:r>
      <w:proofErr w:type="spellStart"/>
      <w:r w:rsidRPr="004061FE">
        <w:rPr>
          <w:sz w:val="20"/>
          <w:szCs w:val="20"/>
        </w:rPr>
        <w:t>Барсуковского</w:t>
      </w:r>
      <w:proofErr w:type="spellEnd"/>
      <w:r w:rsidRPr="004061FE">
        <w:rPr>
          <w:sz w:val="20"/>
          <w:szCs w:val="20"/>
        </w:rPr>
        <w:t xml:space="preserve"> сельского поселения </w:t>
      </w:r>
      <w:proofErr w:type="spellStart"/>
      <w:r w:rsidRPr="004061FE">
        <w:rPr>
          <w:sz w:val="20"/>
          <w:szCs w:val="20"/>
        </w:rPr>
        <w:t>Монастырщинского</w:t>
      </w:r>
      <w:proofErr w:type="spellEnd"/>
      <w:r w:rsidRPr="004061FE">
        <w:rPr>
          <w:sz w:val="20"/>
          <w:szCs w:val="20"/>
        </w:rPr>
        <w:t xml:space="preserve"> района Смоленской области, </w:t>
      </w:r>
      <w:proofErr w:type="gramStart"/>
      <w:r w:rsidRPr="004061FE">
        <w:rPr>
          <w:sz w:val="20"/>
          <w:szCs w:val="20"/>
        </w:rPr>
        <w:t>осуществляющему</w:t>
      </w:r>
      <w:proofErr w:type="gramEnd"/>
      <w:r w:rsidRPr="004061FE">
        <w:rPr>
          <w:sz w:val="20"/>
          <w:szCs w:val="20"/>
        </w:rPr>
        <w:t xml:space="preserve"> свои полномочия на постоянной основе».    </w:t>
      </w:r>
    </w:p>
    <w:p w:rsidR="004061FE" w:rsidRPr="004061FE" w:rsidRDefault="004061FE" w:rsidP="004061F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В соответствии с областным </w:t>
      </w:r>
      <w:hyperlink r:id="rId9" w:tooltip="Закон Смоленской области от 31.03.2009 N 9-з (ред. от 30.04.2013) &quot;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&quot; (принят Смоленской " w:history="1">
        <w:r w:rsidRPr="004061FE">
          <w:rPr>
            <w:rStyle w:val="a3"/>
            <w:rFonts w:ascii="Times New Roman" w:eastAsiaTheme="minorEastAsia" w:hAnsi="Times New Roman" w:cs="Times New Roman"/>
          </w:rPr>
          <w:t>законом</w:t>
        </w:r>
      </w:hyperlink>
      <w:r w:rsidRPr="004061FE">
        <w:rPr>
          <w:rFonts w:ascii="Times New Roman" w:hAnsi="Times New Roman" w:cs="Times New Roman"/>
        </w:rPr>
        <w:t xml:space="preserve"> от 24.09.2020 № 105-з «О внесении изменения в статью 8 областного закона от 03.05.2005года №29-з «О государственных должностях Смоленской области и о государственной службе Смоленской области», Совет депутатов </w:t>
      </w:r>
      <w:proofErr w:type="spellStart"/>
      <w:r w:rsidRPr="004061FE">
        <w:rPr>
          <w:rFonts w:ascii="Times New Roman" w:hAnsi="Times New Roman" w:cs="Times New Roman"/>
        </w:rPr>
        <w:t>Барсуковского</w:t>
      </w:r>
      <w:proofErr w:type="spellEnd"/>
      <w:r w:rsidRPr="004061F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</w:rPr>
        <w:t>Монастырщинского</w:t>
      </w:r>
      <w:proofErr w:type="spellEnd"/>
      <w:r w:rsidRPr="004061FE">
        <w:rPr>
          <w:rFonts w:ascii="Times New Roman" w:hAnsi="Times New Roman" w:cs="Times New Roman"/>
        </w:rPr>
        <w:t xml:space="preserve">  района Смоленской области</w:t>
      </w:r>
    </w:p>
    <w:p w:rsidR="004061FE" w:rsidRPr="004061FE" w:rsidRDefault="004061FE" w:rsidP="004061F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</w:p>
    <w:p w:rsidR="004061FE" w:rsidRPr="004061FE" w:rsidRDefault="004061FE" w:rsidP="004061F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</w:rPr>
      </w:pPr>
      <w:proofErr w:type="gramStart"/>
      <w:r w:rsidRPr="004061FE">
        <w:rPr>
          <w:rFonts w:ascii="Times New Roman" w:hAnsi="Times New Roman" w:cs="Times New Roman"/>
          <w:b/>
        </w:rPr>
        <w:t>Р</w:t>
      </w:r>
      <w:proofErr w:type="gramEnd"/>
      <w:r w:rsidRPr="004061FE">
        <w:rPr>
          <w:rFonts w:ascii="Times New Roman" w:hAnsi="Times New Roman" w:cs="Times New Roman"/>
          <w:b/>
        </w:rPr>
        <w:t xml:space="preserve"> Е Ш И Л :</w:t>
      </w:r>
    </w:p>
    <w:p w:rsidR="004061FE" w:rsidRPr="004061FE" w:rsidRDefault="004061FE" w:rsidP="004061F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p w:rsidR="004061FE" w:rsidRPr="004061FE" w:rsidRDefault="004061FE" w:rsidP="004061F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1. </w:t>
      </w:r>
      <w:proofErr w:type="gramStart"/>
      <w:r w:rsidRPr="004061FE">
        <w:rPr>
          <w:rFonts w:ascii="Times New Roman" w:hAnsi="Times New Roman" w:cs="Times New Roman"/>
        </w:rPr>
        <w:t xml:space="preserve">Внести изменения в решение Совета депутатов </w:t>
      </w:r>
      <w:proofErr w:type="spellStart"/>
      <w:r w:rsidRPr="004061FE">
        <w:rPr>
          <w:rFonts w:ascii="Times New Roman" w:hAnsi="Times New Roman" w:cs="Times New Roman"/>
        </w:rPr>
        <w:t>Барсуковского</w:t>
      </w:r>
      <w:proofErr w:type="spellEnd"/>
      <w:r w:rsidRPr="004061F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</w:rPr>
        <w:t>Монастырщинского</w:t>
      </w:r>
      <w:proofErr w:type="spellEnd"/>
      <w:r w:rsidRPr="004061FE">
        <w:rPr>
          <w:rFonts w:ascii="Times New Roman" w:hAnsi="Times New Roman" w:cs="Times New Roman"/>
        </w:rPr>
        <w:t xml:space="preserve"> района Смоленской области № 8 от 9 октября 2015 года «Об установлении размера должностного оклада и размеров дополнительных выплат Главе муниципального образования </w:t>
      </w:r>
      <w:proofErr w:type="spellStart"/>
      <w:r w:rsidRPr="004061FE">
        <w:rPr>
          <w:rFonts w:ascii="Times New Roman" w:hAnsi="Times New Roman" w:cs="Times New Roman"/>
        </w:rPr>
        <w:t>Барсуковского</w:t>
      </w:r>
      <w:proofErr w:type="spellEnd"/>
      <w:r w:rsidRPr="004061F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</w:rPr>
        <w:t>Монастырщинского</w:t>
      </w:r>
      <w:proofErr w:type="spellEnd"/>
      <w:r w:rsidRPr="004061FE">
        <w:rPr>
          <w:rFonts w:ascii="Times New Roman" w:hAnsi="Times New Roman" w:cs="Times New Roman"/>
        </w:rPr>
        <w:t xml:space="preserve"> района Смоленской области, осуществляющему свои полномочия на постоянной основе» в пункте 1, заменив слова «12 682 рублям» словами «13 189 рублям», приложение №1 изложить в</w:t>
      </w:r>
      <w:proofErr w:type="gramEnd"/>
      <w:r w:rsidRPr="004061FE">
        <w:rPr>
          <w:rFonts w:ascii="Times New Roman" w:hAnsi="Times New Roman" w:cs="Times New Roman"/>
        </w:rPr>
        <w:t xml:space="preserve"> новой редакции.</w:t>
      </w:r>
    </w:p>
    <w:p w:rsidR="004061FE" w:rsidRPr="004061FE" w:rsidRDefault="004061FE" w:rsidP="004061FE">
      <w:pPr>
        <w:pStyle w:val="ConsPlusNormal"/>
        <w:ind w:firstLine="851"/>
        <w:jc w:val="both"/>
        <w:outlineLvl w:val="0"/>
        <w:rPr>
          <w:rFonts w:ascii="Times New Roman" w:hAnsi="Times New Roman" w:cs="Times New Roman"/>
        </w:rPr>
      </w:pPr>
    </w:p>
    <w:p w:rsidR="004061FE" w:rsidRPr="004061FE" w:rsidRDefault="004061FE" w:rsidP="004061FE">
      <w:pPr>
        <w:pStyle w:val="ConsPlusNormal"/>
        <w:ind w:firstLine="851"/>
        <w:jc w:val="both"/>
        <w:outlineLvl w:val="0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2. Действие настоящего решения вступает в силу с 1 октября 2022 года.</w:t>
      </w:r>
    </w:p>
    <w:p w:rsidR="004061FE" w:rsidRPr="004061FE" w:rsidRDefault="004061FE" w:rsidP="004061FE">
      <w:pPr>
        <w:pStyle w:val="ConsPlusNormal"/>
        <w:ind w:firstLine="851"/>
        <w:jc w:val="both"/>
        <w:outlineLvl w:val="0"/>
        <w:rPr>
          <w:rFonts w:ascii="Times New Roman" w:hAnsi="Times New Roman" w:cs="Times New Roman"/>
        </w:rPr>
      </w:pPr>
    </w:p>
    <w:p w:rsidR="004061FE" w:rsidRPr="004061FE" w:rsidRDefault="004061FE" w:rsidP="004061FE">
      <w:pPr>
        <w:pStyle w:val="ConsPlusNormal"/>
        <w:ind w:firstLine="0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Глава муниципального образования</w:t>
      </w:r>
    </w:p>
    <w:p w:rsidR="004061FE" w:rsidRPr="004061FE" w:rsidRDefault="004061FE" w:rsidP="004061FE">
      <w:pPr>
        <w:pStyle w:val="ConsPlusNormal"/>
        <w:ind w:firstLine="0"/>
        <w:rPr>
          <w:rFonts w:ascii="Times New Roman" w:hAnsi="Times New Roman" w:cs="Times New Roman"/>
        </w:rPr>
      </w:pPr>
      <w:proofErr w:type="spellStart"/>
      <w:r w:rsidRPr="004061FE">
        <w:rPr>
          <w:rFonts w:ascii="Times New Roman" w:hAnsi="Times New Roman" w:cs="Times New Roman"/>
        </w:rPr>
        <w:t>Барсуковского</w:t>
      </w:r>
      <w:proofErr w:type="spellEnd"/>
      <w:r w:rsidRPr="004061FE">
        <w:rPr>
          <w:rFonts w:ascii="Times New Roman" w:hAnsi="Times New Roman" w:cs="Times New Roman"/>
        </w:rPr>
        <w:t xml:space="preserve"> сельского поселения</w:t>
      </w:r>
    </w:p>
    <w:p w:rsidR="004061FE" w:rsidRPr="004061FE" w:rsidRDefault="004061FE" w:rsidP="004061FE">
      <w:pPr>
        <w:pStyle w:val="ConsPlusNormal"/>
        <w:ind w:firstLine="0"/>
        <w:rPr>
          <w:rFonts w:ascii="Times New Roman" w:hAnsi="Times New Roman" w:cs="Times New Roman"/>
        </w:rPr>
      </w:pPr>
      <w:proofErr w:type="spellStart"/>
      <w:r w:rsidRPr="004061FE">
        <w:rPr>
          <w:rFonts w:ascii="Times New Roman" w:hAnsi="Times New Roman" w:cs="Times New Roman"/>
        </w:rPr>
        <w:t>Монастырщинского</w:t>
      </w:r>
      <w:proofErr w:type="spellEnd"/>
      <w:r w:rsidRPr="004061FE">
        <w:rPr>
          <w:rFonts w:ascii="Times New Roman" w:hAnsi="Times New Roman" w:cs="Times New Roman"/>
        </w:rPr>
        <w:t xml:space="preserve"> района</w:t>
      </w:r>
    </w:p>
    <w:p w:rsidR="004061FE" w:rsidRPr="004061FE" w:rsidRDefault="004061FE" w:rsidP="004061FE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 w:rsidRPr="004061FE">
        <w:rPr>
          <w:rFonts w:ascii="Times New Roman" w:hAnsi="Times New Roman" w:cs="Times New Roman"/>
        </w:rPr>
        <w:t xml:space="preserve">Смоленской области                                        </w:t>
      </w:r>
      <w:r w:rsidRPr="004061FE">
        <w:rPr>
          <w:rFonts w:ascii="Times New Roman" w:hAnsi="Times New Roman" w:cs="Times New Roman"/>
        </w:rPr>
        <w:t xml:space="preserve">                              </w:t>
      </w:r>
      <w:r w:rsidRPr="004061FE">
        <w:rPr>
          <w:rFonts w:ascii="Times New Roman" w:hAnsi="Times New Roman" w:cs="Times New Roman"/>
        </w:rPr>
        <w:t xml:space="preserve">  </w:t>
      </w:r>
      <w:r w:rsidRPr="004061FE">
        <w:rPr>
          <w:rFonts w:ascii="Times New Roman" w:hAnsi="Times New Roman" w:cs="Times New Roman"/>
          <w:b/>
        </w:rPr>
        <w:t>Т.В. Попкова</w:t>
      </w:r>
    </w:p>
    <w:p w:rsidR="004061FE" w:rsidRPr="004061FE" w:rsidRDefault="004061FE" w:rsidP="004061FE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4061FE" w:rsidRPr="004061FE" w:rsidRDefault="004061FE" w:rsidP="004061FE">
      <w:pPr>
        <w:adjustRightInd w:val="0"/>
        <w:ind w:right="-1"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1FE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4061FE" w:rsidRPr="004061FE" w:rsidRDefault="004061FE" w:rsidP="004061FE">
      <w:pPr>
        <w:adjustRightInd w:val="0"/>
        <w:ind w:right="-1"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1FE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4061FE" w:rsidRPr="004061FE" w:rsidRDefault="004061FE" w:rsidP="004061FE">
      <w:pPr>
        <w:adjustRightInd w:val="0"/>
        <w:ind w:right="-1"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1FE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4061FE" w:rsidRPr="004061FE" w:rsidRDefault="004061FE" w:rsidP="004061FE">
      <w:pPr>
        <w:adjustRightInd w:val="0"/>
        <w:ind w:right="-1"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61FE" w:rsidRPr="004061FE" w:rsidRDefault="004061FE" w:rsidP="004061FE">
      <w:pPr>
        <w:pStyle w:val="2"/>
        <w:tabs>
          <w:tab w:val="center" w:pos="5102"/>
          <w:tab w:val="left" w:pos="8175"/>
        </w:tabs>
        <w:jc w:val="center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proofErr w:type="gramStart"/>
      <w:r w:rsidRPr="004061FE">
        <w:rPr>
          <w:rFonts w:ascii="Times New Roman" w:hAnsi="Times New Roman" w:cs="Times New Roman"/>
          <w:color w:val="auto"/>
          <w:sz w:val="20"/>
          <w:szCs w:val="20"/>
        </w:rPr>
        <w:t>П</w:t>
      </w:r>
      <w:proofErr w:type="gramEnd"/>
      <w:r w:rsidRPr="004061FE">
        <w:rPr>
          <w:rFonts w:ascii="Times New Roman" w:hAnsi="Times New Roman" w:cs="Times New Roman"/>
          <w:color w:val="auto"/>
          <w:sz w:val="20"/>
          <w:szCs w:val="20"/>
        </w:rPr>
        <w:t xml:space="preserve"> О С Т А Н О В Л Е Н И Е</w:t>
      </w:r>
    </w:p>
    <w:p w:rsidR="004061FE" w:rsidRPr="004061FE" w:rsidRDefault="004061FE" w:rsidP="004061F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061FE" w:rsidRPr="004061FE" w:rsidRDefault="004061FE" w:rsidP="004061FE">
      <w:pPr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от 03.10.2022  № 19</w:t>
      </w:r>
    </w:p>
    <w:p w:rsidR="004061FE" w:rsidRPr="004061FE" w:rsidRDefault="004061FE" w:rsidP="004061FE">
      <w:pPr>
        <w:pStyle w:val="a8"/>
        <w:rPr>
          <w:sz w:val="20"/>
          <w:szCs w:val="20"/>
        </w:rPr>
      </w:pPr>
    </w:p>
    <w:p w:rsidR="004061FE" w:rsidRPr="004061FE" w:rsidRDefault="004061FE" w:rsidP="004061FE">
      <w:pPr>
        <w:ind w:right="552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 xml:space="preserve">О внесении изменений в постановление Главы муниципального образования 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11.01.2006 № 3 (в ред. постановлений от 01.11.2011 № 26, от 11.01.2012 № 3, от 13.11.2014 № 61, </w:t>
      </w:r>
      <w:proofErr w:type="gramStart"/>
      <w:r w:rsidRPr="004061FE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4061FE">
        <w:rPr>
          <w:rFonts w:ascii="Times New Roman" w:hAnsi="Times New Roman" w:cs="Times New Roman"/>
          <w:sz w:val="20"/>
          <w:szCs w:val="20"/>
        </w:rPr>
        <w:t> 04.11.2016 № 86, от 03.07.2017 № 40, от 04.10.2019 № 36, от 25.12.2019 № 53, от 06.10.2020 № 30-а)</w:t>
      </w:r>
    </w:p>
    <w:p w:rsidR="004061FE" w:rsidRPr="004061FE" w:rsidRDefault="004061FE" w:rsidP="004061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lastRenderedPageBreak/>
        <w:t xml:space="preserve">В соответствии с постановлением Администрации Смоленской области от 30.09.2022 № 698 «О внесении изменений в постановление Администрации Смоленской области от 27.10.2005 № 311» 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района Смоленской области  </w:t>
      </w:r>
      <w:proofErr w:type="gramStart"/>
      <w:r w:rsidRPr="004061FE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4061FE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4061FE">
        <w:rPr>
          <w:rFonts w:ascii="Times New Roman" w:hAnsi="Times New Roman" w:cs="Times New Roman"/>
          <w:sz w:val="20"/>
          <w:szCs w:val="20"/>
        </w:rPr>
        <w:t xml:space="preserve">Внести в постановление Администрации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11.01.2006 г. № 3 (в ред. постановлений от 01.11.2011 № 26, от 11.01.2012 № 3, от 13.11.2014 № 61, от 04.11.2016 № 86, от 03.07.2017 № 40, от 04.10.2019 № 36, от 25.12.2019 № 53, от 06.10.2020 № 30-а) «Об оплате труда работников, занимающих должности, не являющиеся муниципальными должностями, должностями муниципальной службы Администрации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proofErr w:type="gramEnd"/>
      <w:r w:rsidRPr="004061FE">
        <w:rPr>
          <w:rFonts w:ascii="Times New Roman" w:hAnsi="Times New Roman" w:cs="Times New Roman"/>
          <w:sz w:val="20"/>
          <w:szCs w:val="20"/>
        </w:rPr>
        <w:t xml:space="preserve"> района Смоленской области» следующие изменения:</w:t>
      </w:r>
    </w:p>
    <w:p w:rsidR="004061FE" w:rsidRPr="004061FE" w:rsidRDefault="004061FE" w:rsidP="004061FE">
      <w:pPr>
        <w:ind w:right="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1.1. Приложение № 1 изложить в новой редакции (прилагается).</w:t>
      </w:r>
    </w:p>
    <w:p w:rsidR="004061FE" w:rsidRPr="004061FE" w:rsidRDefault="004061FE" w:rsidP="004061FE">
      <w:pPr>
        <w:ind w:right="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2. Настоящее постановление распространяет свое действие на правоотношения, возникшие с 1 октября 2022 года.</w:t>
      </w:r>
    </w:p>
    <w:p w:rsidR="004061FE" w:rsidRPr="004061FE" w:rsidRDefault="004061FE" w:rsidP="004061FE">
      <w:pPr>
        <w:ind w:right="43"/>
        <w:jc w:val="both"/>
        <w:rPr>
          <w:rFonts w:ascii="Times New Roman" w:hAnsi="Times New Roman" w:cs="Times New Roman"/>
          <w:sz w:val="20"/>
          <w:szCs w:val="20"/>
        </w:rPr>
      </w:pPr>
    </w:p>
    <w:p w:rsidR="004061FE" w:rsidRPr="004061FE" w:rsidRDefault="004061FE" w:rsidP="004061FE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Глава  муниципального  образования</w:t>
      </w:r>
    </w:p>
    <w:p w:rsidR="004061FE" w:rsidRPr="004061FE" w:rsidRDefault="004061FE" w:rsidP="004061FE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061FE" w:rsidRPr="004061FE" w:rsidRDefault="004061FE" w:rsidP="004061FE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4061FE" w:rsidRPr="004061FE" w:rsidRDefault="004061FE" w:rsidP="004061FE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 xml:space="preserve">Смоленской  области                                                                         </w:t>
      </w:r>
      <w:r w:rsidRPr="004061FE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4061FE" w:rsidRPr="004061FE" w:rsidRDefault="004061FE" w:rsidP="004061FE">
      <w:pPr>
        <w:pStyle w:val="a5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 xml:space="preserve">  Приложение № 1</w:t>
      </w:r>
    </w:p>
    <w:p w:rsidR="004061FE" w:rsidRPr="004061FE" w:rsidRDefault="004061FE" w:rsidP="004061FE">
      <w:pPr>
        <w:pStyle w:val="a5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4061FE" w:rsidRPr="004061FE" w:rsidRDefault="004061FE" w:rsidP="004061FE">
      <w:pPr>
        <w:pStyle w:val="a5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сельского </w:t>
      </w:r>
    </w:p>
    <w:p w:rsidR="004061FE" w:rsidRPr="004061FE" w:rsidRDefault="004061FE" w:rsidP="004061FE">
      <w:pPr>
        <w:pStyle w:val="a5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 xml:space="preserve">поселения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61FE" w:rsidRPr="004061FE" w:rsidRDefault="004061FE" w:rsidP="004061FE">
      <w:pPr>
        <w:pStyle w:val="a5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района Смоленской области</w:t>
      </w:r>
    </w:p>
    <w:p w:rsidR="004061FE" w:rsidRPr="004061FE" w:rsidRDefault="004061FE" w:rsidP="004061FE">
      <w:pPr>
        <w:pStyle w:val="a5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от 03.10.2022  № 19</w:t>
      </w:r>
    </w:p>
    <w:p w:rsidR="004061FE" w:rsidRPr="004061FE" w:rsidRDefault="004061FE" w:rsidP="004061FE">
      <w:pPr>
        <w:rPr>
          <w:rFonts w:ascii="Times New Roman" w:hAnsi="Times New Roman" w:cs="Times New Roman"/>
          <w:sz w:val="20"/>
          <w:szCs w:val="20"/>
        </w:rPr>
      </w:pPr>
    </w:p>
    <w:p w:rsidR="004061FE" w:rsidRPr="004061FE" w:rsidRDefault="004061FE" w:rsidP="004061FE">
      <w:pPr>
        <w:rPr>
          <w:rFonts w:ascii="Times New Roman" w:hAnsi="Times New Roman" w:cs="Times New Roman"/>
          <w:sz w:val="20"/>
          <w:szCs w:val="20"/>
        </w:rPr>
      </w:pPr>
    </w:p>
    <w:p w:rsidR="004061FE" w:rsidRPr="004061FE" w:rsidRDefault="004061FE" w:rsidP="004061F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1FE">
        <w:rPr>
          <w:rFonts w:ascii="Times New Roman" w:hAnsi="Times New Roman" w:cs="Times New Roman"/>
          <w:b/>
          <w:sz w:val="20"/>
          <w:szCs w:val="20"/>
        </w:rPr>
        <w:t>Перечень</w:t>
      </w:r>
    </w:p>
    <w:p w:rsidR="004061FE" w:rsidRPr="004061FE" w:rsidRDefault="004061FE" w:rsidP="004061F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1FE">
        <w:rPr>
          <w:rFonts w:ascii="Times New Roman" w:hAnsi="Times New Roman" w:cs="Times New Roman"/>
          <w:b/>
          <w:sz w:val="20"/>
          <w:szCs w:val="20"/>
        </w:rPr>
        <w:t xml:space="preserve">наименований должностей лиц, исполняющих обязанности по техническому обеспечению деятельности органов местного самоуправления Администрации </w:t>
      </w:r>
      <w:proofErr w:type="spellStart"/>
      <w:r w:rsidRPr="004061FE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4061FE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4061FE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области, и размеры их должностных окладов</w:t>
      </w:r>
    </w:p>
    <w:p w:rsidR="004061FE" w:rsidRPr="004061FE" w:rsidRDefault="004061FE" w:rsidP="004061F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5436"/>
        <w:gridCol w:w="3636"/>
      </w:tblGrid>
      <w:tr w:rsidR="004061FE" w:rsidRPr="004061FE" w:rsidTr="00304059">
        <w:trPr>
          <w:trHeight w:val="645"/>
        </w:trPr>
        <w:tc>
          <w:tcPr>
            <w:tcW w:w="709" w:type="dxa"/>
            <w:vMerge w:val="restart"/>
          </w:tcPr>
          <w:p w:rsidR="004061FE" w:rsidRPr="004061FE" w:rsidRDefault="004061FE" w:rsidP="0030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F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061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061F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436" w:type="dxa"/>
            <w:vMerge w:val="restart"/>
          </w:tcPr>
          <w:p w:rsidR="004061FE" w:rsidRPr="004061FE" w:rsidRDefault="004061FE" w:rsidP="0030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FE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3636" w:type="dxa"/>
          </w:tcPr>
          <w:p w:rsidR="004061FE" w:rsidRPr="004061FE" w:rsidRDefault="004061FE" w:rsidP="0030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FE">
              <w:rPr>
                <w:rFonts w:ascii="Times New Roman" w:hAnsi="Times New Roman" w:cs="Times New Roman"/>
                <w:sz w:val="20"/>
                <w:szCs w:val="20"/>
              </w:rPr>
              <w:t>Размер должностного оклада в соответствии с группой по оплате труда (рублей)</w:t>
            </w:r>
          </w:p>
        </w:tc>
      </w:tr>
      <w:tr w:rsidR="004061FE" w:rsidRPr="004061FE" w:rsidTr="00304059">
        <w:trPr>
          <w:trHeight w:val="645"/>
        </w:trPr>
        <w:tc>
          <w:tcPr>
            <w:tcW w:w="709" w:type="dxa"/>
            <w:vMerge/>
          </w:tcPr>
          <w:p w:rsidR="004061FE" w:rsidRPr="004061FE" w:rsidRDefault="004061FE" w:rsidP="0030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6" w:type="dxa"/>
            <w:vMerge/>
          </w:tcPr>
          <w:p w:rsidR="004061FE" w:rsidRPr="004061FE" w:rsidRDefault="004061FE" w:rsidP="0030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4061FE" w:rsidRPr="004061FE" w:rsidRDefault="004061FE" w:rsidP="0030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FE">
              <w:rPr>
                <w:rFonts w:ascii="Times New Roman" w:hAnsi="Times New Roman" w:cs="Times New Roman"/>
                <w:sz w:val="20"/>
                <w:szCs w:val="20"/>
              </w:rPr>
              <w:t>3-я группа</w:t>
            </w:r>
          </w:p>
        </w:tc>
      </w:tr>
      <w:tr w:rsidR="004061FE" w:rsidRPr="004061FE" w:rsidTr="00304059">
        <w:tc>
          <w:tcPr>
            <w:tcW w:w="709" w:type="dxa"/>
          </w:tcPr>
          <w:p w:rsidR="004061FE" w:rsidRPr="004061FE" w:rsidRDefault="004061FE" w:rsidP="0030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6" w:type="dxa"/>
          </w:tcPr>
          <w:p w:rsidR="004061FE" w:rsidRPr="004061FE" w:rsidRDefault="004061FE" w:rsidP="0030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1FE">
              <w:rPr>
                <w:rFonts w:ascii="Times New Roman" w:hAnsi="Times New Roman" w:cs="Times New Roman"/>
                <w:sz w:val="20"/>
                <w:szCs w:val="20"/>
              </w:rPr>
              <w:t>Старший менеджер</w:t>
            </w:r>
          </w:p>
        </w:tc>
        <w:tc>
          <w:tcPr>
            <w:tcW w:w="3636" w:type="dxa"/>
          </w:tcPr>
          <w:p w:rsidR="004061FE" w:rsidRPr="004061FE" w:rsidRDefault="004061FE" w:rsidP="0030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FE">
              <w:rPr>
                <w:rFonts w:ascii="Times New Roman" w:hAnsi="Times New Roman" w:cs="Times New Roman"/>
                <w:sz w:val="20"/>
                <w:szCs w:val="20"/>
              </w:rPr>
              <w:t>8220</w:t>
            </w:r>
          </w:p>
        </w:tc>
      </w:tr>
      <w:tr w:rsidR="004061FE" w:rsidRPr="004061FE" w:rsidTr="00304059">
        <w:tc>
          <w:tcPr>
            <w:tcW w:w="709" w:type="dxa"/>
          </w:tcPr>
          <w:p w:rsidR="004061FE" w:rsidRPr="004061FE" w:rsidRDefault="004061FE" w:rsidP="0030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36" w:type="dxa"/>
          </w:tcPr>
          <w:p w:rsidR="004061FE" w:rsidRPr="004061FE" w:rsidRDefault="004061FE" w:rsidP="0030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1FE">
              <w:rPr>
                <w:rFonts w:ascii="Times New Roman" w:hAnsi="Times New Roman" w:cs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3636" w:type="dxa"/>
          </w:tcPr>
          <w:p w:rsidR="004061FE" w:rsidRPr="004061FE" w:rsidRDefault="004061FE" w:rsidP="0030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FE">
              <w:rPr>
                <w:rFonts w:ascii="Times New Roman" w:hAnsi="Times New Roman" w:cs="Times New Roman"/>
                <w:sz w:val="20"/>
                <w:szCs w:val="20"/>
              </w:rPr>
              <w:t>6944</w:t>
            </w:r>
          </w:p>
        </w:tc>
      </w:tr>
      <w:tr w:rsidR="004061FE" w:rsidRPr="004061FE" w:rsidTr="00304059">
        <w:tc>
          <w:tcPr>
            <w:tcW w:w="709" w:type="dxa"/>
          </w:tcPr>
          <w:p w:rsidR="004061FE" w:rsidRPr="004061FE" w:rsidRDefault="004061FE" w:rsidP="0030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36" w:type="dxa"/>
          </w:tcPr>
          <w:p w:rsidR="004061FE" w:rsidRPr="004061FE" w:rsidRDefault="004061FE" w:rsidP="0030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1FE"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</w:p>
        </w:tc>
        <w:tc>
          <w:tcPr>
            <w:tcW w:w="3636" w:type="dxa"/>
          </w:tcPr>
          <w:p w:rsidR="004061FE" w:rsidRPr="004061FE" w:rsidRDefault="004061FE" w:rsidP="0030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FE">
              <w:rPr>
                <w:rFonts w:ascii="Times New Roman" w:hAnsi="Times New Roman" w:cs="Times New Roman"/>
                <w:sz w:val="20"/>
                <w:szCs w:val="20"/>
              </w:rPr>
              <w:t>6944</w:t>
            </w:r>
          </w:p>
        </w:tc>
      </w:tr>
    </w:tbl>
    <w:p w:rsidR="004061FE" w:rsidRPr="004061FE" w:rsidRDefault="004061FE" w:rsidP="004061FE">
      <w:pPr>
        <w:rPr>
          <w:rFonts w:ascii="Times New Roman" w:hAnsi="Times New Roman" w:cs="Times New Roman"/>
          <w:sz w:val="20"/>
          <w:szCs w:val="20"/>
        </w:rPr>
      </w:pPr>
    </w:p>
    <w:p w:rsidR="004061FE" w:rsidRPr="004061FE" w:rsidRDefault="004061FE" w:rsidP="004061FE">
      <w:pPr>
        <w:pStyle w:val="1"/>
        <w:rPr>
          <w:sz w:val="20"/>
        </w:rPr>
      </w:pPr>
      <w:r w:rsidRPr="004061FE">
        <w:rPr>
          <w:sz w:val="20"/>
        </w:rPr>
        <w:t xml:space="preserve">АДМИНИСТРАЦИЯ </w:t>
      </w:r>
    </w:p>
    <w:p w:rsidR="004061FE" w:rsidRPr="004061FE" w:rsidRDefault="004061FE" w:rsidP="004061FE">
      <w:pPr>
        <w:pStyle w:val="1"/>
        <w:rPr>
          <w:sz w:val="20"/>
        </w:rPr>
      </w:pPr>
      <w:r w:rsidRPr="004061FE">
        <w:rPr>
          <w:sz w:val="20"/>
        </w:rPr>
        <w:t>БАРСУКОВСКОГО СЕЛЬСКОГО ПОСЕЛЕНИЯ</w:t>
      </w:r>
    </w:p>
    <w:p w:rsidR="004061FE" w:rsidRPr="004061FE" w:rsidRDefault="004061FE" w:rsidP="004061F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1FE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4061FE" w:rsidRPr="004061FE" w:rsidRDefault="004061FE" w:rsidP="004061F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61FE" w:rsidRPr="004061FE" w:rsidRDefault="004061FE" w:rsidP="004061FE">
      <w:pPr>
        <w:pStyle w:val="2"/>
        <w:tabs>
          <w:tab w:val="center" w:pos="5102"/>
          <w:tab w:val="left" w:pos="8175"/>
        </w:tabs>
        <w:spacing w:before="0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proofErr w:type="gramStart"/>
      <w:r w:rsidRPr="004061FE">
        <w:rPr>
          <w:rFonts w:ascii="Times New Roman" w:hAnsi="Times New Roman" w:cs="Times New Roman"/>
          <w:color w:val="auto"/>
          <w:sz w:val="20"/>
          <w:szCs w:val="20"/>
        </w:rPr>
        <w:t>П</w:t>
      </w:r>
      <w:proofErr w:type="gramEnd"/>
      <w:r w:rsidRPr="004061FE">
        <w:rPr>
          <w:rFonts w:ascii="Times New Roman" w:hAnsi="Times New Roman" w:cs="Times New Roman"/>
          <w:color w:val="auto"/>
          <w:sz w:val="20"/>
          <w:szCs w:val="20"/>
        </w:rPr>
        <w:t xml:space="preserve"> О С Т А Н О В Л Е Н И Е</w:t>
      </w:r>
    </w:p>
    <w:p w:rsidR="004061FE" w:rsidRPr="004061FE" w:rsidRDefault="004061FE" w:rsidP="004061F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061FE" w:rsidRPr="004061FE" w:rsidRDefault="004061FE" w:rsidP="004061FE">
      <w:pPr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от 26.10.2022 № 23</w:t>
      </w:r>
    </w:p>
    <w:p w:rsidR="004061FE" w:rsidRPr="004061FE" w:rsidRDefault="004061FE" w:rsidP="004061FE">
      <w:pPr>
        <w:rPr>
          <w:rFonts w:ascii="Times New Roman" w:hAnsi="Times New Roman" w:cs="Times New Roman"/>
          <w:sz w:val="20"/>
          <w:szCs w:val="20"/>
        </w:rPr>
      </w:pPr>
    </w:p>
    <w:p w:rsidR="004061FE" w:rsidRPr="004061FE" w:rsidRDefault="004061FE" w:rsidP="004061FE">
      <w:pPr>
        <w:ind w:right="566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 xml:space="preserve">Об утверждении Положения </w:t>
      </w:r>
      <w:r w:rsidRPr="004061FE">
        <w:rPr>
          <w:rFonts w:ascii="Times New Roman" w:hAnsi="Times New Roman" w:cs="Times New Roman"/>
          <w:bCs/>
          <w:color w:val="22272F"/>
          <w:sz w:val="20"/>
          <w:szCs w:val="20"/>
        </w:rPr>
        <w:t xml:space="preserve">о порядке принятия гражданами Российской Федерации, являющимися членами казачьих обществ, обязательств по несению муниципальной службы в </w:t>
      </w:r>
      <w:proofErr w:type="spellStart"/>
      <w:r w:rsidRPr="004061FE">
        <w:rPr>
          <w:rFonts w:ascii="Times New Roman" w:hAnsi="Times New Roman" w:cs="Times New Roman"/>
          <w:bCs/>
          <w:color w:val="22272F"/>
          <w:sz w:val="20"/>
          <w:szCs w:val="20"/>
        </w:rPr>
        <w:t>Барсуковском</w:t>
      </w:r>
      <w:proofErr w:type="spellEnd"/>
      <w:r w:rsidRPr="004061FE">
        <w:rPr>
          <w:rFonts w:ascii="Times New Roman" w:hAnsi="Times New Roman" w:cs="Times New Roman"/>
          <w:bCs/>
          <w:color w:val="22272F"/>
          <w:sz w:val="20"/>
          <w:szCs w:val="20"/>
        </w:rPr>
        <w:t xml:space="preserve"> сельском поселении </w:t>
      </w:r>
      <w:proofErr w:type="spellStart"/>
      <w:r w:rsidRPr="004061FE">
        <w:rPr>
          <w:rFonts w:ascii="Times New Roman" w:hAnsi="Times New Roman" w:cs="Times New Roman"/>
          <w:bCs/>
          <w:color w:val="22272F"/>
          <w:sz w:val="20"/>
          <w:szCs w:val="20"/>
        </w:rPr>
        <w:t>Монастырщинского</w:t>
      </w:r>
      <w:proofErr w:type="spellEnd"/>
      <w:r w:rsidRPr="004061FE">
        <w:rPr>
          <w:rFonts w:ascii="Times New Roman" w:hAnsi="Times New Roman" w:cs="Times New Roman"/>
          <w:bCs/>
          <w:color w:val="22272F"/>
          <w:sz w:val="20"/>
          <w:szCs w:val="20"/>
        </w:rPr>
        <w:t xml:space="preserve"> района Смоленской области</w:t>
      </w:r>
    </w:p>
    <w:p w:rsidR="004061FE" w:rsidRPr="004061FE" w:rsidRDefault="004061FE" w:rsidP="004061FE">
      <w:pPr>
        <w:rPr>
          <w:rFonts w:ascii="Times New Roman" w:hAnsi="Times New Roman" w:cs="Times New Roman"/>
          <w:sz w:val="20"/>
          <w:szCs w:val="20"/>
        </w:rPr>
      </w:pPr>
    </w:p>
    <w:p w:rsidR="004061FE" w:rsidRPr="004061FE" w:rsidRDefault="004061FE" w:rsidP="004061FE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4061FE">
        <w:rPr>
          <w:rFonts w:ascii="Times New Roman" w:hAnsi="Times New Roman" w:cs="Times New Roman"/>
        </w:rPr>
        <w:t xml:space="preserve">В соответствии с пунктом 3 </w:t>
      </w:r>
      <w:r w:rsidRPr="004061FE">
        <w:rPr>
          <w:rFonts w:ascii="Times New Roman" w:hAnsi="Times New Roman" w:cs="Times New Roman"/>
          <w:color w:val="22272F"/>
        </w:rPr>
        <w:t xml:space="preserve">Указа Президента Российской Федерации </w:t>
      </w:r>
      <w:r w:rsidRPr="004061FE">
        <w:rPr>
          <w:rFonts w:ascii="Times New Roman" w:hAnsi="Times New Roman" w:cs="Times New Roman"/>
          <w:color w:val="22272F"/>
        </w:rPr>
        <w:br/>
        <w:t>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</w:t>
      </w:r>
      <w:r w:rsidRPr="004061FE">
        <w:rPr>
          <w:rFonts w:ascii="Times New Roman" w:hAnsi="Times New Roman" w:cs="Times New Roman"/>
          <w:i/>
        </w:rPr>
        <w:t xml:space="preserve"> </w:t>
      </w:r>
    </w:p>
    <w:p w:rsidR="004061FE" w:rsidRPr="004061FE" w:rsidRDefault="004061FE" w:rsidP="004061FE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</w:p>
    <w:p w:rsidR="004061FE" w:rsidRPr="004061FE" w:rsidRDefault="004061FE" w:rsidP="004061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Администрация </w:t>
      </w:r>
      <w:proofErr w:type="spellStart"/>
      <w:r w:rsidRPr="004061FE">
        <w:rPr>
          <w:rFonts w:ascii="Times New Roman" w:hAnsi="Times New Roman" w:cs="Times New Roman"/>
        </w:rPr>
        <w:t>Барсуковского</w:t>
      </w:r>
      <w:proofErr w:type="spellEnd"/>
      <w:r w:rsidRPr="004061F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</w:rPr>
        <w:t>Монастырщинского</w:t>
      </w:r>
      <w:proofErr w:type="spellEnd"/>
      <w:r w:rsidRPr="004061FE">
        <w:rPr>
          <w:rFonts w:ascii="Times New Roman" w:hAnsi="Times New Roman" w:cs="Times New Roman"/>
        </w:rPr>
        <w:t xml:space="preserve"> района Смоленской области</w:t>
      </w:r>
      <w:r w:rsidRPr="004061FE">
        <w:rPr>
          <w:rFonts w:ascii="Times New Roman" w:hAnsi="Times New Roman" w:cs="Times New Roman"/>
          <w:i/>
        </w:rPr>
        <w:t xml:space="preserve">    </w:t>
      </w:r>
      <w:proofErr w:type="gramStart"/>
      <w:r w:rsidRPr="004061FE">
        <w:rPr>
          <w:rFonts w:ascii="Times New Roman" w:hAnsi="Times New Roman" w:cs="Times New Roman"/>
        </w:rPr>
        <w:t>п</w:t>
      </w:r>
      <w:proofErr w:type="gramEnd"/>
      <w:r w:rsidRPr="004061FE">
        <w:rPr>
          <w:rFonts w:ascii="Times New Roman" w:hAnsi="Times New Roman" w:cs="Times New Roman"/>
        </w:rPr>
        <w:t xml:space="preserve"> о с т а н о в л я е т: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061FE" w:rsidRPr="004061FE" w:rsidRDefault="004061FE" w:rsidP="004061FE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4061FE">
        <w:rPr>
          <w:rFonts w:ascii="Times New Roman" w:hAnsi="Times New Roman" w:cs="Times New Roman"/>
        </w:rPr>
        <w:t xml:space="preserve">Утвердить прилагаемое Положение о </w:t>
      </w:r>
      <w:r w:rsidRPr="004061FE">
        <w:rPr>
          <w:rFonts w:ascii="Times New Roman" w:hAnsi="Times New Roman" w:cs="Times New Roman"/>
          <w:color w:val="22272F"/>
        </w:rPr>
        <w:t xml:space="preserve">порядке принятия гражданами Российской Федерации, являющимися членами казачьих обществ, обязательств по несению муниципальной службы в </w:t>
      </w:r>
      <w:proofErr w:type="spellStart"/>
      <w:r w:rsidRPr="004061FE">
        <w:rPr>
          <w:rFonts w:ascii="Times New Roman" w:hAnsi="Times New Roman" w:cs="Times New Roman"/>
        </w:rPr>
        <w:t>Барсуковском</w:t>
      </w:r>
      <w:proofErr w:type="spellEnd"/>
      <w:r w:rsidRPr="004061FE">
        <w:rPr>
          <w:rFonts w:ascii="Times New Roman" w:hAnsi="Times New Roman" w:cs="Times New Roman"/>
        </w:rPr>
        <w:t xml:space="preserve"> сельском поселении </w:t>
      </w:r>
      <w:proofErr w:type="spellStart"/>
      <w:r w:rsidRPr="004061FE">
        <w:rPr>
          <w:rFonts w:ascii="Times New Roman" w:hAnsi="Times New Roman" w:cs="Times New Roman"/>
        </w:rPr>
        <w:t>Монастырщинского</w:t>
      </w:r>
      <w:proofErr w:type="spellEnd"/>
      <w:r w:rsidRPr="004061FE">
        <w:rPr>
          <w:rFonts w:ascii="Times New Roman" w:hAnsi="Times New Roman" w:cs="Times New Roman"/>
        </w:rPr>
        <w:t xml:space="preserve"> района Смоленской области</w:t>
      </w:r>
      <w:r w:rsidRPr="004061FE">
        <w:rPr>
          <w:rFonts w:ascii="Times New Roman" w:hAnsi="Times New Roman" w:cs="Times New Roman"/>
          <w:i/>
        </w:rPr>
        <w:t>.</w:t>
      </w:r>
    </w:p>
    <w:p w:rsidR="004061FE" w:rsidRPr="004061FE" w:rsidRDefault="004061FE" w:rsidP="004061F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061FE" w:rsidRPr="004061FE" w:rsidRDefault="004061FE" w:rsidP="004061F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061FE" w:rsidRPr="004061FE" w:rsidRDefault="004061FE" w:rsidP="004061FE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4061FE" w:rsidRPr="004061FE" w:rsidRDefault="004061FE" w:rsidP="004061FE">
      <w:pPr>
        <w:ind w:left="1080" w:hanging="1080"/>
        <w:rPr>
          <w:rFonts w:ascii="Times New Roman" w:hAnsi="Times New Roman" w:cs="Times New Roman"/>
          <w:sz w:val="20"/>
          <w:szCs w:val="20"/>
        </w:rPr>
      </w:pP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061FE" w:rsidRPr="004061FE" w:rsidRDefault="004061FE" w:rsidP="004061FE">
      <w:pPr>
        <w:ind w:left="1080" w:hanging="1080"/>
        <w:rPr>
          <w:rFonts w:ascii="Times New Roman" w:hAnsi="Times New Roman" w:cs="Times New Roman"/>
          <w:sz w:val="20"/>
          <w:szCs w:val="20"/>
        </w:rPr>
      </w:pP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 района</w:t>
      </w:r>
    </w:p>
    <w:p w:rsidR="004061FE" w:rsidRPr="004061FE" w:rsidRDefault="004061FE" w:rsidP="004061FE">
      <w:pPr>
        <w:ind w:left="1080" w:hanging="1080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     </w:t>
      </w:r>
      <w:r w:rsidRPr="004061FE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4061FE" w:rsidRPr="004061FE" w:rsidRDefault="004061FE" w:rsidP="004061FE">
      <w:pPr>
        <w:pStyle w:val="ConsPlusNonformat"/>
        <w:widowControl/>
        <w:ind w:left="5670" w:right="34"/>
        <w:jc w:val="both"/>
        <w:rPr>
          <w:rFonts w:ascii="Times New Roman" w:hAnsi="Times New Roman" w:cs="Times New Roman"/>
        </w:rPr>
      </w:pPr>
    </w:p>
    <w:p w:rsidR="004061FE" w:rsidRPr="004061FE" w:rsidRDefault="004061FE" w:rsidP="004061FE">
      <w:pPr>
        <w:pStyle w:val="ConsPlusNonformat"/>
        <w:widowControl/>
        <w:ind w:left="5670" w:right="34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УТВЕРЖДЕНО </w:t>
      </w:r>
    </w:p>
    <w:p w:rsidR="004061FE" w:rsidRPr="004061FE" w:rsidRDefault="004061FE" w:rsidP="004061FE">
      <w:pPr>
        <w:pStyle w:val="ConsPlusNormal"/>
        <w:ind w:left="5670" w:firstLine="0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постановлением Администрации </w:t>
      </w:r>
      <w:proofErr w:type="spellStart"/>
      <w:r w:rsidRPr="004061FE">
        <w:rPr>
          <w:rFonts w:ascii="Times New Roman" w:hAnsi="Times New Roman" w:cs="Times New Roman"/>
          <w:bCs/>
          <w:color w:val="22272F"/>
        </w:rPr>
        <w:t>Барсуковского</w:t>
      </w:r>
      <w:proofErr w:type="spellEnd"/>
      <w:r w:rsidRPr="004061FE">
        <w:rPr>
          <w:rFonts w:ascii="Times New Roman" w:hAnsi="Times New Roman" w:cs="Times New Roman"/>
          <w:bCs/>
          <w:color w:val="22272F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  <w:bCs/>
          <w:color w:val="22272F"/>
        </w:rPr>
        <w:t>Монастырщинского</w:t>
      </w:r>
      <w:proofErr w:type="spellEnd"/>
      <w:r w:rsidRPr="004061FE">
        <w:rPr>
          <w:rFonts w:ascii="Times New Roman" w:hAnsi="Times New Roman" w:cs="Times New Roman"/>
          <w:bCs/>
          <w:color w:val="22272F"/>
        </w:rPr>
        <w:t xml:space="preserve"> района Смоленской области</w:t>
      </w:r>
    </w:p>
    <w:p w:rsidR="004061FE" w:rsidRPr="004061FE" w:rsidRDefault="004061FE" w:rsidP="004061FE">
      <w:pPr>
        <w:pStyle w:val="ConsPlusNormal"/>
        <w:ind w:left="5670" w:firstLine="0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от 26.10.2022 № 23</w:t>
      </w:r>
    </w:p>
    <w:p w:rsidR="004061FE" w:rsidRPr="004061FE" w:rsidRDefault="004061FE" w:rsidP="004061F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061FE" w:rsidRPr="004061FE" w:rsidRDefault="004061FE" w:rsidP="004061F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061FE" w:rsidRPr="004061FE" w:rsidRDefault="004061FE" w:rsidP="004061F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4061FE">
        <w:rPr>
          <w:b/>
          <w:bCs/>
          <w:sz w:val="20"/>
          <w:szCs w:val="20"/>
        </w:rPr>
        <w:t>ПОЛОЖЕНИЕ</w:t>
      </w:r>
    </w:p>
    <w:p w:rsidR="004061FE" w:rsidRPr="004061FE" w:rsidRDefault="004061FE" w:rsidP="004061F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4061FE">
        <w:rPr>
          <w:b/>
          <w:bCs/>
          <w:sz w:val="20"/>
          <w:szCs w:val="20"/>
        </w:rPr>
        <w:t xml:space="preserve">о порядке принятия гражданами Российской Федерации, являющимися </w:t>
      </w:r>
    </w:p>
    <w:p w:rsidR="004061FE" w:rsidRPr="004061FE" w:rsidRDefault="004061FE" w:rsidP="004061F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4061FE">
        <w:rPr>
          <w:b/>
          <w:bCs/>
          <w:sz w:val="20"/>
          <w:szCs w:val="20"/>
        </w:rPr>
        <w:t xml:space="preserve">членами казачьих обществ, обязательств по несению муниципальной службы в </w:t>
      </w:r>
      <w:proofErr w:type="spellStart"/>
      <w:r w:rsidRPr="004061FE">
        <w:rPr>
          <w:b/>
          <w:sz w:val="20"/>
          <w:szCs w:val="20"/>
        </w:rPr>
        <w:t>Барсуковском</w:t>
      </w:r>
      <w:proofErr w:type="spellEnd"/>
      <w:r w:rsidRPr="004061FE">
        <w:rPr>
          <w:b/>
          <w:sz w:val="20"/>
          <w:szCs w:val="20"/>
        </w:rPr>
        <w:t xml:space="preserve"> сельском поселении </w:t>
      </w:r>
      <w:proofErr w:type="spellStart"/>
      <w:r w:rsidRPr="004061FE">
        <w:rPr>
          <w:b/>
          <w:sz w:val="20"/>
          <w:szCs w:val="20"/>
        </w:rPr>
        <w:t>Монастырщинского</w:t>
      </w:r>
      <w:proofErr w:type="spellEnd"/>
      <w:r w:rsidRPr="004061FE">
        <w:rPr>
          <w:b/>
          <w:sz w:val="20"/>
          <w:szCs w:val="20"/>
        </w:rPr>
        <w:t xml:space="preserve"> района </w:t>
      </w:r>
    </w:p>
    <w:p w:rsidR="004061FE" w:rsidRPr="004061FE" w:rsidRDefault="004061FE" w:rsidP="004061F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4061FE">
        <w:rPr>
          <w:b/>
          <w:sz w:val="20"/>
          <w:szCs w:val="20"/>
        </w:rPr>
        <w:t xml:space="preserve">Смоленской области </w:t>
      </w:r>
    </w:p>
    <w:p w:rsidR="004061FE" w:rsidRPr="004061FE" w:rsidRDefault="004061FE" w:rsidP="004061FE">
      <w:pPr>
        <w:pStyle w:val="s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4061FE" w:rsidRPr="004061FE" w:rsidRDefault="004061FE" w:rsidP="004061FE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4061FE">
        <w:rPr>
          <w:sz w:val="20"/>
          <w:szCs w:val="20"/>
        </w:rPr>
        <w:t xml:space="preserve">1. Настоящее Положение определяет порядок принятия гражданами Российской Федерации, являющимися членами казачьих обществ, обязательств по несению </w:t>
      </w:r>
      <w:r w:rsidRPr="004061FE">
        <w:rPr>
          <w:color w:val="22272F"/>
          <w:sz w:val="20"/>
          <w:szCs w:val="20"/>
        </w:rPr>
        <w:t xml:space="preserve">муниципальной службы в </w:t>
      </w:r>
      <w:proofErr w:type="spellStart"/>
      <w:r w:rsidRPr="004061FE">
        <w:rPr>
          <w:sz w:val="20"/>
          <w:szCs w:val="20"/>
        </w:rPr>
        <w:t>Барсуковском</w:t>
      </w:r>
      <w:proofErr w:type="spellEnd"/>
      <w:r w:rsidRPr="004061FE">
        <w:rPr>
          <w:sz w:val="20"/>
          <w:szCs w:val="20"/>
        </w:rPr>
        <w:t xml:space="preserve"> сельском поселении </w:t>
      </w:r>
      <w:proofErr w:type="spellStart"/>
      <w:r w:rsidRPr="004061FE">
        <w:rPr>
          <w:sz w:val="20"/>
          <w:szCs w:val="20"/>
        </w:rPr>
        <w:t>Монастырщинского</w:t>
      </w:r>
      <w:proofErr w:type="spellEnd"/>
      <w:r w:rsidRPr="004061FE">
        <w:rPr>
          <w:sz w:val="20"/>
          <w:szCs w:val="20"/>
        </w:rPr>
        <w:t xml:space="preserve"> района Смоленской области (далее – служба).</w:t>
      </w:r>
    </w:p>
    <w:p w:rsidR="004061FE" w:rsidRPr="004061FE" w:rsidRDefault="004061FE" w:rsidP="004061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061FE">
        <w:rPr>
          <w:sz w:val="20"/>
          <w:szCs w:val="20"/>
        </w:rPr>
        <w:t>2. Обязательства по несению службы принимают члены хуторских, станичных, городских, районных (юртовых), окружных (</w:t>
      </w:r>
      <w:proofErr w:type="spellStart"/>
      <w:r w:rsidRPr="004061FE">
        <w:rPr>
          <w:sz w:val="20"/>
          <w:szCs w:val="20"/>
        </w:rPr>
        <w:t>отдельских</w:t>
      </w:r>
      <w:proofErr w:type="spellEnd"/>
      <w:r w:rsidRPr="004061FE">
        <w:rPr>
          <w:sz w:val="20"/>
          <w:szCs w:val="20"/>
        </w:rPr>
        <w:t xml:space="preserve">) казачьих обществ, созданных в соответствии с </w:t>
      </w:r>
      <w:hyperlink r:id="rId10" w:anchor="block_22" w:history="1">
        <w:r w:rsidRPr="004061FE">
          <w:rPr>
            <w:rStyle w:val="a3"/>
            <w:sz w:val="20"/>
            <w:szCs w:val="20"/>
          </w:rPr>
          <w:t>Федеральным законом</w:t>
        </w:r>
      </w:hyperlink>
      <w:r w:rsidRPr="004061FE">
        <w:rPr>
          <w:sz w:val="20"/>
          <w:szCs w:val="20"/>
        </w:rPr>
        <w:t xml:space="preserve"> от 05.12.2005 № 154-ФЗ  «О государственной службе российского казачества».</w:t>
      </w:r>
    </w:p>
    <w:p w:rsidR="004061FE" w:rsidRPr="004061FE" w:rsidRDefault="004061FE" w:rsidP="004061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0"/>
          <w:szCs w:val="20"/>
        </w:rPr>
      </w:pPr>
      <w:r w:rsidRPr="004061FE">
        <w:rPr>
          <w:sz w:val="20"/>
          <w:szCs w:val="20"/>
        </w:rPr>
        <w:t>3. Работа по принятию обязательств по несению службы организуется атаманами соответствующих казачьих обществ в соответствии с Указом Президента Российской Федерации от 07.10.2009 № 1124 «</w:t>
      </w:r>
      <w:r w:rsidRPr="004061FE">
        <w:rPr>
          <w:color w:val="22272F"/>
          <w:sz w:val="20"/>
          <w:szCs w:val="20"/>
        </w:rPr>
        <w:t>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службы».</w:t>
      </w:r>
    </w:p>
    <w:p w:rsidR="004061FE" w:rsidRPr="004061FE" w:rsidRDefault="004061FE" w:rsidP="004061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061FE">
        <w:rPr>
          <w:sz w:val="20"/>
          <w:szCs w:val="20"/>
        </w:rPr>
        <w:t xml:space="preserve">4. Члены казачьего общества представляют в письменной форме заявления о принятии обязательств по несению службы (далее – заявления) на имя атамана соответствующего казачьего общества. </w:t>
      </w:r>
    </w:p>
    <w:p w:rsidR="004061FE" w:rsidRPr="004061FE" w:rsidRDefault="004061FE" w:rsidP="004061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061FE">
        <w:rPr>
          <w:sz w:val="20"/>
          <w:szCs w:val="20"/>
        </w:rPr>
        <w:t>Атаман казачьего общества представляет заявления вместе с необходимыми документами на рассмотрение высшего представительного органа (общего собрания, круга, сбора, схода) казачьего общества (далее – общее собрание казачьего общества).</w:t>
      </w:r>
    </w:p>
    <w:p w:rsidR="004061FE" w:rsidRPr="004061FE" w:rsidRDefault="004061FE" w:rsidP="004061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061FE">
        <w:rPr>
          <w:sz w:val="20"/>
          <w:szCs w:val="20"/>
        </w:rPr>
        <w:t>5. Общее собрание казачьего общества на основании письменных заявлений членов казачьего общества принимает решение о принятии членами казачьего общества обязательств по несению службы (далее – решение).</w:t>
      </w:r>
    </w:p>
    <w:p w:rsidR="004061FE" w:rsidRPr="004061FE" w:rsidRDefault="004061FE" w:rsidP="004061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061FE">
        <w:rPr>
          <w:sz w:val="20"/>
          <w:szCs w:val="20"/>
        </w:rPr>
        <w:t>6. Решение общего собрания казачьего общества оформляется в письменной форме и подписывается атаманом соответствующего казачьего общества.</w:t>
      </w:r>
    </w:p>
    <w:p w:rsidR="004061FE" w:rsidRPr="004061FE" w:rsidRDefault="004061FE" w:rsidP="004061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061FE">
        <w:rPr>
          <w:sz w:val="20"/>
          <w:szCs w:val="20"/>
        </w:rPr>
        <w:t>7. Численность членов казачьего общества, заявления которых утверждены общим собранием казачьего общества, фиксируется в решении общего собрания казачьего общества. К решению общего собрания казачьего общества 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4061FE" w:rsidRPr="004061FE" w:rsidRDefault="004061FE" w:rsidP="004061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061FE">
        <w:rPr>
          <w:sz w:val="20"/>
          <w:szCs w:val="20"/>
        </w:rPr>
        <w:t xml:space="preserve">8. Решение общего собрания хуторского или городского казачьего общества, входящего непосредственно в состав </w:t>
      </w:r>
      <w:proofErr w:type="spellStart"/>
      <w:r w:rsidRPr="004061FE">
        <w:rPr>
          <w:sz w:val="20"/>
          <w:szCs w:val="20"/>
        </w:rPr>
        <w:t>отдельского</w:t>
      </w:r>
      <w:proofErr w:type="spellEnd"/>
      <w:r w:rsidRPr="004061FE">
        <w:rPr>
          <w:sz w:val="20"/>
          <w:szCs w:val="20"/>
        </w:rPr>
        <w:t xml:space="preserve"> казачьего общества, согласовываются с атаманом </w:t>
      </w:r>
      <w:proofErr w:type="spellStart"/>
      <w:r w:rsidRPr="004061FE">
        <w:rPr>
          <w:sz w:val="20"/>
          <w:szCs w:val="20"/>
        </w:rPr>
        <w:t>отдельского</w:t>
      </w:r>
      <w:proofErr w:type="spellEnd"/>
      <w:r w:rsidRPr="004061FE">
        <w:rPr>
          <w:sz w:val="20"/>
          <w:szCs w:val="20"/>
        </w:rPr>
        <w:t xml:space="preserve"> казачьего общества.</w:t>
      </w:r>
    </w:p>
    <w:p w:rsidR="004061FE" w:rsidRPr="004061FE" w:rsidRDefault="004061FE" w:rsidP="004061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061FE">
        <w:rPr>
          <w:sz w:val="20"/>
          <w:szCs w:val="20"/>
        </w:rPr>
        <w:t>9. </w:t>
      </w:r>
      <w:proofErr w:type="gramStart"/>
      <w:r w:rsidRPr="004061FE">
        <w:rPr>
          <w:sz w:val="20"/>
          <w:szCs w:val="20"/>
        </w:rPr>
        <w:t xml:space="preserve">Атаман </w:t>
      </w:r>
      <w:proofErr w:type="spellStart"/>
      <w:r w:rsidRPr="004061FE">
        <w:rPr>
          <w:sz w:val="20"/>
          <w:szCs w:val="20"/>
        </w:rPr>
        <w:t>отдельского</w:t>
      </w:r>
      <w:proofErr w:type="spellEnd"/>
      <w:r w:rsidRPr="004061FE">
        <w:rPr>
          <w:sz w:val="20"/>
          <w:szCs w:val="20"/>
        </w:rPr>
        <w:t xml:space="preserve"> казачьего общества в соответствии с установленными порядком и сроками уведомляет атамана соответствующего войскового казачьего общества о согласовании решения общего собрания нижестоящего казачьего общества о принятии членами этого казачьего общества обязательств по несению службы.</w:t>
      </w:r>
      <w:proofErr w:type="gramEnd"/>
    </w:p>
    <w:p w:rsidR="004061FE" w:rsidRPr="004061FE" w:rsidRDefault="004061FE" w:rsidP="004061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061FE">
        <w:rPr>
          <w:sz w:val="20"/>
          <w:szCs w:val="20"/>
        </w:rPr>
        <w:t>10. </w:t>
      </w:r>
      <w:proofErr w:type="gramStart"/>
      <w:r w:rsidRPr="004061FE">
        <w:rPr>
          <w:sz w:val="20"/>
          <w:szCs w:val="20"/>
        </w:rPr>
        <w:t xml:space="preserve">Принятые членами казачьего общества обязательства по несению службы, согласованные в порядке, установленным приказом </w:t>
      </w:r>
      <w:r w:rsidRPr="004061FE">
        <w:rPr>
          <w:bCs/>
          <w:color w:val="22272F"/>
          <w:sz w:val="20"/>
          <w:szCs w:val="20"/>
          <w:shd w:val="clear" w:color="auto" w:fill="FFFFFF"/>
        </w:rPr>
        <w:t xml:space="preserve">Федерального агентства по делам национальностей от 23.11.2015 № 89 «Об утверждении Порядка согласования </w:t>
      </w:r>
      <w:r w:rsidRPr="004061FE">
        <w:rPr>
          <w:color w:val="22272F"/>
          <w:sz w:val="20"/>
          <w:szCs w:val="20"/>
        </w:rPr>
        <w:t xml:space="preserve">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самоуправления» </w:t>
      </w:r>
      <w:r w:rsidRPr="004061FE">
        <w:rPr>
          <w:sz w:val="20"/>
          <w:szCs w:val="20"/>
        </w:rPr>
        <w:t>отражаются в уставе казачьего общества.</w:t>
      </w:r>
      <w:proofErr w:type="gramEnd"/>
    </w:p>
    <w:p w:rsidR="004061FE" w:rsidRPr="004061FE" w:rsidRDefault="004061FE" w:rsidP="004061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061FE">
        <w:rPr>
          <w:sz w:val="20"/>
          <w:szCs w:val="20"/>
        </w:rPr>
        <w:t xml:space="preserve">11. Внесение изменений в устав казачьего общества осуществляется в порядке, установленном </w:t>
      </w:r>
      <w:hyperlink r:id="rId11" w:anchor="block_1404" w:history="1">
        <w:r w:rsidRPr="004061FE">
          <w:rPr>
            <w:rStyle w:val="a3"/>
            <w:sz w:val="20"/>
            <w:szCs w:val="20"/>
          </w:rPr>
          <w:t>законодательством</w:t>
        </w:r>
      </w:hyperlink>
      <w:r w:rsidRPr="004061FE">
        <w:rPr>
          <w:sz w:val="20"/>
          <w:szCs w:val="20"/>
        </w:rPr>
        <w:t xml:space="preserve"> Российской Федерации.</w:t>
      </w:r>
    </w:p>
    <w:p w:rsidR="004061FE" w:rsidRPr="004061FE" w:rsidRDefault="004061FE" w:rsidP="004061FE">
      <w:pPr>
        <w:rPr>
          <w:rFonts w:ascii="Times New Roman" w:eastAsia="Calibri" w:hAnsi="Times New Roman" w:cs="Times New Roman"/>
          <w:sz w:val="20"/>
          <w:szCs w:val="20"/>
        </w:rPr>
      </w:pPr>
    </w:p>
    <w:p w:rsidR="004061FE" w:rsidRPr="004061FE" w:rsidRDefault="004061FE" w:rsidP="004061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0"/>
          <w:szCs w:val="20"/>
        </w:rPr>
      </w:pPr>
    </w:p>
    <w:p w:rsidR="004061FE" w:rsidRPr="004061FE" w:rsidRDefault="004061FE" w:rsidP="004061FE">
      <w:pPr>
        <w:pStyle w:val="1"/>
        <w:rPr>
          <w:sz w:val="20"/>
          <w:lang w:val="ru-RU"/>
        </w:rPr>
      </w:pPr>
      <w:r w:rsidRPr="004061FE">
        <w:rPr>
          <w:sz w:val="20"/>
        </w:rPr>
        <w:t>АДМИНИСТРАЦИЯ</w:t>
      </w:r>
    </w:p>
    <w:p w:rsidR="004061FE" w:rsidRPr="004061FE" w:rsidRDefault="004061FE" w:rsidP="004061FE">
      <w:pPr>
        <w:pStyle w:val="1"/>
        <w:rPr>
          <w:sz w:val="20"/>
        </w:rPr>
      </w:pPr>
      <w:r w:rsidRPr="004061FE">
        <w:rPr>
          <w:sz w:val="20"/>
        </w:rPr>
        <w:t>БАРСУКОВСКОГО СЕЛЬСКОГО ПОСЕЛЕНИЯ</w:t>
      </w:r>
    </w:p>
    <w:p w:rsidR="004061FE" w:rsidRPr="004061FE" w:rsidRDefault="004061FE" w:rsidP="004061F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1FE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4061FE" w:rsidRPr="004061FE" w:rsidRDefault="004061FE" w:rsidP="004061F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61FE" w:rsidRPr="004061FE" w:rsidRDefault="004061FE" w:rsidP="004061FE">
      <w:pPr>
        <w:pStyle w:val="2"/>
        <w:tabs>
          <w:tab w:val="center" w:pos="5102"/>
          <w:tab w:val="left" w:pos="8175"/>
        </w:tabs>
        <w:spacing w:before="0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proofErr w:type="gramStart"/>
      <w:r w:rsidRPr="004061FE">
        <w:rPr>
          <w:rFonts w:ascii="Times New Roman" w:hAnsi="Times New Roman" w:cs="Times New Roman"/>
          <w:color w:val="auto"/>
          <w:sz w:val="20"/>
          <w:szCs w:val="20"/>
        </w:rPr>
        <w:t>П</w:t>
      </w:r>
      <w:proofErr w:type="gramEnd"/>
      <w:r w:rsidRPr="004061FE">
        <w:rPr>
          <w:rFonts w:ascii="Times New Roman" w:hAnsi="Times New Roman" w:cs="Times New Roman"/>
          <w:color w:val="auto"/>
          <w:sz w:val="20"/>
          <w:szCs w:val="20"/>
        </w:rPr>
        <w:t xml:space="preserve"> О С Т А Н О В Л Е Н И Е</w:t>
      </w:r>
    </w:p>
    <w:p w:rsidR="004061FE" w:rsidRPr="004061FE" w:rsidRDefault="004061FE" w:rsidP="004061F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061FE" w:rsidRPr="004061FE" w:rsidRDefault="004061FE" w:rsidP="004061FE">
      <w:pPr>
        <w:ind w:firstLine="5954"/>
        <w:rPr>
          <w:rFonts w:ascii="Times New Roman" w:hAnsi="Times New Roman" w:cs="Times New Roman"/>
          <w:sz w:val="20"/>
          <w:szCs w:val="20"/>
        </w:rPr>
      </w:pPr>
    </w:p>
    <w:p w:rsidR="004061FE" w:rsidRPr="004061FE" w:rsidRDefault="004061FE" w:rsidP="004061FE">
      <w:pPr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от 26.10.2022 № 24</w:t>
      </w:r>
    </w:p>
    <w:p w:rsidR="004061FE" w:rsidRPr="004061FE" w:rsidRDefault="004061FE" w:rsidP="004061FE">
      <w:pPr>
        <w:ind w:right="5669"/>
        <w:rPr>
          <w:rFonts w:ascii="Times New Roman" w:hAnsi="Times New Roman" w:cs="Times New Roman"/>
          <w:sz w:val="20"/>
          <w:szCs w:val="20"/>
        </w:rPr>
      </w:pPr>
    </w:p>
    <w:p w:rsidR="004061FE" w:rsidRPr="004061FE" w:rsidRDefault="004061FE" w:rsidP="004061FE">
      <w:pPr>
        <w:ind w:right="566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 xml:space="preserve">Об утверждении Положения о порядке заключения договоров (соглашений) с казачьими </w:t>
      </w:r>
      <w:r w:rsidRPr="004061FE">
        <w:rPr>
          <w:rFonts w:ascii="Times New Roman" w:hAnsi="Times New Roman" w:cs="Times New Roman"/>
          <w:sz w:val="20"/>
          <w:szCs w:val="20"/>
        </w:rPr>
        <w:lastRenderedPageBreak/>
        <w:t xml:space="preserve">обществами в </w:t>
      </w:r>
      <w:proofErr w:type="spellStart"/>
      <w:r w:rsidRPr="004061FE">
        <w:rPr>
          <w:rFonts w:ascii="Times New Roman" w:hAnsi="Times New Roman" w:cs="Times New Roman"/>
          <w:bCs/>
          <w:sz w:val="20"/>
          <w:szCs w:val="20"/>
        </w:rPr>
        <w:t>Барсуковском</w:t>
      </w:r>
      <w:proofErr w:type="spellEnd"/>
      <w:r w:rsidRPr="004061FE">
        <w:rPr>
          <w:rFonts w:ascii="Times New Roman" w:hAnsi="Times New Roman" w:cs="Times New Roman"/>
          <w:bCs/>
          <w:sz w:val="20"/>
          <w:szCs w:val="20"/>
        </w:rPr>
        <w:t xml:space="preserve"> сельском поселении </w:t>
      </w:r>
      <w:proofErr w:type="spellStart"/>
      <w:r w:rsidRPr="004061F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4061F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</w:p>
    <w:p w:rsidR="004061FE" w:rsidRPr="004061FE" w:rsidRDefault="004061FE" w:rsidP="004061FE">
      <w:pPr>
        <w:rPr>
          <w:rFonts w:ascii="Times New Roman" w:hAnsi="Times New Roman" w:cs="Times New Roman"/>
          <w:sz w:val="20"/>
          <w:szCs w:val="20"/>
        </w:rPr>
      </w:pPr>
    </w:p>
    <w:p w:rsidR="004061FE" w:rsidRPr="004061FE" w:rsidRDefault="004061FE" w:rsidP="004061FE">
      <w:pPr>
        <w:pStyle w:val="ConsPlusNormal"/>
        <w:ind w:firstLine="0"/>
        <w:rPr>
          <w:rFonts w:ascii="Times New Roman" w:hAnsi="Times New Roman" w:cs="Times New Roman"/>
          <w:highlight w:val="yellow"/>
        </w:rPr>
      </w:pPr>
    </w:p>
    <w:p w:rsidR="004061FE" w:rsidRPr="004061FE" w:rsidRDefault="004061FE" w:rsidP="004061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4061FE">
        <w:rPr>
          <w:rFonts w:ascii="Times New Roman" w:hAnsi="Times New Roman" w:cs="Times New Roman"/>
        </w:rPr>
        <w:t xml:space="preserve">В соответствии с частью 5 статьи 7 Федерального закона от 05.12.2005 </w:t>
      </w:r>
      <w:r w:rsidRPr="004061FE">
        <w:rPr>
          <w:rFonts w:ascii="Times New Roman" w:hAnsi="Times New Roman" w:cs="Times New Roman"/>
        </w:rPr>
        <w:br/>
        <w:t xml:space="preserve">№ 154-ФЗ «О 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 </w:t>
      </w:r>
      <w:proofErr w:type="gramEnd"/>
    </w:p>
    <w:p w:rsidR="004061FE" w:rsidRPr="004061FE" w:rsidRDefault="004061FE" w:rsidP="004061F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061FE" w:rsidRPr="004061FE" w:rsidRDefault="004061FE" w:rsidP="004061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Администрация </w:t>
      </w:r>
      <w:proofErr w:type="spellStart"/>
      <w:r w:rsidRPr="004061FE">
        <w:rPr>
          <w:rFonts w:ascii="Times New Roman" w:hAnsi="Times New Roman" w:cs="Times New Roman"/>
        </w:rPr>
        <w:t>Барсуковского</w:t>
      </w:r>
      <w:proofErr w:type="spellEnd"/>
      <w:r w:rsidRPr="004061F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</w:rPr>
        <w:t>Монастырщинского</w:t>
      </w:r>
      <w:proofErr w:type="spellEnd"/>
      <w:r w:rsidRPr="004061FE">
        <w:rPr>
          <w:rFonts w:ascii="Times New Roman" w:hAnsi="Times New Roman" w:cs="Times New Roman"/>
        </w:rPr>
        <w:t xml:space="preserve"> района Смоленской области</w:t>
      </w:r>
      <w:r w:rsidRPr="004061FE">
        <w:rPr>
          <w:rFonts w:ascii="Times New Roman" w:hAnsi="Times New Roman" w:cs="Times New Roman"/>
          <w:i/>
        </w:rPr>
        <w:t xml:space="preserve">    </w:t>
      </w:r>
      <w:proofErr w:type="gramStart"/>
      <w:r w:rsidRPr="004061FE">
        <w:rPr>
          <w:rFonts w:ascii="Times New Roman" w:hAnsi="Times New Roman" w:cs="Times New Roman"/>
        </w:rPr>
        <w:t>п</w:t>
      </w:r>
      <w:proofErr w:type="gramEnd"/>
      <w:r w:rsidRPr="004061FE">
        <w:rPr>
          <w:rFonts w:ascii="Times New Roman" w:hAnsi="Times New Roman" w:cs="Times New Roman"/>
        </w:rPr>
        <w:t xml:space="preserve"> о с т а н о в л я е т:</w:t>
      </w:r>
    </w:p>
    <w:p w:rsidR="004061FE" w:rsidRPr="004061FE" w:rsidRDefault="004061FE" w:rsidP="004061FE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061FE" w:rsidRPr="004061FE" w:rsidRDefault="004061FE" w:rsidP="004061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Утвердить прилагаемое Положение о порядке заключения Администрацией </w:t>
      </w:r>
      <w:proofErr w:type="spellStart"/>
      <w:r w:rsidRPr="004061FE">
        <w:rPr>
          <w:rFonts w:ascii="Times New Roman" w:hAnsi="Times New Roman" w:cs="Times New Roman"/>
        </w:rPr>
        <w:t>Барсуковского</w:t>
      </w:r>
      <w:proofErr w:type="spellEnd"/>
      <w:r w:rsidRPr="004061F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</w:rPr>
        <w:t>Монастырщинского</w:t>
      </w:r>
      <w:proofErr w:type="spellEnd"/>
      <w:r w:rsidRPr="004061FE">
        <w:rPr>
          <w:rFonts w:ascii="Times New Roman" w:hAnsi="Times New Roman" w:cs="Times New Roman"/>
        </w:rPr>
        <w:t xml:space="preserve"> района Смоленской области договоров (соглашений) с казачьими обществами.</w:t>
      </w:r>
    </w:p>
    <w:p w:rsidR="004061FE" w:rsidRPr="004061FE" w:rsidRDefault="004061FE" w:rsidP="004061F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061FE" w:rsidRPr="004061FE" w:rsidRDefault="004061FE" w:rsidP="004061F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061FE" w:rsidRPr="004061FE" w:rsidRDefault="004061FE" w:rsidP="004061FE">
      <w:pPr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4061FE" w:rsidRPr="004061FE" w:rsidRDefault="004061FE" w:rsidP="004061FE">
      <w:pPr>
        <w:ind w:left="1080" w:hanging="1080"/>
        <w:rPr>
          <w:rFonts w:ascii="Times New Roman" w:hAnsi="Times New Roman" w:cs="Times New Roman"/>
          <w:sz w:val="20"/>
          <w:szCs w:val="20"/>
        </w:rPr>
      </w:pP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061FE" w:rsidRPr="004061FE" w:rsidRDefault="004061FE" w:rsidP="004061FE">
      <w:pPr>
        <w:ind w:left="1080" w:hanging="1080"/>
        <w:rPr>
          <w:rFonts w:ascii="Times New Roman" w:hAnsi="Times New Roman" w:cs="Times New Roman"/>
          <w:sz w:val="20"/>
          <w:szCs w:val="20"/>
        </w:rPr>
      </w:pP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 района</w:t>
      </w:r>
    </w:p>
    <w:p w:rsidR="004061FE" w:rsidRPr="004061FE" w:rsidRDefault="004061FE" w:rsidP="004061FE">
      <w:pPr>
        <w:pStyle w:val="ConsPlusNormal"/>
        <w:ind w:firstLine="0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Смоленской области                                                                                    </w:t>
      </w:r>
      <w:r w:rsidRPr="004061FE">
        <w:rPr>
          <w:rFonts w:ascii="Times New Roman" w:hAnsi="Times New Roman" w:cs="Times New Roman"/>
          <w:b/>
        </w:rPr>
        <w:t>Т.В. Попкова</w:t>
      </w:r>
    </w:p>
    <w:p w:rsidR="004061FE" w:rsidRPr="004061FE" w:rsidRDefault="004061FE" w:rsidP="004061F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061FE" w:rsidRPr="004061FE" w:rsidRDefault="004061FE" w:rsidP="004061F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061FE" w:rsidRPr="004061FE" w:rsidRDefault="004061FE" w:rsidP="004061FE">
      <w:pPr>
        <w:shd w:val="clear" w:color="auto" w:fill="FFFFFF"/>
        <w:ind w:left="5812"/>
        <w:jc w:val="right"/>
        <w:rPr>
          <w:rFonts w:ascii="Times New Roman" w:hAnsi="Times New Roman" w:cs="Times New Roman"/>
          <w:sz w:val="20"/>
          <w:szCs w:val="20"/>
        </w:rPr>
      </w:pPr>
    </w:p>
    <w:p w:rsidR="004061FE" w:rsidRPr="004061FE" w:rsidRDefault="004061FE" w:rsidP="004061FE">
      <w:pPr>
        <w:shd w:val="clear" w:color="auto" w:fill="FFFFFF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УТВЕРЖДЕНО</w:t>
      </w:r>
    </w:p>
    <w:p w:rsidR="004061FE" w:rsidRPr="004061FE" w:rsidRDefault="004061FE" w:rsidP="004061FE">
      <w:pPr>
        <w:pStyle w:val="ConsPlusNormal"/>
        <w:ind w:left="5812" w:firstLine="0"/>
        <w:jc w:val="right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постановлением Администрации </w:t>
      </w:r>
      <w:proofErr w:type="spellStart"/>
      <w:r w:rsidRPr="004061FE">
        <w:rPr>
          <w:rFonts w:ascii="Times New Roman" w:hAnsi="Times New Roman" w:cs="Times New Roman"/>
        </w:rPr>
        <w:t>Барсуковского</w:t>
      </w:r>
      <w:proofErr w:type="spellEnd"/>
      <w:r w:rsidRPr="004061F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</w:rPr>
        <w:t>Монастырщинского</w:t>
      </w:r>
      <w:proofErr w:type="spellEnd"/>
      <w:r w:rsidRPr="004061FE">
        <w:rPr>
          <w:rFonts w:ascii="Times New Roman" w:hAnsi="Times New Roman" w:cs="Times New Roman"/>
        </w:rPr>
        <w:t xml:space="preserve"> района Смоленской области</w:t>
      </w:r>
    </w:p>
    <w:p w:rsidR="004061FE" w:rsidRPr="004061FE" w:rsidRDefault="004061FE" w:rsidP="004061FE">
      <w:pPr>
        <w:jc w:val="right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от 26.10.2022   № 24</w:t>
      </w:r>
    </w:p>
    <w:p w:rsidR="004061FE" w:rsidRPr="004061FE" w:rsidRDefault="004061FE" w:rsidP="004061FE">
      <w:pPr>
        <w:ind w:left="6804"/>
        <w:rPr>
          <w:rFonts w:ascii="Times New Roman" w:hAnsi="Times New Roman" w:cs="Times New Roman"/>
          <w:b/>
          <w:sz w:val="20"/>
          <w:szCs w:val="20"/>
        </w:rPr>
      </w:pPr>
    </w:p>
    <w:p w:rsidR="004061FE" w:rsidRPr="004061FE" w:rsidRDefault="004061FE" w:rsidP="004061FE">
      <w:pPr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1FE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4061FE" w:rsidRPr="004061FE" w:rsidRDefault="004061FE" w:rsidP="004061FE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4061FE">
        <w:rPr>
          <w:rFonts w:ascii="Times New Roman" w:hAnsi="Times New Roman" w:cs="Times New Roman"/>
          <w:b/>
        </w:rPr>
        <w:t xml:space="preserve">о порядке заключения Администрацией </w:t>
      </w:r>
    </w:p>
    <w:p w:rsidR="004061FE" w:rsidRPr="004061FE" w:rsidRDefault="004061FE" w:rsidP="004061FE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proofErr w:type="spellStart"/>
      <w:r w:rsidRPr="004061FE">
        <w:rPr>
          <w:rFonts w:ascii="Times New Roman" w:hAnsi="Times New Roman" w:cs="Times New Roman"/>
          <w:b/>
        </w:rPr>
        <w:t>Барсуковского</w:t>
      </w:r>
      <w:proofErr w:type="spellEnd"/>
      <w:r w:rsidRPr="004061FE">
        <w:rPr>
          <w:rFonts w:ascii="Times New Roman" w:hAnsi="Times New Roman" w:cs="Times New Roman"/>
          <w:b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  <w:b/>
        </w:rPr>
        <w:t>Монастырщинского</w:t>
      </w:r>
      <w:proofErr w:type="spellEnd"/>
      <w:r w:rsidRPr="004061FE">
        <w:rPr>
          <w:rFonts w:ascii="Times New Roman" w:hAnsi="Times New Roman" w:cs="Times New Roman"/>
          <w:b/>
        </w:rPr>
        <w:t xml:space="preserve"> района Смоленской области договоров (соглашений) с казачьими обществами </w:t>
      </w:r>
    </w:p>
    <w:p w:rsidR="004061FE" w:rsidRPr="004061FE" w:rsidRDefault="004061FE" w:rsidP="004061FE">
      <w:pPr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61FE" w:rsidRPr="004061FE" w:rsidRDefault="004061FE" w:rsidP="004061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1. </w:t>
      </w:r>
      <w:proofErr w:type="gramStart"/>
      <w:r w:rsidRPr="004061FE">
        <w:rPr>
          <w:rFonts w:ascii="Times New Roman" w:hAnsi="Times New Roman" w:cs="Times New Roman"/>
        </w:rPr>
        <w:t xml:space="preserve">Настоящее Положение определяет порядок заключения Администрацией  </w:t>
      </w:r>
      <w:proofErr w:type="spellStart"/>
      <w:r w:rsidRPr="004061FE">
        <w:rPr>
          <w:rFonts w:ascii="Times New Roman" w:hAnsi="Times New Roman" w:cs="Times New Roman"/>
        </w:rPr>
        <w:t>Барсуковского</w:t>
      </w:r>
      <w:proofErr w:type="spellEnd"/>
      <w:r w:rsidRPr="004061F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</w:rPr>
        <w:t>Монастырщинского</w:t>
      </w:r>
      <w:proofErr w:type="spellEnd"/>
      <w:r w:rsidRPr="004061FE">
        <w:rPr>
          <w:rFonts w:ascii="Times New Roman" w:hAnsi="Times New Roman" w:cs="Times New Roman"/>
        </w:rPr>
        <w:t xml:space="preserve"> района Смоленской области (далее – Администрация) договоров  (соглашений) с хуторскими, станичными, городскими, районными (юртовыми), окружными (</w:t>
      </w:r>
      <w:proofErr w:type="spellStart"/>
      <w:r w:rsidRPr="004061FE">
        <w:rPr>
          <w:rFonts w:ascii="Times New Roman" w:hAnsi="Times New Roman" w:cs="Times New Roman"/>
        </w:rPr>
        <w:t>отдельскими</w:t>
      </w:r>
      <w:proofErr w:type="spellEnd"/>
      <w:r w:rsidRPr="004061FE">
        <w:rPr>
          <w:rFonts w:ascii="Times New Roman" w:hAnsi="Times New Roman" w:cs="Times New Roman"/>
        </w:rPr>
        <w:t>) казачьими обществами (далее – казачьи общества) для оказания Администрации содействия в осуществлении установленных задач и функций.</w:t>
      </w:r>
      <w:proofErr w:type="gramEnd"/>
    </w:p>
    <w:p w:rsidR="004061FE" w:rsidRPr="004061FE" w:rsidRDefault="004061FE" w:rsidP="004061F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2. Порядок согласования принятых членами казачьих обществ обязательств по несению службы с Администрацией определяется Федеральным агентством по делам национальностей.</w:t>
      </w:r>
    </w:p>
    <w:p w:rsidR="004061FE" w:rsidRPr="004061FE" w:rsidRDefault="004061FE" w:rsidP="004061F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3. Прохождение членами казачьего общества муниципальной службы осуществляется на основании трудовых договоров заключаемых в установленном законодательством Российской Федерации порядке.</w:t>
      </w:r>
    </w:p>
    <w:p w:rsidR="004061FE" w:rsidRPr="004061FE" w:rsidRDefault="004061FE" w:rsidP="004061F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4. Оказание членами казачьего общества содействия Администрации в осуществлении установленных задач и функций осуществляется на основании договоров.</w:t>
      </w:r>
    </w:p>
    <w:p w:rsidR="004061FE" w:rsidRPr="004061FE" w:rsidRDefault="004061FE" w:rsidP="004061F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 xml:space="preserve">5. Договоры оформляются по </w:t>
      </w:r>
      <w:hyperlink r:id="rId12" w:history="1">
        <w:r w:rsidRPr="004061FE">
          <w:rPr>
            <w:rFonts w:ascii="Times New Roman" w:hAnsi="Times New Roman" w:cs="Times New Roman"/>
            <w:sz w:val="20"/>
            <w:szCs w:val="20"/>
          </w:rPr>
          <w:t>форме</w:t>
        </w:r>
      </w:hyperlink>
      <w:r w:rsidRPr="004061FE">
        <w:rPr>
          <w:rFonts w:ascii="Times New Roman" w:hAnsi="Times New Roman" w:cs="Times New Roman"/>
          <w:sz w:val="20"/>
          <w:szCs w:val="20"/>
        </w:rPr>
        <w:t xml:space="preserve"> согласно приложению к настоящему Положению. </w:t>
      </w:r>
    </w:p>
    <w:p w:rsidR="004061FE" w:rsidRPr="004061FE" w:rsidRDefault="004061FE" w:rsidP="004061F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Сторонами договоров являются Администрация, с одной стороны, и казачье общество – с другой стороны.</w:t>
      </w:r>
    </w:p>
    <w:p w:rsidR="004061FE" w:rsidRPr="004061FE" w:rsidRDefault="004061FE" w:rsidP="004061F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6.</w:t>
      </w:r>
      <w:r w:rsidRPr="004061FE">
        <w:rPr>
          <w:rFonts w:ascii="Times New Roman" w:hAnsi="Times New Roman" w:cs="Times New Roman"/>
          <w:b/>
          <w:sz w:val="20"/>
          <w:szCs w:val="20"/>
        </w:rPr>
        <w:t> </w:t>
      </w:r>
      <w:r w:rsidRPr="004061FE">
        <w:rPr>
          <w:rFonts w:ascii="Times New Roman" w:hAnsi="Times New Roman" w:cs="Times New Roman"/>
          <w:sz w:val="20"/>
          <w:szCs w:val="20"/>
        </w:rPr>
        <w:t xml:space="preserve">Решение о заключении договора принимает Глава муниципального образования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района Смоленской области (далее – Глава муниципального образования). </w:t>
      </w:r>
    </w:p>
    <w:p w:rsidR="004061FE" w:rsidRPr="004061FE" w:rsidRDefault="004061FE" w:rsidP="004061F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061FE">
        <w:rPr>
          <w:sz w:val="20"/>
          <w:szCs w:val="20"/>
        </w:rPr>
        <w:t>7.</w:t>
      </w:r>
      <w:r w:rsidRPr="004061FE">
        <w:rPr>
          <w:b/>
          <w:sz w:val="20"/>
          <w:szCs w:val="20"/>
        </w:rPr>
        <w:t> </w:t>
      </w:r>
      <w:r w:rsidRPr="004061FE">
        <w:rPr>
          <w:sz w:val="20"/>
          <w:szCs w:val="20"/>
        </w:rPr>
        <w:t xml:space="preserve">Казачье общество в течение 30 календарных дней со дня получения обращения Главы муниципального образования рассматривает его и принимает решение о заключении договора с Администрацией либо об отказе в его заключении, о чем уведомляет Администрацию. </w:t>
      </w:r>
    </w:p>
    <w:p w:rsidR="004061FE" w:rsidRPr="004061FE" w:rsidRDefault="004061FE" w:rsidP="004061F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8.</w:t>
      </w:r>
      <w:r w:rsidRPr="004061FE">
        <w:rPr>
          <w:rFonts w:ascii="Times New Roman" w:hAnsi="Times New Roman" w:cs="Times New Roman"/>
          <w:b/>
          <w:sz w:val="20"/>
          <w:szCs w:val="20"/>
        </w:rPr>
        <w:t> </w:t>
      </w:r>
      <w:r w:rsidRPr="004061FE">
        <w:rPr>
          <w:rFonts w:ascii="Times New Roman" w:hAnsi="Times New Roman" w:cs="Times New Roman"/>
          <w:sz w:val="20"/>
          <w:szCs w:val="20"/>
        </w:rPr>
        <w:t>Договор подписывается Главой муниципального образования, с одной стороны, и атаманом казачьего общества – с другой стороны.</w:t>
      </w:r>
    </w:p>
    <w:p w:rsidR="004061FE" w:rsidRPr="004061FE" w:rsidRDefault="004061FE" w:rsidP="004061F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9.</w:t>
      </w:r>
      <w:r w:rsidRPr="004061FE">
        <w:rPr>
          <w:rFonts w:ascii="Times New Roman" w:hAnsi="Times New Roman" w:cs="Times New Roman"/>
          <w:b/>
          <w:sz w:val="20"/>
          <w:szCs w:val="20"/>
        </w:rPr>
        <w:t> </w:t>
      </w:r>
      <w:r w:rsidRPr="004061FE">
        <w:rPr>
          <w:rFonts w:ascii="Times New Roman" w:hAnsi="Times New Roman" w:cs="Times New Roman"/>
          <w:sz w:val="20"/>
          <w:szCs w:val="20"/>
        </w:rPr>
        <w:t>В договоре должны быть определены предмет договора, условия и порядок привлечения членов казачьих обществ к содействию Администрации в осуществлении ее полномочий, права и обязанности сторон, сроки действия договора, порядок финансового обеспечения, 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4061FE" w:rsidRPr="004061FE" w:rsidRDefault="004061FE" w:rsidP="004061F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10.</w:t>
      </w:r>
      <w:r w:rsidRPr="004061FE">
        <w:rPr>
          <w:rFonts w:ascii="Times New Roman" w:hAnsi="Times New Roman" w:cs="Times New Roman"/>
          <w:b/>
          <w:sz w:val="20"/>
          <w:szCs w:val="20"/>
        </w:rPr>
        <w:t> </w:t>
      </w:r>
      <w:proofErr w:type="gramStart"/>
      <w:r w:rsidRPr="004061FE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4061FE">
        <w:rPr>
          <w:rFonts w:ascii="Times New Roman" w:hAnsi="Times New Roman" w:cs="Times New Roman"/>
          <w:sz w:val="20"/>
          <w:szCs w:val="20"/>
        </w:rPr>
        <w:t xml:space="preserve"> соблюдением условий договора с казачьим обществом осуществляется Администрацией, являющейся стороной договора.</w:t>
      </w:r>
    </w:p>
    <w:p w:rsidR="004061FE" w:rsidRPr="004061FE" w:rsidRDefault="004061FE" w:rsidP="004061FE">
      <w:pPr>
        <w:pStyle w:val="ConsPlusNormal"/>
        <w:ind w:left="5245" w:firstLine="0"/>
        <w:jc w:val="right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br w:type="page"/>
      </w:r>
    </w:p>
    <w:p w:rsidR="004061FE" w:rsidRPr="004061FE" w:rsidRDefault="004061FE" w:rsidP="004061FE">
      <w:pPr>
        <w:pStyle w:val="ConsPlusNormal"/>
        <w:ind w:left="5245" w:firstLine="0"/>
        <w:jc w:val="right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lastRenderedPageBreak/>
        <w:t>Приложение</w:t>
      </w:r>
    </w:p>
    <w:p w:rsidR="004061FE" w:rsidRPr="004061FE" w:rsidRDefault="004061FE" w:rsidP="004061FE">
      <w:pPr>
        <w:pStyle w:val="ConsPlusNormal"/>
        <w:ind w:left="5245" w:firstLine="0"/>
        <w:jc w:val="right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к Положению о порядке заключения</w:t>
      </w:r>
    </w:p>
    <w:p w:rsidR="004061FE" w:rsidRPr="004061FE" w:rsidRDefault="004061FE" w:rsidP="004061FE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Администрацией </w:t>
      </w:r>
    </w:p>
    <w:p w:rsidR="004061FE" w:rsidRPr="004061FE" w:rsidRDefault="004061FE" w:rsidP="004061FE">
      <w:pPr>
        <w:pStyle w:val="ConsPlusNormal"/>
        <w:ind w:firstLine="709"/>
        <w:jc w:val="right"/>
        <w:rPr>
          <w:rFonts w:ascii="Times New Roman" w:hAnsi="Times New Roman" w:cs="Times New Roman"/>
        </w:rPr>
      </w:pPr>
      <w:proofErr w:type="spellStart"/>
      <w:r w:rsidRPr="004061FE">
        <w:rPr>
          <w:rFonts w:ascii="Times New Roman" w:hAnsi="Times New Roman" w:cs="Times New Roman"/>
        </w:rPr>
        <w:t>Барсуковского</w:t>
      </w:r>
      <w:proofErr w:type="spellEnd"/>
      <w:r w:rsidRPr="004061FE">
        <w:rPr>
          <w:rFonts w:ascii="Times New Roman" w:hAnsi="Times New Roman" w:cs="Times New Roman"/>
        </w:rPr>
        <w:t xml:space="preserve"> сельского поселения </w:t>
      </w:r>
    </w:p>
    <w:p w:rsidR="004061FE" w:rsidRPr="004061FE" w:rsidRDefault="004061FE" w:rsidP="004061FE">
      <w:pPr>
        <w:pStyle w:val="ConsPlusNormal"/>
        <w:ind w:firstLine="709"/>
        <w:jc w:val="right"/>
        <w:rPr>
          <w:rFonts w:ascii="Times New Roman" w:hAnsi="Times New Roman" w:cs="Times New Roman"/>
        </w:rPr>
      </w:pPr>
      <w:proofErr w:type="spellStart"/>
      <w:r w:rsidRPr="004061FE">
        <w:rPr>
          <w:rFonts w:ascii="Times New Roman" w:hAnsi="Times New Roman" w:cs="Times New Roman"/>
        </w:rPr>
        <w:t>Монастырщинского</w:t>
      </w:r>
      <w:proofErr w:type="spellEnd"/>
      <w:r w:rsidRPr="004061FE">
        <w:rPr>
          <w:rFonts w:ascii="Times New Roman" w:hAnsi="Times New Roman" w:cs="Times New Roman"/>
        </w:rPr>
        <w:t xml:space="preserve"> района</w:t>
      </w:r>
    </w:p>
    <w:p w:rsidR="004061FE" w:rsidRPr="004061FE" w:rsidRDefault="004061FE" w:rsidP="004061FE">
      <w:pPr>
        <w:pStyle w:val="ConsPlusNormal"/>
        <w:ind w:firstLine="709"/>
        <w:jc w:val="right"/>
        <w:rPr>
          <w:rFonts w:ascii="Times New Roman" w:hAnsi="Times New Roman" w:cs="Times New Roman"/>
          <w:b/>
        </w:rPr>
      </w:pPr>
      <w:r w:rsidRPr="004061FE">
        <w:rPr>
          <w:rFonts w:ascii="Times New Roman" w:hAnsi="Times New Roman" w:cs="Times New Roman"/>
        </w:rPr>
        <w:t xml:space="preserve"> Смоленской области</w:t>
      </w:r>
      <w:r w:rsidRPr="004061FE">
        <w:rPr>
          <w:rFonts w:ascii="Times New Roman" w:hAnsi="Times New Roman" w:cs="Times New Roman"/>
          <w:b/>
        </w:rPr>
        <w:t xml:space="preserve"> </w:t>
      </w:r>
    </w:p>
    <w:p w:rsidR="004061FE" w:rsidRPr="004061FE" w:rsidRDefault="004061FE" w:rsidP="004061FE">
      <w:pPr>
        <w:pStyle w:val="ConsPlusNormal"/>
        <w:ind w:left="5245" w:firstLine="0"/>
        <w:jc w:val="right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договоров (соглашений) с казачьими обществами</w:t>
      </w:r>
    </w:p>
    <w:p w:rsidR="004061FE" w:rsidRPr="004061FE" w:rsidRDefault="004061FE" w:rsidP="004061FE">
      <w:pPr>
        <w:pStyle w:val="ConsPlusNormal"/>
        <w:ind w:firstLine="0"/>
        <w:rPr>
          <w:rFonts w:ascii="Times New Roman" w:hAnsi="Times New Roman" w:cs="Times New Roman"/>
        </w:rPr>
      </w:pPr>
    </w:p>
    <w:p w:rsidR="004061FE" w:rsidRPr="004061FE" w:rsidRDefault="004061FE" w:rsidP="004061FE">
      <w:pPr>
        <w:pStyle w:val="ConsPlusNormal"/>
        <w:ind w:firstLine="0"/>
        <w:rPr>
          <w:rFonts w:ascii="Times New Roman" w:hAnsi="Times New Roman" w:cs="Times New Roman"/>
        </w:rPr>
      </w:pPr>
    </w:p>
    <w:p w:rsidR="004061FE" w:rsidRPr="004061FE" w:rsidRDefault="004061FE" w:rsidP="004061FE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71"/>
      <w:bookmarkEnd w:id="0"/>
      <w:r w:rsidRPr="004061FE">
        <w:rPr>
          <w:rFonts w:ascii="Times New Roman" w:hAnsi="Times New Roman" w:cs="Times New Roman"/>
          <w:b/>
        </w:rPr>
        <w:t>Договор (Соглашение)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</w:p>
    <w:p w:rsidR="004061FE" w:rsidRPr="004061FE" w:rsidRDefault="004061FE" w:rsidP="004061F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Об оказании ________________________________________________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                                       (наименование казачьего общества)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содействия   органам  местного  самоуправления  муниципального  образования _________________________________________  в  осуществлении  </w:t>
      </w:r>
      <w:proofErr w:type="gramStart"/>
      <w:r w:rsidRPr="004061FE">
        <w:rPr>
          <w:rFonts w:ascii="Times New Roman" w:hAnsi="Times New Roman" w:cs="Times New Roman"/>
        </w:rPr>
        <w:t>установленных</w:t>
      </w:r>
      <w:proofErr w:type="gramEnd"/>
      <w:r w:rsidRPr="004061FE">
        <w:rPr>
          <w:rFonts w:ascii="Times New Roman" w:hAnsi="Times New Roman" w:cs="Times New Roman"/>
        </w:rPr>
        <w:t xml:space="preserve"> 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(наименование муниципального района, городского (сельского) поселения)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задач и функций   при   реализации  полномочий  по  вопросам  местного  значения  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______________________________                              _____________________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            (место заключения)                                                                                                                               (дата)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</w:p>
    <w:p w:rsidR="004061FE" w:rsidRPr="004061FE" w:rsidRDefault="004061FE" w:rsidP="004061F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 Администрация  муниципального  образования  ______________________,  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                                                                         (наименование муниципального района, городского (сельского) поселения)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именуемая в дальнейшем «Администрация», в лице главы муниципального образования ______________________________________________ ____________,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     (наименование муниципального района, городского (сельского) поселения)                 (фамилия, имя, отчество)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действующего на основании Устава, с одной стороны, и ________________________________________________________________________,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                      (наименование казачьего общества)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зарегистрированное _______________________________________________________,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                            (реквизиты документа о регистрации)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именуемое в дальнейшем «Казачье общество», в лице атамана 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__________________________________________________________________________,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                           (фамилия, имя, отчество)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действующего на основании устава, утвержденного _____________________________,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                                                        (реквизиты документа о регистрации)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061FE">
        <w:rPr>
          <w:rFonts w:ascii="Times New Roman" w:hAnsi="Times New Roman" w:cs="Times New Roman"/>
        </w:rPr>
        <w:t>именуемые  в  дальнейшем  «Стороны»,  действуя  в  соответствии со статьей 7 Федерального  закона  от  5  декабря 2005 года № 154-ФЗ «О государственной службе  российского  казачества»,  Положением  о порядке привлечения членов казачьих  обществ  к  несению  государственной  или  иной  службы и порядке заключения   федеральными   органами   исполнительной  власти  и  (или)  их территориальными  органами  договоров  (соглашений) с казачьими обществами,</w:t>
      </w:r>
      <w:proofErr w:type="gramEnd"/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утвержденным   постановлением   Правительства  Российской  Федерации  </w:t>
      </w:r>
      <w:r w:rsidRPr="004061FE">
        <w:rPr>
          <w:rFonts w:ascii="Times New Roman" w:hAnsi="Times New Roman" w:cs="Times New Roman"/>
        </w:rPr>
        <w:br/>
        <w:t>от  8 октября  2009  года  №  806,  заключили  настоящий  Договор  (Соглашение) о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061FE">
        <w:rPr>
          <w:rFonts w:ascii="Times New Roman" w:hAnsi="Times New Roman" w:cs="Times New Roman"/>
        </w:rPr>
        <w:t>нижеследующем</w:t>
      </w:r>
      <w:proofErr w:type="gramEnd"/>
      <w:r w:rsidRPr="004061FE">
        <w:rPr>
          <w:rFonts w:ascii="Times New Roman" w:hAnsi="Times New Roman" w:cs="Times New Roman"/>
        </w:rPr>
        <w:t>.</w:t>
      </w:r>
    </w:p>
    <w:p w:rsidR="004061FE" w:rsidRPr="004061FE" w:rsidRDefault="004061FE" w:rsidP="004061F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1" w:name="P108"/>
      <w:bookmarkEnd w:id="1"/>
    </w:p>
    <w:p w:rsidR="004061FE" w:rsidRPr="004061FE" w:rsidRDefault="004061FE" w:rsidP="004061F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1. Члены казачьего общества в количестве ______________________ человек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                                                        (число прописью)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берут  на  себя  обязательство  по  оказанию  содействия  органам  местного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самоуправления  муниципального образования _______________________________ 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                              (наименование муниципального района, городского (сельского) поселения)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в осуществлении _____________________________________________________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                                (установленные задачи и функции)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на ________________________________________________________________________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       (неопределенный срок, определенный срок, время выполнения работы)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в  порядке,  установленном уставом казачьего общества и настоящим Договором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(Соглашением).</w:t>
      </w:r>
    </w:p>
    <w:p w:rsidR="004061FE" w:rsidRPr="004061FE" w:rsidRDefault="004061FE" w:rsidP="004061FE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4061FE" w:rsidRPr="004061FE" w:rsidRDefault="004061FE" w:rsidP="004061F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2.  В  целях  осуществления  задач и функций, предусмотренных пунктом 1 настоящего   Договора  (Соглашения),  члены  казачьего  общества  обязуются осуществить и принять участие в реализации следующих мероприятий: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061FE">
        <w:rPr>
          <w:rFonts w:ascii="Times New Roman" w:hAnsi="Times New Roman" w:cs="Times New Roman"/>
        </w:rPr>
        <w:t>___________________________________________________________________________</w:t>
      </w:r>
      <w:proofErr w:type="gramEnd"/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                              </w:t>
      </w:r>
      <w:proofErr w:type="gramStart"/>
      <w:r w:rsidRPr="004061FE">
        <w:rPr>
          <w:rFonts w:ascii="Times New Roman" w:hAnsi="Times New Roman" w:cs="Times New Roman"/>
        </w:rPr>
        <w:t>(перечисляются конкретные мероприятия, в реализации которых</w:t>
      </w:r>
      <w:proofErr w:type="gramEnd"/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___________________________________________________________________________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                                           обязуются принять участие члены казачьего общества)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___________________________________________________________________________</w:t>
      </w:r>
    </w:p>
    <w:p w:rsidR="004061FE" w:rsidRPr="004061FE" w:rsidRDefault="004061FE" w:rsidP="004061FE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4061FE" w:rsidRPr="004061FE" w:rsidRDefault="004061FE" w:rsidP="004061F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3.  Казачье  общество  обязуется  обеспечить  выполнение  его  членами, взявшими   на   себя   обязательства   по   содействию   органам   местного самоуправления  муниципального образования ______________________</w:t>
      </w:r>
    </w:p>
    <w:p w:rsidR="004061FE" w:rsidRPr="004061FE" w:rsidRDefault="004061FE" w:rsidP="004061F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lastRenderedPageBreak/>
        <w:t xml:space="preserve">                                      (наименование муниципального района, городского (сельского) поселения)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в  осуществлении  задач и функций, указанных в пункте 1 настоящего Договора (Соглашения), будут выполнять обязанности честно и добросовестно, соблюдать дисциплину,  требования  по  охране  труда, технике безопасности, проявлять организованность, творческую инициативу,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___________________________________________________________________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     (перечисляются иные установленные по соглашению сторон обязанности членов казачьего общества)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</w:p>
    <w:p w:rsidR="004061FE" w:rsidRPr="004061FE" w:rsidRDefault="004061FE" w:rsidP="004061F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4. Администрация обязуется:</w:t>
      </w:r>
    </w:p>
    <w:p w:rsidR="004061FE" w:rsidRPr="004061FE" w:rsidRDefault="004061FE" w:rsidP="004061F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-   обеспечить   членам  казачьего  общества  необходимые  условия  для выполнения обязательств, предусмотренных настоящим Договором (Соглашением);</w:t>
      </w:r>
    </w:p>
    <w:p w:rsidR="004061FE" w:rsidRPr="004061FE" w:rsidRDefault="004061FE" w:rsidP="004061F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- своевременно осуществлять финансирование выполненных работ в порядке,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061FE">
        <w:rPr>
          <w:rFonts w:ascii="Times New Roman" w:hAnsi="Times New Roman" w:cs="Times New Roman"/>
        </w:rPr>
        <w:t>установленном</w:t>
      </w:r>
      <w:proofErr w:type="gramEnd"/>
      <w:r w:rsidRPr="004061FE">
        <w:rPr>
          <w:rFonts w:ascii="Times New Roman" w:hAnsi="Times New Roman" w:cs="Times New Roman"/>
        </w:rPr>
        <w:t xml:space="preserve"> законодательством Российской Федерации </w:t>
      </w:r>
      <w:hyperlink w:anchor="P226" w:tooltip="&lt;*&gt;  Подлежит  включению  в  случае  заключения  договора  (соглашения)  на">
        <w:r w:rsidRPr="004061FE">
          <w:rPr>
            <w:rFonts w:ascii="Times New Roman" w:hAnsi="Times New Roman" w:cs="Times New Roman"/>
          </w:rPr>
          <w:t>&lt;*&gt;</w:t>
        </w:r>
      </w:hyperlink>
      <w:r w:rsidRPr="004061FE">
        <w:rPr>
          <w:rFonts w:ascii="Times New Roman" w:hAnsi="Times New Roman" w:cs="Times New Roman"/>
        </w:rPr>
        <w:t>;</w:t>
      </w:r>
    </w:p>
    <w:p w:rsidR="004061FE" w:rsidRPr="004061FE" w:rsidRDefault="004061FE" w:rsidP="004061F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 -  предупреждать  казачье  общество  об  обстоятельствах  и  ситуациях, препятствующих    надлежащему   выполнению   членами   казачьего   общества предусмотренных настоящим Договором (Соглашением) обязательств;</w:t>
      </w:r>
    </w:p>
    <w:p w:rsidR="004061FE" w:rsidRPr="004061FE" w:rsidRDefault="004061FE" w:rsidP="004061F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- __________________________________________________________________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                 </w:t>
      </w:r>
      <w:proofErr w:type="gramStart"/>
      <w:r w:rsidRPr="004061FE">
        <w:rPr>
          <w:rFonts w:ascii="Times New Roman" w:hAnsi="Times New Roman" w:cs="Times New Roman"/>
        </w:rPr>
        <w:t>(перечисляются иные установленные по соглашению сторон обязанности</w:t>
      </w:r>
      <w:proofErr w:type="gramEnd"/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____________________________________________________________________________________.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             </w:t>
      </w:r>
      <w:proofErr w:type="gramStart"/>
      <w:r w:rsidRPr="004061FE">
        <w:rPr>
          <w:rFonts w:ascii="Times New Roman" w:hAnsi="Times New Roman" w:cs="Times New Roman"/>
        </w:rPr>
        <w:t>Администрации, в том числе порядок финансового обеспечения договора)</w:t>
      </w:r>
      <w:proofErr w:type="gramEnd"/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</w:p>
    <w:p w:rsidR="004061FE" w:rsidRPr="004061FE" w:rsidRDefault="004061FE" w:rsidP="004061F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5.  Казачье  общество  вправе  ставить  вопрос  о досрочном расторжении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настоящего  Договора  (Соглашения)  не  менее  чем  за  месяц  до такового, уведомив  об  этом  Администрацию,  в случае неисполнения или ненадлежащего исполнения условий настоящего Договора (Соглашения) этим органом, а также </w:t>
      </w:r>
      <w:r w:rsidRPr="004061FE">
        <w:rPr>
          <w:rFonts w:ascii="Times New Roman" w:hAnsi="Times New Roman" w:cs="Times New Roman"/>
        </w:rPr>
        <w:br/>
        <w:t>в случае __________________________________________________________________________.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                      (перечисляются иные условия досрочного расторжения)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</w:p>
    <w:p w:rsidR="004061FE" w:rsidRPr="004061FE" w:rsidRDefault="004061FE" w:rsidP="004061F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6.   Администрация   вправе   досрочно  расторгнуть  настоящий  Договор (Соглашение) в случаях:</w:t>
      </w:r>
    </w:p>
    <w:p w:rsidR="004061FE" w:rsidRPr="004061FE" w:rsidRDefault="004061FE" w:rsidP="004061F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-   исключения   в   установленном   порядке   казачьего   общества  из государственного реестра казачьих обществ в Российской Федерации;</w:t>
      </w:r>
    </w:p>
    <w:p w:rsidR="004061FE" w:rsidRPr="004061FE" w:rsidRDefault="004061FE" w:rsidP="004061F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-   нарушения  казачьим  обществом  и  (или)  его  членами  Конституции Российской Федерации, федеральных законов и иных нормативных правовых актов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Российской   Федерации,  систематического  неисполнения  или  ненадлежащего исполнения  членами  казачьего  общества  принятых  на себя обязательств, а также 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            (перечисляются иные условия досрочного расторжения)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не менее чем за месяц, уведомив об этом казачье общество.</w:t>
      </w:r>
    </w:p>
    <w:p w:rsidR="004061FE" w:rsidRPr="004061FE" w:rsidRDefault="004061FE" w:rsidP="004061FE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4061FE" w:rsidRPr="004061FE" w:rsidRDefault="004061FE" w:rsidP="004061F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7.   Стороны   обязуются  решать  возникающие  в  связи  с  выполнением настоящего  Договора  (Соглашения) споры в соответствии с законодательством Российской Федерации.</w:t>
      </w:r>
    </w:p>
    <w:p w:rsidR="004061FE" w:rsidRPr="004061FE" w:rsidRDefault="004061FE" w:rsidP="004061FE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4061FE" w:rsidRPr="004061FE" w:rsidRDefault="004061FE" w:rsidP="004061F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8.  Стороны  вправе  ставить  вопрос  об  изменении настоящего Договора (Соглашения)   по   соглашению   сторон,   если   иное   не   предусмотрено законодательством Российской Федерации.</w:t>
      </w:r>
    </w:p>
    <w:p w:rsidR="004061FE" w:rsidRPr="004061FE" w:rsidRDefault="004061FE" w:rsidP="004061F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Изменения  настоящего  Договора  (Соглашения) действительны при условии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составления их в письменной форме и подписании сторонами.</w:t>
      </w:r>
    </w:p>
    <w:p w:rsidR="004061FE" w:rsidRPr="004061FE" w:rsidRDefault="004061FE" w:rsidP="004061FE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4061FE" w:rsidRPr="004061FE" w:rsidRDefault="004061FE" w:rsidP="004061F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9.  Стороны  вправе  ставить  вопрос  о  досрочном прекращении действия настоящего  Договора  (Соглашения)  по  соглашению  сторон,  если  иное </w:t>
      </w:r>
      <w:r w:rsidRPr="004061FE">
        <w:rPr>
          <w:rFonts w:ascii="Times New Roman" w:hAnsi="Times New Roman" w:cs="Times New Roman"/>
        </w:rPr>
        <w:br/>
        <w:t xml:space="preserve">не предусмотрено законодательством Российской Федерации. </w:t>
      </w:r>
    </w:p>
    <w:p w:rsidR="004061FE" w:rsidRPr="004061FE" w:rsidRDefault="004061FE" w:rsidP="004061FE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4061FE" w:rsidRPr="004061FE" w:rsidRDefault="004061FE" w:rsidP="004061F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10.  В  случае  ликвидации  казачьего общества в порядке и на условиях, установленных  законодательством  Российской  Федерации,  настоящий Договор (Соглашение) действует в течение: _________________________________________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                                         </w:t>
      </w:r>
      <w:proofErr w:type="gramStart"/>
      <w:r w:rsidRPr="004061FE">
        <w:rPr>
          <w:rFonts w:ascii="Times New Roman" w:hAnsi="Times New Roman" w:cs="Times New Roman"/>
        </w:rPr>
        <w:t>(всего срока проведения ликвидации</w:t>
      </w:r>
      <w:proofErr w:type="gramEnd"/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___________________________________________________________________________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                     или устанавливается другой срок)</w:t>
      </w:r>
    </w:p>
    <w:p w:rsidR="004061FE" w:rsidRPr="004061FE" w:rsidRDefault="004061FE" w:rsidP="004061F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Претензии  сторон  удовлетворяются  в  соответствии с законодательством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Российской Федерации.</w:t>
      </w:r>
    </w:p>
    <w:p w:rsidR="004061FE" w:rsidRPr="004061FE" w:rsidRDefault="004061FE" w:rsidP="004061FE">
      <w:pPr>
        <w:pStyle w:val="ConsPlusNonformat"/>
        <w:ind w:firstLine="709"/>
        <w:jc w:val="both"/>
        <w:rPr>
          <w:rFonts w:ascii="Times New Roman" w:hAnsi="Times New Roman" w:cs="Times New Roman"/>
          <w:lang w:val="en-US"/>
        </w:rPr>
      </w:pPr>
    </w:p>
    <w:p w:rsidR="004061FE" w:rsidRPr="004061FE" w:rsidRDefault="004061FE" w:rsidP="004061F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11.  Не позднее, чем за 2 месяца до окончания срока действия настоящего Договора  (Соглашения)  любая  из  сторон  вправе  направить другой стороне письменное предложение о продлении Договора (Соглашения) на тот же срок.</w:t>
      </w:r>
    </w:p>
    <w:p w:rsidR="004061FE" w:rsidRPr="004061FE" w:rsidRDefault="004061FE" w:rsidP="004061F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Если  в  течение  30  дней  с  момента получения указанного предложения другая сторона не отказалась от продления настоящего Договора (Соглашения),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настоящий  Договор  (Соглашение) считается продленным на тех же условиях </w:t>
      </w:r>
      <w:proofErr w:type="gramStart"/>
      <w:r w:rsidRPr="004061FE">
        <w:rPr>
          <w:rFonts w:ascii="Times New Roman" w:hAnsi="Times New Roman" w:cs="Times New Roman"/>
        </w:rPr>
        <w:t>на</w:t>
      </w:r>
      <w:proofErr w:type="gramEnd"/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тот же срок.</w:t>
      </w:r>
    </w:p>
    <w:p w:rsidR="004061FE" w:rsidRPr="004061FE" w:rsidRDefault="004061FE" w:rsidP="004061FE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4061FE" w:rsidRPr="004061FE" w:rsidRDefault="004061FE" w:rsidP="004061F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12.  </w:t>
      </w:r>
      <w:proofErr w:type="gramStart"/>
      <w:r w:rsidRPr="004061FE">
        <w:rPr>
          <w:rFonts w:ascii="Times New Roman" w:hAnsi="Times New Roman" w:cs="Times New Roman"/>
        </w:rPr>
        <w:t>Контроль  за</w:t>
      </w:r>
      <w:proofErr w:type="gramEnd"/>
      <w:r w:rsidRPr="004061FE">
        <w:rPr>
          <w:rFonts w:ascii="Times New Roman" w:hAnsi="Times New Roman" w:cs="Times New Roman"/>
        </w:rPr>
        <w:t xml:space="preserve">  исполнением  сторонами  условий  настоящего Договора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(Соглашения) предусматривается и осуществляется ___________________________</w:t>
      </w:r>
    </w:p>
    <w:p w:rsidR="004061FE" w:rsidRPr="004061FE" w:rsidRDefault="004061FE" w:rsidP="004061FE">
      <w:pPr>
        <w:pStyle w:val="ConsPlusNonformat"/>
        <w:jc w:val="center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lastRenderedPageBreak/>
        <w:t xml:space="preserve">                                                                 (перечисляются конкретные условия осуществления контроля сторонами)</w:t>
      </w:r>
    </w:p>
    <w:p w:rsidR="004061FE" w:rsidRPr="004061FE" w:rsidRDefault="004061FE" w:rsidP="004061F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В  случае  неисполнения или ненадлежащего исполнения условий настоящего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Договора  (Соглашения)  стороны  несут  ответственность  в  соответствии  с законодательством Российской Федерации.</w:t>
      </w:r>
    </w:p>
    <w:p w:rsidR="004061FE" w:rsidRPr="004061FE" w:rsidRDefault="004061FE" w:rsidP="004061FE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4061FE" w:rsidRPr="004061FE" w:rsidRDefault="004061FE" w:rsidP="004061F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13.  Настоящий  Договор (Соглашение) составлен в двух экземплярах, </w:t>
      </w:r>
      <w:r w:rsidRPr="004061FE">
        <w:rPr>
          <w:rFonts w:ascii="Times New Roman" w:hAnsi="Times New Roman" w:cs="Times New Roman"/>
        </w:rPr>
        <w:br/>
        <w:t>один из которых хранится в казачьем обществе, второй – в Администрации.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Администрация                                       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муниципального образования                _________________________________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_________________________________             (Наименование казачьего общества) 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061FE">
        <w:rPr>
          <w:rFonts w:ascii="Times New Roman" w:hAnsi="Times New Roman" w:cs="Times New Roman"/>
        </w:rPr>
        <w:t xml:space="preserve">(наименование муниципального района, </w:t>
      </w:r>
      <w:proofErr w:type="gramEnd"/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городского (сельского) поселения)                   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Глава муниципального образования          Атаман _______________________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________________________________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________________________________          _________________________________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________________________________          _________________________________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М.П. </w:t>
      </w:r>
      <w:hyperlink w:anchor="P228" w:tooltip="&lt;**&gt;  Договор  (Соглашение) заверяются печатью Администрации с изображением">
        <w:r w:rsidRPr="004061FE">
          <w:rPr>
            <w:rFonts w:ascii="Times New Roman" w:hAnsi="Times New Roman" w:cs="Times New Roman"/>
          </w:rPr>
          <w:t>&lt;**&gt;</w:t>
        </w:r>
      </w:hyperlink>
      <w:r w:rsidRPr="004061FE">
        <w:rPr>
          <w:rFonts w:ascii="Times New Roman" w:hAnsi="Times New Roman" w:cs="Times New Roman"/>
        </w:rPr>
        <w:t xml:space="preserve">                                 М.П. </w:t>
      </w:r>
      <w:hyperlink w:anchor="P228" w:tooltip="&lt;**&gt;  Договор  (Соглашение) заверяются печатью Администрации с изображением">
        <w:r w:rsidRPr="004061FE">
          <w:rPr>
            <w:rFonts w:ascii="Times New Roman" w:hAnsi="Times New Roman" w:cs="Times New Roman"/>
          </w:rPr>
          <w:t>&lt;**&gt;</w:t>
        </w:r>
      </w:hyperlink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--------------------------------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bookmarkStart w:id="2" w:name="P226"/>
      <w:bookmarkEnd w:id="2"/>
      <w:r w:rsidRPr="004061FE">
        <w:rPr>
          <w:rFonts w:ascii="Times New Roman" w:hAnsi="Times New Roman" w:cs="Times New Roman"/>
        </w:rPr>
        <w:t>&lt;*&gt;  Подлежит  включению  в  случае  заключения  договора  (соглашения)  на возмездной основе.</w:t>
      </w:r>
    </w:p>
    <w:p w:rsidR="004061FE" w:rsidRPr="004061FE" w:rsidRDefault="004061FE" w:rsidP="004061FE">
      <w:pPr>
        <w:pStyle w:val="ConsPlusNonformat"/>
        <w:jc w:val="both"/>
        <w:rPr>
          <w:rFonts w:ascii="Times New Roman" w:hAnsi="Times New Roman" w:cs="Times New Roman"/>
        </w:rPr>
      </w:pPr>
      <w:bookmarkStart w:id="3" w:name="P228"/>
      <w:bookmarkEnd w:id="3"/>
      <w:r w:rsidRPr="004061FE">
        <w:rPr>
          <w:rFonts w:ascii="Times New Roman" w:hAnsi="Times New Roman" w:cs="Times New Roman"/>
        </w:rPr>
        <w:t>&lt;**&gt;  Договор  (Соглашение) заверяются печатью Администрации с изображением герба  муниципального  образования  и ее наименованием, и печатью с наименованием казачьего общества.</w:t>
      </w:r>
    </w:p>
    <w:p w:rsidR="004061FE" w:rsidRPr="004061FE" w:rsidRDefault="004061FE" w:rsidP="004061FE">
      <w:pPr>
        <w:pStyle w:val="ConsPlusNormal"/>
        <w:jc w:val="both"/>
        <w:rPr>
          <w:rFonts w:ascii="Times New Roman" w:hAnsi="Times New Roman" w:cs="Times New Roman"/>
        </w:rPr>
      </w:pPr>
    </w:p>
    <w:p w:rsidR="004061FE" w:rsidRPr="004061FE" w:rsidRDefault="004061FE" w:rsidP="004061FE">
      <w:pPr>
        <w:pStyle w:val="1"/>
        <w:rPr>
          <w:sz w:val="20"/>
        </w:rPr>
      </w:pPr>
      <w:r w:rsidRPr="004061FE">
        <w:rPr>
          <w:sz w:val="20"/>
        </w:rPr>
        <w:t xml:space="preserve">АДМИНИСТРАЦИЯ </w:t>
      </w:r>
      <w:r w:rsidRPr="004061FE">
        <w:rPr>
          <w:sz w:val="20"/>
        </w:rPr>
        <w:br/>
        <w:t>БАРСУКОВСКОГО СЕЛЬСКОГО ПОСЕЛЕНИЯ</w:t>
      </w:r>
    </w:p>
    <w:p w:rsidR="004061FE" w:rsidRPr="004061FE" w:rsidRDefault="004061FE" w:rsidP="004061F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1FE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4061FE" w:rsidRPr="004061FE" w:rsidRDefault="004061FE" w:rsidP="004061F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61FE" w:rsidRPr="004061FE" w:rsidRDefault="004061FE" w:rsidP="004061FE">
      <w:pPr>
        <w:pStyle w:val="2"/>
        <w:tabs>
          <w:tab w:val="center" w:pos="5102"/>
          <w:tab w:val="left" w:pos="8175"/>
        </w:tabs>
        <w:spacing w:before="0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proofErr w:type="gramStart"/>
      <w:r w:rsidRPr="004061FE">
        <w:rPr>
          <w:rFonts w:ascii="Times New Roman" w:hAnsi="Times New Roman" w:cs="Times New Roman"/>
          <w:color w:val="auto"/>
          <w:sz w:val="20"/>
          <w:szCs w:val="20"/>
        </w:rPr>
        <w:t>П</w:t>
      </w:r>
      <w:proofErr w:type="gramEnd"/>
      <w:r w:rsidRPr="004061FE">
        <w:rPr>
          <w:rFonts w:ascii="Times New Roman" w:hAnsi="Times New Roman" w:cs="Times New Roman"/>
          <w:color w:val="auto"/>
          <w:sz w:val="20"/>
          <w:szCs w:val="20"/>
        </w:rPr>
        <w:t xml:space="preserve"> О С Т А Н О В Л Е Н И Е</w:t>
      </w:r>
    </w:p>
    <w:p w:rsidR="004061FE" w:rsidRPr="004061FE" w:rsidRDefault="004061FE" w:rsidP="004061FE">
      <w:pPr>
        <w:rPr>
          <w:rFonts w:ascii="Times New Roman" w:hAnsi="Times New Roman" w:cs="Times New Roman"/>
          <w:sz w:val="20"/>
          <w:szCs w:val="20"/>
        </w:rPr>
      </w:pPr>
    </w:p>
    <w:p w:rsidR="004061FE" w:rsidRPr="004061FE" w:rsidRDefault="004061FE" w:rsidP="004061FE">
      <w:pPr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от 26.10.2022   № 25</w:t>
      </w:r>
    </w:p>
    <w:p w:rsidR="004061FE" w:rsidRPr="004061FE" w:rsidRDefault="004061FE" w:rsidP="004061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61FE" w:rsidRPr="004061FE" w:rsidRDefault="004061FE" w:rsidP="004061FE">
      <w:pPr>
        <w:ind w:right="552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 xml:space="preserve">Об утверждении Положения о согласовании и утверждении уставов казачьих обществ, создаваемых (действующих) на территории </w:t>
      </w:r>
      <w:proofErr w:type="spellStart"/>
      <w:r w:rsidRPr="004061FE">
        <w:rPr>
          <w:rFonts w:ascii="Times New Roman" w:hAnsi="Times New Roman" w:cs="Times New Roman"/>
          <w:bCs/>
          <w:color w:val="22272F"/>
          <w:sz w:val="20"/>
          <w:szCs w:val="20"/>
        </w:rPr>
        <w:t>Барсуковского</w:t>
      </w:r>
      <w:proofErr w:type="spellEnd"/>
      <w:r w:rsidRPr="004061FE">
        <w:rPr>
          <w:rFonts w:ascii="Times New Roman" w:hAnsi="Times New Roman" w:cs="Times New Roman"/>
          <w:bCs/>
          <w:color w:val="22272F"/>
          <w:sz w:val="20"/>
          <w:szCs w:val="20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  <w:bCs/>
          <w:color w:val="22272F"/>
          <w:sz w:val="20"/>
          <w:szCs w:val="20"/>
        </w:rPr>
        <w:t>Монастырщинского</w:t>
      </w:r>
      <w:proofErr w:type="spellEnd"/>
      <w:r w:rsidRPr="004061FE">
        <w:rPr>
          <w:rFonts w:ascii="Times New Roman" w:hAnsi="Times New Roman" w:cs="Times New Roman"/>
          <w:bCs/>
          <w:color w:val="22272F"/>
          <w:sz w:val="20"/>
          <w:szCs w:val="20"/>
        </w:rPr>
        <w:t xml:space="preserve"> района Смоленской области</w:t>
      </w:r>
    </w:p>
    <w:p w:rsidR="004061FE" w:rsidRPr="004061FE" w:rsidRDefault="004061FE" w:rsidP="004061F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061FE" w:rsidRPr="004061FE" w:rsidRDefault="004061FE" w:rsidP="004061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В соответствии с пунктами 3.6-2 и 3.6-3 Указа Президента Российской Федерации от 15.06.92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 № 45 «Об утверждении Типового положения о согласовании и утверждении уставов казачьих обществ» </w:t>
      </w:r>
    </w:p>
    <w:p w:rsidR="004061FE" w:rsidRPr="004061FE" w:rsidRDefault="004061FE" w:rsidP="004061F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061FE" w:rsidRPr="004061FE" w:rsidRDefault="004061FE" w:rsidP="004061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Администрация </w:t>
      </w:r>
      <w:proofErr w:type="spellStart"/>
      <w:r w:rsidRPr="004061FE">
        <w:rPr>
          <w:rFonts w:ascii="Times New Roman" w:hAnsi="Times New Roman" w:cs="Times New Roman"/>
        </w:rPr>
        <w:t>Барсуковского</w:t>
      </w:r>
      <w:proofErr w:type="spellEnd"/>
      <w:r w:rsidRPr="004061F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</w:rPr>
        <w:t>Монастырщинского</w:t>
      </w:r>
      <w:proofErr w:type="spellEnd"/>
      <w:r w:rsidRPr="004061FE">
        <w:rPr>
          <w:rFonts w:ascii="Times New Roman" w:hAnsi="Times New Roman" w:cs="Times New Roman"/>
        </w:rPr>
        <w:t xml:space="preserve"> района Смоленской области</w:t>
      </w:r>
      <w:r w:rsidRPr="004061FE">
        <w:rPr>
          <w:rFonts w:ascii="Times New Roman" w:hAnsi="Times New Roman" w:cs="Times New Roman"/>
          <w:i/>
        </w:rPr>
        <w:t xml:space="preserve">    </w:t>
      </w:r>
      <w:proofErr w:type="gramStart"/>
      <w:r w:rsidRPr="004061FE">
        <w:rPr>
          <w:rFonts w:ascii="Times New Roman" w:hAnsi="Times New Roman" w:cs="Times New Roman"/>
        </w:rPr>
        <w:t>п</w:t>
      </w:r>
      <w:proofErr w:type="gramEnd"/>
      <w:r w:rsidRPr="004061FE">
        <w:rPr>
          <w:rFonts w:ascii="Times New Roman" w:hAnsi="Times New Roman" w:cs="Times New Roman"/>
        </w:rPr>
        <w:t xml:space="preserve"> о с т а н о в л я е т:</w:t>
      </w:r>
    </w:p>
    <w:p w:rsidR="004061FE" w:rsidRPr="004061FE" w:rsidRDefault="004061FE" w:rsidP="004061F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061FE" w:rsidRPr="004061FE" w:rsidRDefault="004061FE" w:rsidP="004061FE">
      <w:pPr>
        <w:ind w:right="-108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 xml:space="preserve">Утвердить прилагаемое Положение о согласовании и утверждении уставов казачьих обществ, создаваемых (действующих) на территории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4061FE">
        <w:rPr>
          <w:rFonts w:ascii="Times New Roman" w:hAnsi="Times New Roman" w:cs="Times New Roman"/>
          <w:i/>
          <w:sz w:val="20"/>
          <w:szCs w:val="20"/>
        </w:rPr>
        <w:t>.</w:t>
      </w:r>
    </w:p>
    <w:p w:rsidR="004061FE" w:rsidRPr="004061FE" w:rsidRDefault="004061FE" w:rsidP="004061FE">
      <w:pPr>
        <w:ind w:right="-108"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061FE" w:rsidRPr="004061FE" w:rsidRDefault="004061FE" w:rsidP="004061FE">
      <w:pPr>
        <w:rPr>
          <w:rFonts w:ascii="Times New Roman" w:hAnsi="Times New Roman" w:cs="Times New Roman"/>
          <w:sz w:val="20"/>
          <w:szCs w:val="20"/>
        </w:rPr>
      </w:pPr>
    </w:p>
    <w:p w:rsidR="004061FE" w:rsidRPr="004061FE" w:rsidRDefault="004061FE" w:rsidP="004061FE">
      <w:pPr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4061FE" w:rsidRPr="004061FE" w:rsidRDefault="004061FE" w:rsidP="004061FE">
      <w:pPr>
        <w:ind w:left="1080" w:hanging="1080"/>
        <w:rPr>
          <w:rFonts w:ascii="Times New Roman" w:hAnsi="Times New Roman" w:cs="Times New Roman"/>
          <w:sz w:val="20"/>
          <w:szCs w:val="20"/>
        </w:rPr>
      </w:pP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061FE" w:rsidRPr="004061FE" w:rsidRDefault="004061FE" w:rsidP="004061FE">
      <w:pPr>
        <w:ind w:left="1080" w:hanging="1080"/>
        <w:rPr>
          <w:rFonts w:ascii="Times New Roman" w:hAnsi="Times New Roman" w:cs="Times New Roman"/>
          <w:sz w:val="20"/>
          <w:szCs w:val="20"/>
        </w:rPr>
      </w:pP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 района</w:t>
      </w:r>
    </w:p>
    <w:p w:rsidR="004061FE" w:rsidRPr="004061FE" w:rsidRDefault="004061FE" w:rsidP="004061FE">
      <w:pPr>
        <w:ind w:left="1080" w:hanging="1080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    </w:t>
      </w:r>
      <w:r w:rsidRPr="004061FE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4061FE" w:rsidRPr="004061FE" w:rsidRDefault="004061FE" w:rsidP="004061FE">
      <w:pPr>
        <w:ind w:right="-108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061FE" w:rsidRPr="004061FE" w:rsidRDefault="004061FE" w:rsidP="004061FE">
      <w:pPr>
        <w:shd w:val="clear" w:color="auto" w:fill="FFFFFF"/>
        <w:ind w:left="581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061FE" w:rsidRPr="004061FE" w:rsidRDefault="004061FE" w:rsidP="004061FE">
      <w:pPr>
        <w:shd w:val="clear" w:color="auto" w:fill="FFFFFF"/>
        <w:ind w:left="581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061FE">
        <w:rPr>
          <w:rFonts w:ascii="Times New Roman" w:hAnsi="Times New Roman" w:cs="Times New Roman"/>
          <w:color w:val="000000"/>
          <w:sz w:val="20"/>
          <w:szCs w:val="20"/>
        </w:rPr>
        <w:t>УТВЕРЖДЕНО</w:t>
      </w:r>
    </w:p>
    <w:p w:rsidR="004061FE" w:rsidRPr="004061FE" w:rsidRDefault="004061FE" w:rsidP="004061FE">
      <w:pPr>
        <w:pStyle w:val="ConsPlusNormal"/>
        <w:ind w:left="5812" w:firstLine="0"/>
        <w:jc w:val="right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  <w:color w:val="000000"/>
        </w:rPr>
        <w:t xml:space="preserve">постановлением </w:t>
      </w:r>
      <w:r w:rsidRPr="004061FE">
        <w:rPr>
          <w:rFonts w:ascii="Times New Roman" w:hAnsi="Times New Roman" w:cs="Times New Roman"/>
        </w:rPr>
        <w:t xml:space="preserve">Администрации </w:t>
      </w:r>
      <w:proofErr w:type="spellStart"/>
      <w:r w:rsidRPr="004061FE">
        <w:rPr>
          <w:rFonts w:ascii="Times New Roman" w:hAnsi="Times New Roman" w:cs="Times New Roman"/>
        </w:rPr>
        <w:t>Барсуковского</w:t>
      </w:r>
      <w:proofErr w:type="spellEnd"/>
      <w:r w:rsidRPr="004061F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</w:rPr>
        <w:t>Монастырщинского</w:t>
      </w:r>
      <w:proofErr w:type="spellEnd"/>
      <w:r w:rsidRPr="004061FE">
        <w:rPr>
          <w:rFonts w:ascii="Times New Roman" w:hAnsi="Times New Roman" w:cs="Times New Roman"/>
        </w:rPr>
        <w:t xml:space="preserve"> района Смоленской области</w:t>
      </w:r>
    </w:p>
    <w:p w:rsidR="004061FE" w:rsidRPr="004061FE" w:rsidRDefault="004061FE" w:rsidP="004061FE">
      <w:pPr>
        <w:jc w:val="right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от 26.10.2022   № 25</w:t>
      </w:r>
    </w:p>
    <w:p w:rsidR="004061FE" w:rsidRPr="004061FE" w:rsidRDefault="004061FE" w:rsidP="004061F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61FE" w:rsidRPr="004061FE" w:rsidRDefault="004061FE" w:rsidP="004061F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1FE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4061FE" w:rsidRPr="004061FE" w:rsidRDefault="004061FE" w:rsidP="004061F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1FE">
        <w:rPr>
          <w:rFonts w:ascii="Times New Roman" w:hAnsi="Times New Roman" w:cs="Times New Roman"/>
          <w:b/>
          <w:sz w:val="20"/>
          <w:szCs w:val="20"/>
        </w:rPr>
        <w:t xml:space="preserve">о согласовании и утверждении уставов казачьих обществ, </w:t>
      </w:r>
    </w:p>
    <w:p w:rsidR="004061FE" w:rsidRPr="004061FE" w:rsidRDefault="004061FE" w:rsidP="004061F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061FE">
        <w:rPr>
          <w:rFonts w:ascii="Times New Roman" w:hAnsi="Times New Roman" w:cs="Times New Roman"/>
          <w:b/>
          <w:sz w:val="20"/>
          <w:szCs w:val="20"/>
        </w:rPr>
        <w:t>создаваемых</w:t>
      </w:r>
      <w:proofErr w:type="gramEnd"/>
      <w:r w:rsidRPr="004061FE">
        <w:rPr>
          <w:rFonts w:ascii="Times New Roman" w:hAnsi="Times New Roman" w:cs="Times New Roman"/>
          <w:b/>
          <w:sz w:val="20"/>
          <w:szCs w:val="20"/>
        </w:rPr>
        <w:t xml:space="preserve"> (действующих) на территории </w:t>
      </w:r>
    </w:p>
    <w:p w:rsidR="004061FE" w:rsidRPr="004061FE" w:rsidRDefault="004061FE" w:rsidP="004061F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061FE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4061FE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4061FE">
        <w:rPr>
          <w:rFonts w:ascii="Times New Roman" w:hAnsi="Times New Roman" w:cs="Times New Roman"/>
          <w:b/>
          <w:sz w:val="20"/>
          <w:szCs w:val="20"/>
        </w:rPr>
        <w:t xml:space="preserve"> района </w:t>
      </w:r>
    </w:p>
    <w:p w:rsidR="004061FE" w:rsidRPr="004061FE" w:rsidRDefault="004061FE" w:rsidP="004061F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1FE">
        <w:rPr>
          <w:rFonts w:ascii="Times New Roman" w:hAnsi="Times New Roman" w:cs="Times New Roman"/>
          <w:b/>
          <w:sz w:val="20"/>
          <w:szCs w:val="20"/>
        </w:rPr>
        <w:lastRenderedPageBreak/>
        <w:t>Смоленской области</w:t>
      </w:r>
    </w:p>
    <w:p w:rsidR="004061FE" w:rsidRPr="004061FE" w:rsidRDefault="004061FE" w:rsidP="004061FE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 xml:space="preserve">1. Настоящее Положение определяет перечень документов, необходимых для согласования и утверждения уставов казачьих обществ, создаваемых (действующих) на территории 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района Смоленской области (далее – муниципальное образование), сроки и порядок их представления и рассмотрения, порядок принятия решений о согласовании и утверждении уставов казачьих обществ.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2. </w:t>
      </w:r>
      <w:proofErr w:type="gramStart"/>
      <w:r w:rsidRPr="004061FE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района Смоленской области (далее – Глава муниципального образования)</w:t>
      </w:r>
      <w:r w:rsidRPr="004061FE">
        <w:rPr>
          <w:rFonts w:ascii="Times New Roman" w:hAnsi="Times New Roman" w:cs="Times New Roman"/>
          <w:b/>
          <w:sz w:val="20"/>
          <w:szCs w:val="20"/>
        </w:rPr>
        <w:t xml:space="preserve"> согласовывает</w:t>
      </w:r>
      <w:r w:rsidRPr="004061FE">
        <w:rPr>
          <w:rFonts w:ascii="Times New Roman" w:hAnsi="Times New Roman" w:cs="Times New Roman"/>
          <w:sz w:val="20"/>
          <w:szCs w:val="20"/>
        </w:rPr>
        <w:t xml:space="preserve"> уставы хуторских, станичных казачьих обществ, создаваемых (действующих) на территориях двух и более сельских поселений, входящих в состав муниципального образования «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Монастырщинский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район» Смоленской области (для городских поселений – на территориях двух городских поселений, входящих в состав муниципального образования «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Монастырщинский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район» Смоленской области.</w:t>
      </w:r>
      <w:proofErr w:type="gramEnd"/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3. Главой муниципального образования</w:t>
      </w:r>
      <w:r w:rsidRPr="004061FE">
        <w:rPr>
          <w:rFonts w:ascii="Times New Roman" w:hAnsi="Times New Roman" w:cs="Times New Roman"/>
          <w:b/>
          <w:sz w:val="20"/>
          <w:szCs w:val="20"/>
        </w:rPr>
        <w:t xml:space="preserve"> утверждаются</w:t>
      </w:r>
      <w:r w:rsidRPr="004061FE">
        <w:rPr>
          <w:rFonts w:ascii="Times New Roman" w:hAnsi="Times New Roman" w:cs="Times New Roman"/>
          <w:sz w:val="20"/>
          <w:szCs w:val="20"/>
        </w:rPr>
        <w:t xml:space="preserve"> уставы хуторских, станичных казачьих обществ, создаваемых (действующих) на территории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4. Согласование уставов (создаваемых) действующих казачьих обществ осуществляется после: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- принятия учредительным собранием (кругом, сбором) решения об учреждении казачьего общества;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- принятия высшим органом управления казачьего общества решения об утверждении устава этого казачьего общества.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5. 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муниципального образования</w:t>
      </w:r>
      <w:r w:rsidRPr="004061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61FE">
        <w:rPr>
          <w:rFonts w:ascii="Times New Roman" w:hAnsi="Times New Roman" w:cs="Times New Roman"/>
          <w:sz w:val="20"/>
          <w:szCs w:val="20"/>
        </w:rPr>
        <w:t xml:space="preserve">представление </w:t>
      </w:r>
      <w:r w:rsidRPr="004061FE">
        <w:rPr>
          <w:rFonts w:ascii="Times New Roman" w:hAnsi="Times New Roman" w:cs="Times New Roman"/>
          <w:sz w:val="20"/>
          <w:szCs w:val="20"/>
        </w:rPr>
        <w:br/>
        <w:t xml:space="preserve">о согласовании устава казачьего общества. 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К указанному представлению прилагаются: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1)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4061F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061FE">
        <w:rPr>
          <w:rFonts w:ascii="Times New Roman" w:hAnsi="Times New Roman" w:cs="Times New Roman"/>
          <w:sz w:val="20"/>
          <w:szCs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2)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 xml:space="preserve">3) устав казачьего общества в новой редакции. 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6. 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муниципального образования</w:t>
      </w:r>
      <w:r w:rsidRPr="004061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61FE">
        <w:rPr>
          <w:rFonts w:ascii="Times New Roman" w:hAnsi="Times New Roman" w:cs="Times New Roman"/>
          <w:sz w:val="20"/>
          <w:szCs w:val="20"/>
        </w:rPr>
        <w:t xml:space="preserve">представление о согласовании устава казачьего общества. К указанному представлению прилагаются: 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1)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 w:rsidRPr="004061F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061FE">
        <w:rPr>
          <w:rFonts w:ascii="Times New Roman" w:hAnsi="Times New Roman" w:cs="Times New Roman"/>
          <w:sz w:val="20"/>
          <w:szCs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2) копия протокола учредительного собрания (круга, сбора), содержащего решение об утверждении устава казачьего общества;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 xml:space="preserve">3) устав казачьего общества. 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7. Указанные в пунктах 5 и 6 настоящего Положения копии документов должны быть заверены подписью атамана казачьего общества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8. Документы, указанные в пунктах 5 и 6 настоящего Положения, в течение    3 рабочих дней со дня их поступления от атамана казачьего общества или уполномоченного лица передаются Главе муниципального образования</w:t>
      </w:r>
      <w:r w:rsidRPr="004061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61FE">
        <w:rPr>
          <w:rFonts w:ascii="Times New Roman" w:hAnsi="Times New Roman" w:cs="Times New Roman"/>
          <w:sz w:val="20"/>
          <w:szCs w:val="20"/>
        </w:rPr>
        <w:t>для принятия решения о согласовании либо об отказе в согласовании устава казачьего общества.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9. Принятие решения о согласовании либо об отказе в согласовании устава казачьего общества осуществляется Главой муниципального образования</w:t>
      </w:r>
      <w:r w:rsidRPr="004061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61FE">
        <w:rPr>
          <w:rFonts w:ascii="Times New Roman" w:hAnsi="Times New Roman" w:cs="Times New Roman"/>
          <w:b/>
          <w:sz w:val="20"/>
          <w:szCs w:val="20"/>
        </w:rPr>
        <w:br/>
      </w:r>
      <w:r w:rsidRPr="004061FE">
        <w:rPr>
          <w:rFonts w:ascii="Times New Roman" w:hAnsi="Times New Roman" w:cs="Times New Roman"/>
          <w:sz w:val="20"/>
          <w:szCs w:val="20"/>
        </w:rPr>
        <w:t>в течение 14 календарных дней со дня поступления от атамана казачьего общества или уполномоченного лица документов, указанных в пунктах 5 и 6 настоящего Положения.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10. </w:t>
      </w:r>
      <w:proofErr w:type="gramStart"/>
      <w:r w:rsidRPr="004061FE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в течение 3 рабочих 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 w:rsidRPr="004061FE">
        <w:rPr>
          <w:rFonts w:ascii="Times New Roman" w:hAnsi="Times New Roman" w:cs="Times New Roman"/>
          <w:sz w:val="20"/>
          <w:szCs w:val="20"/>
        </w:rPr>
        <w:br/>
        <w:t>в согласовании устава  казачьего общества, с указанием основания, послужившего причиной для принятия указанного решения.</w:t>
      </w:r>
      <w:proofErr w:type="gramEnd"/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11. Основаниями для отказа в согласовании устава действующего казачьего общества являются: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061FE">
        <w:rPr>
          <w:rFonts w:ascii="Times New Roman" w:hAnsi="Times New Roman" w:cs="Times New Roman"/>
          <w:sz w:val="20"/>
          <w:szCs w:val="20"/>
        </w:rPr>
        <w:t>1) 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4061F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061FE">
        <w:rPr>
          <w:rFonts w:ascii="Times New Roman" w:hAnsi="Times New Roman" w:cs="Times New Roman"/>
          <w:sz w:val="20"/>
          <w:szCs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2) 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12. Основаниями для отказа в согласовании устава создаваемого казачьего общества являются: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lastRenderedPageBreak/>
        <w:t xml:space="preserve">1) 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4061FE">
        <w:rPr>
          <w:rFonts w:ascii="Times New Roman" w:hAnsi="Times New Roman" w:cs="Times New Roman"/>
          <w:sz w:val="20"/>
          <w:szCs w:val="20"/>
        </w:rPr>
        <w:br/>
        <w:t>главами 4 и 9</w:t>
      </w:r>
      <w:r w:rsidRPr="004061F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061FE">
        <w:rPr>
          <w:rFonts w:ascii="Times New Roman" w:hAnsi="Times New Roman" w:cs="Times New Roman"/>
          <w:sz w:val="20"/>
          <w:szCs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2) 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13. Отказ в согласовании устава казачьего общества не является препятствием для повторного направления Главе муниципального образования</w:t>
      </w:r>
      <w:r w:rsidRPr="004061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61FE">
        <w:rPr>
          <w:rFonts w:ascii="Times New Roman" w:hAnsi="Times New Roman" w:cs="Times New Roman"/>
          <w:sz w:val="20"/>
          <w:szCs w:val="20"/>
        </w:rPr>
        <w:t xml:space="preserve">представления </w:t>
      </w:r>
      <w:r w:rsidRPr="004061FE">
        <w:rPr>
          <w:rFonts w:ascii="Times New Roman" w:hAnsi="Times New Roman" w:cs="Times New Roman"/>
          <w:sz w:val="20"/>
          <w:szCs w:val="20"/>
        </w:rPr>
        <w:br/>
        <w:t>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осуществляются в порядке, предусмотренном пунктами 7 – 12 настоящего Положения.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 5 и  6 настоящего Положения, не ограничено.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14.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муниципального образования</w:t>
      </w:r>
      <w:r w:rsidRPr="004061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61FE">
        <w:rPr>
          <w:rFonts w:ascii="Times New Roman" w:hAnsi="Times New Roman" w:cs="Times New Roman"/>
          <w:sz w:val="20"/>
          <w:szCs w:val="20"/>
        </w:rPr>
        <w:t xml:space="preserve">представление об утверждении устава казачьего общества. 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К указанному представлению прилагаются: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1)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4061F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061FE">
        <w:rPr>
          <w:rFonts w:ascii="Times New Roman" w:hAnsi="Times New Roman" w:cs="Times New Roman"/>
          <w:sz w:val="20"/>
          <w:szCs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2)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3) копии писем о согласовании устава казачьего общества должностными лицами;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4) устав казачьего общества на бумажном носителе и в электронном виде.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15. 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муниципального образования</w:t>
      </w:r>
      <w:r w:rsidRPr="004061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61FE">
        <w:rPr>
          <w:rFonts w:ascii="Times New Roman" w:hAnsi="Times New Roman" w:cs="Times New Roman"/>
          <w:sz w:val="20"/>
          <w:szCs w:val="20"/>
        </w:rPr>
        <w:t>представление об утверждении устава казачьего общества. К указанному представлению прилагаются: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1)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 w:rsidRPr="004061FE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4061FE">
        <w:rPr>
          <w:rFonts w:ascii="Times New Roman" w:hAnsi="Times New Roman" w:cs="Times New Roman"/>
          <w:sz w:val="20"/>
          <w:szCs w:val="20"/>
        </w:rPr>
        <w:t>Гражданского кодекса Российской Федерации и иными федеральными законами в сфере деятельности некоммерческих организаций;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2) копия протокола учредительного собрания (круга, сбора), содержащего решение об утверждении устава казачьего общества;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3) копии писем о согласовании устава казачьего общества должностными лицами;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4) устав казачьего общества на бумажном носителе и в электронном виде.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16. Указанные в пунктах 14 и 15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 xml:space="preserve">17. Документы, указанные в пунктах 14 и 15 настоящего Положения, </w:t>
      </w:r>
      <w:r w:rsidRPr="004061FE">
        <w:rPr>
          <w:rFonts w:ascii="Times New Roman" w:hAnsi="Times New Roman" w:cs="Times New Roman"/>
          <w:sz w:val="20"/>
          <w:szCs w:val="20"/>
        </w:rPr>
        <w:br/>
        <w:t>в течение 3 рабочих дней со дня их поступления от атамана казачьего общества или уполномоченного лица передаются Главе муниципального образования</w:t>
      </w:r>
      <w:r w:rsidRPr="004061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61FE">
        <w:rPr>
          <w:rFonts w:ascii="Times New Roman" w:hAnsi="Times New Roman" w:cs="Times New Roman"/>
          <w:sz w:val="20"/>
          <w:szCs w:val="20"/>
        </w:rPr>
        <w:t>для принятия решения об утверждении либо об отказе в утверждении устава казачьего общества.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18. Принятие решения об утверждении либо об отказе в утверждении устава казачьего общества осуществляется Главой муниципального образования</w:t>
      </w:r>
      <w:r w:rsidRPr="004061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61FE">
        <w:rPr>
          <w:rFonts w:ascii="Times New Roman" w:hAnsi="Times New Roman" w:cs="Times New Roman"/>
          <w:sz w:val="20"/>
          <w:szCs w:val="20"/>
        </w:rPr>
        <w:t xml:space="preserve">в течение 30 календарных дней со дня поступления от атамана казачьего общества или уполномоченного лица документов, указанных в пунктах 14 и 15 настоящего Положения. 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19. </w:t>
      </w:r>
      <w:proofErr w:type="gramStart"/>
      <w:r w:rsidRPr="004061FE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в течение 3 рабочих дней со дня принятия решения об утверждении либо отказе в утверждении устава казачьего общества направляет атаману казачьего общества или уполномоченному лицу уведомление об утверждении устава казачьего общества либо об отказе </w:t>
      </w:r>
      <w:r w:rsidRPr="004061FE">
        <w:rPr>
          <w:rFonts w:ascii="Times New Roman" w:hAnsi="Times New Roman" w:cs="Times New Roman"/>
          <w:sz w:val="20"/>
          <w:szCs w:val="20"/>
        </w:rPr>
        <w:br/>
        <w:t>в утверждении устава казачьего общества, с указанием основания, послужившего причиной для принятия указанного решения.</w:t>
      </w:r>
      <w:proofErr w:type="gramEnd"/>
    </w:p>
    <w:p w:rsidR="004061FE" w:rsidRPr="004061FE" w:rsidRDefault="004061FE" w:rsidP="004061F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20. Принятие решения об утверждении устава казачьего общества оформляется правовым актом Главы муниципального образования, 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21. На титульном листе утверждаемого устава казачьего общества указываются: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слово УСТАВ (прописными буквами) и полное наименование казачьего общества;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год принятия учредительным собранием (кругом, сбором) решения об учреждении казачьего общества – для создаваемого казачьего общества либо год принятия высшим органом управления казачьего общества решения об утверждении устава этого казачьего общества в утверждаемой редакции – для действующего казачьего общества (печатается выше границы нижнего поля страницы и выравнивается по центру);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061FE">
        <w:rPr>
          <w:rFonts w:ascii="Times New Roman" w:hAnsi="Times New Roman" w:cs="Times New Roman"/>
          <w:sz w:val="20"/>
          <w:szCs w:val="20"/>
        </w:rPr>
        <w:t>гриф утверждения, состоящий из слова УТВЕРЖДЕНО</w:t>
      </w:r>
      <w:proofErr w:type="gramEnd"/>
      <w:r w:rsidRPr="004061FE">
        <w:rPr>
          <w:rFonts w:ascii="Times New Roman" w:hAnsi="Times New Roman" w:cs="Times New Roman"/>
          <w:sz w:val="20"/>
          <w:szCs w:val="20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 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061FE">
        <w:rPr>
          <w:rFonts w:ascii="Times New Roman" w:hAnsi="Times New Roman" w:cs="Times New Roman"/>
          <w:sz w:val="20"/>
          <w:szCs w:val="20"/>
        </w:rPr>
        <w:lastRenderedPageBreak/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4061FE">
        <w:rPr>
          <w:rFonts w:ascii="Times New Roman" w:hAnsi="Times New Roman" w:cs="Times New Roman"/>
          <w:sz w:val="20"/>
          <w:szCs w:val="20"/>
        </w:rPr>
        <w:t xml:space="preserve"> в случае согласования устава несколькими должностными лицами грифы согласования располагаются вертикально под грифом утверждения с учетом очередности согласования, при большом количестве – на отдельном листе согласования).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22. Основаниями для отказа в утверждении устава действующего казачьего общества являются: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061FE">
        <w:rPr>
          <w:rFonts w:ascii="Times New Roman" w:hAnsi="Times New Roman" w:cs="Times New Roman"/>
          <w:sz w:val="20"/>
          <w:szCs w:val="20"/>
        </w:rPr>
        <w:t>1) 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2) непредставление или представление неполного комплекта документов, предусмотренных пунктом 14 настоящего Положения, несоблюдение требований к их оформлению, порядку и сроку представления;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</w:t>
      </w:r>
      <w:r w:rsidRPr="004061FE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4061FE">
        <w:rPr>
          <w:rFonts w:ascii="Times New Roman" w:hAnsi="Times New Roman" w:cs="Times New Roman"/>
          <w:sz w:val="20"/>
          <w:szCs w:val="20"/>
        </w:rPr>
        <w:t>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23. Основаниями для отказа в утверждении устава создаваемого</w:t>
      </w:r>
      <w:r w:rsidRPr="004061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61FE">
        <w:rPr>
          <w:rFonts w:ascii="Times New Roman" w:hAnsi="Times New Roman" w:cs="Times New Roman"/>
          <w:sz w:val="20"/>
          <w:szCs w:val="20"/>
        </w:rPr>
        <w:t>казачьего общества являются: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 xml:space="preserve">1) 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</w:t>
      </w:r>
      <w:r w:rsidRPr="004061FE">
        <w:rPr>
          <w:rFonts w:ascii="Times New Roman" w:hAnsi="Times New Roman" w:cs="Times New Roman"/>
          <w:sz w:val="20"/>
          <w:szCs w:val="20"/>
        </w:rPr>
        <w:br/>
        <w:t>в сфере деятельности некоммерческих организаций;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2) непредставление или представление неполного комплекта документов, предусмотренных пунктом 15 настоящего Положения, несоблюдение требований к их оформлению, порядку и сроку представления;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 xml:space="preserve"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Pr="004061FE">
        <w:rPr>
          <w:rFonts w:ascii="Times New Roman" w:hAnsi="Times New Roman" w:cs="Times New Roman"/>
          <w:sz w:val="20"/>
          <w:szCs w:val="20"/>
        </w:rPr>
        <w:br/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24. Отказ в утверждении устава казачьего общества не является препятствием для повторного направления Главе муниципального образования</w:t>
      </w:r>
      <w:r w:rsidRPr="004061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61FE">
        <w:rPr>
          <w:rFonts w:ascii="Times New Roman" w:hAnsi="Times New Roman" w:cs="Times New Roman"/>
          <w:sz w:val="20"/>
          <w:szCs w:val="20"/>
        </w:rPr>
        <w:t xml:space="preserve">представления об утверждении устава казачьего общества и документов, предусмотренных </w:t>
      </w:r>
      <w:r w:rsidRPr="004061FE">
        <w:rPr>
          <w:rFonts w:ascii="Times New Roman" w:hAnsi="Times New Roman" w:cs="Times New Roman"/>
          <w:sz w:val="20"/>
          <w:szCs w:val="20"/>
        </w:rPr>
        <w:br/>
        <w:t xml:space="preserve">пунктами 14 и 15 настоящего Положения, при условии устранения оснований, послуживших причиной для принятия указанного решения. 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Повторное представление об утверждении устава казачьего общества и документов, предусмотренных пунктами 14 и 15 настоящего Положения, и принятие по этому представлению решения осуществляются в порядке, предусмотренном пунктами 16 – 23 настоящего Положения.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r w:rsidRPr="004061FE">
        <w:rPr>
          <w:rFonts w:ascii="Times New Roman" w:hAnsi="Times New Roman" w:cs="Times New Roman"/>
          <w:sz w:val="20"/>
          <w:szCs w:val="20"/>
        </w:rPr>
        <w:br/>
        <w:t xml:space="preserve">пунктами 14 и 15 настоящего Положения, не ограничено. </w:t>
      </w:r>
    </w:p>
    <w:p w:rsidR="004061FE" w:rsidRPr="004061FE" w:rsidRDefault="004061FE" w:rsidP="004061FE">
      <w:pPr>
        <w:pStyle w:val="ConsPlusNormal"/>
        <w:jc w:val="both"/>
        <w:rPr>
          <w:rFonts w:ascii="Times New Roman" w:hAnsi="Times New Roman" w:cs="Times New Roman"/>
        </w:rPr>
      </w:pPr>
    </w:p>
    <w:p w:rsidR="004061FE" w:rsidRDefault="004061FE" w:rsidP="004061FE">
      <w:pPr>
        <w:pStyle w:val="1"/>
        <w:rPr>
          <w:sz w:val="20"/>
          <w:lang w:val="ru-RU"/>
        </w:rPr>
      </w:pPr>
    </w:p>
    <w:p w:rsidR="004061FE" w:rsidRPr="004061FE" w:rsidRDefault="004061FE" w:rsidP="004061FE">
      <w:pPr>
        <w:pStyle w:val="1"/>
        <w:rPr>
          <w:sz w:val="20"/>
        </w:rPr>
      </w:pPr>
      <w:r w:rsidRPr="004061FE">
        <w:rPr>
          <w:sz w:val="20"/>
        </w:rPr>
        <w:t xml:space="preserve">АДМИНИСТРАЦИЯ </w:t>
      </w:r>
      <w:r w:rsidRPr="004061FE">
        <w:rPr>
          <w:sz w:val="20"/>
        </w:rPr>
        <w:br/>
        <w:t>БАРСУКОВСКОГО СЕЛЬСКОГО ПОСЕЛЕНИЯ</w:t>
      </w:r>
    </w:p>
    <w:p w:rsidR="004061FE" w:rsidRPr="004061FE" w:rsidRDefault="004061FE" w:rsidP="004061F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1FE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4061FE" w:rsidRPr="004061FE" w:rsidRDefault="004061FE" w:rsidP="004061FE">
      <w:pPr>
        <w:rPr>
          <w:rFonts w:ascii="Times New Roman" w:hAnsi="Times New Roman" w:cs="Times New Roman"/>
          <w:sz w:val="20"/>
          <w:szCs w:val="20"/>
        </w:rPr>
      </w:pPr>
    </w:p>
    <w:p w:rsidR="004061FE" w:rsidRPr="004061FE" w:rsidRDefault="004061FE" w:rsidP="004061F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061FE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4061FE">
        <w:rPr>
          <w:rFonts w:ascii="Times New Roman" w:hAnsi="Times New Roman" w:cs="Times New Roman"/>
          <w:b/>
          <w:sz w:val="20"/>
          <w:szCs w:val="20"/>
        </w:rPr>
        <w:t xml:space="preserve"> О С Т А Н О В Л Е Н И Е</w:t>
      </w:r>
    </w:p>
    <w:p w:rsidR="004061FE" w:rsidRPr="004061FE" w:rsidRDefault="004061FE" w:rsidP="004061FE">
      <w:pPr>
        <w:pStyle w:val="2"/>
        <w:tabs>
          <w:tab w:val="center" w:pos="5102"/>
          <w:tab w:val="left" w:pos="8175"/>
        </w:tabs>
        <w:spacing w:before="0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</w:p>
    <w:p w:rsidR="004061FE" w:rsidRPr="004061FE" w:rsidRDefault="004061FE" w:rsidP="004061FE">
      <w:pPr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от 26.10.2022                 № 26</w:t>
      </w:r>
    </w:p>
    <w:p w:rsidR="004061FE" w:rsidRPr="004061FE" w:rsidRDefault="004061FE" w:rsidP="004061FE">
      <w:pPr>
        <w:rPr>
          <w:rFonts w:ascii="Times New Roman" w:hAnsi="Times New Roman" w:cs="Times New Roman"/>
          <w:sz w:val="20"/>
          <w:szCs w:val="20"/>
        </w:rPr>
      </w:pPr>
    </w:p>
    <w:p w:rsidR="004061FE" w:rsidRPr="004061FE" w:rsidRDefault="004061FE" w:rsidP="004061FE">
      <w:pPr>
        <w:ind w:right="5387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eastAsia="Calibri" w:hAnsi="Times New Roman" w:cs="Times New Roman"/>
          <w:sz w:val="20"/>
          <w:szCs w:val="20"/>
        </w:rPr>
        <w:t xml:space="preserve">Об утверждении положения о порядке </w:t>
      </w:r>
      <w:r w:rsidRPr="004061FE">
        <w:rPr>
          <w:rFonts w:ascii="Times New Roman" w:hAnsi="Times New Roman" w:cs="Times New Roman"/>
          <w:sz w:val="20"/>
          <w:szCs w:val="20"/>
        </w:rPr>
        <w:t xml:space="preserve">индексации заработной платы работников рабочих специальностей органов местного самоуправления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района Смоленской области финансируемых за счет средств бюджета</w:t>
      </w:r>
      <w:r w:rsidRPr="004061F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</w:p>
    <w:p w:rsidR="004061FE" w:rsidRPr="004061FE" w:rsidRDefault="004061FE" w:rsidP="004061FE">
      <w:pPr>
        <w:tabs>
          <w:tab w:val="left" w:pos="462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4061FE" w:rsidRPr="004061FE" w:rsidRDefault="004061FE" w:rsidP="004061FE">
      <w:pPr>
        <w:tabs>
          <w:tab w:val="left" w:pos="462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061FE">
        <w:rPr>
          <w:rFonts w:ascii="Times New Roman" w:hAnsi="Times New Roman" w:cs="Times New Roman"/>
          <w:sz w:val="20"/>
          <w:szCs w:val="20"/>
        </w:rPr>
        <w:t xml:space="preserve">В целях обеспечения социальных гарантий работников рабочих специальностей органов местного самоуправления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района Смоленской области, финансируемых за счет средств бюджета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района Смоленской области, руководствуясь со статьей 134 Трудового кодекса Российской Федерации, Бюджетным кодексом Российской Федерации и Уставом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proofErr w:type="gramEnd"/>
    </w:p>
    <w:p w:rsidR="004061FE" w:rsidRPr="004061FE" w:rsidRDefault="004061FE" w:rsidP="004061FE">
      <w:pPr>
        <w:tabs>
          <w:tab w:val="left" w:pos="462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061FE" w:rsidRPr="004061FE" w:rsidRDefault="004061FE" w:rsidP="004061FE">
      <w:pPr>
        <w:tabs>
          <w:tab w:val="left" w:pos="462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района Смоленской области  </w:t>
      </w:r>
      <w:proofErr w:type="gramStart"/>
      <w:r w:rsidRPr="004061FE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4061FE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061FE" w:rsidRPr="004061FE" w:rsidRDefault="004061FE" w:rsidP="004061FE">
      <w:pPr>
        <w:tabs>
          <w:tab w:val="left" w:pos="4620"/>
        </w:tabs>
        <w:ind w:firstLine="70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061FE">
        <w:rPr>
          <w:rFonts w:ascii="Times New Roman" w:hAnsi="Times New Roman" w:cs="Times New Roman"/>
          <w:sz w:val="20"/>
          <w:szCs w:val="20"/>
        </w:rPr>
        <w:t>1.</w:t>
      </w:r>
      <w:r w:rsidRPr="004061FE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4061FE">
        <w:rPr>
          <w:rFonts w:ascii="Times New Roman" w:eastAsia="Calibri" w:hAnsi="Times New Roman" w:cs="Times New Roman"/>
          <w:sz w:val="20"/>
          <w:szCs w:val="20"/>
        </w:rPr>
        <w:t xml:space="preserve">Утвердить </w:t>
      </w:r>
      <w:hyperlink r:id="rId13" w:anchor="P32" w:history="1">
        <w:r w:rsidRPr="004061FE">
          <w:rPr>
            <w:rStyle w:val="a3"/>
            <w:rFonts w:ascii="Times New Roman" w:eastAsia="Calibri" w:hAnsi="Times New Roman" w:cs="Times New Roman"/>
            <w:sz w:val="20"/>
            <w:szCs w:val="20"/>
          </w:rPr>
          <w:t>Положение</w:t>
        </w:r>
      </w:hyperlink>
      <w:r w:rsidRPr="004061FE">
        <w:rPr>
          <w:rFonts w:ascii="Times New Roman" w:eastAsia="Calibri" w:hAnsi="Times New Roman" w:cs="Times New Roman"/>
          <w:sz w:val="20"/>
          <w:szCs w:val="20"/>
        </w:rPr>
        <w:t xml:space="preserve"> о порядке индексации заработной платы </w:t>
      </w:r>
      <w:r w:rsidRPr="004061FE">
        <w:rPr>
          <w:rFonts w:ascii="Times New Roman" w:hAnsi="Times New Roman" w:cs="Times New Roman"/>
          <w:sz w:val="20"/>
          <w:szCs w:val="20"/>
        </w:rPr>
        <w:t xml:space="preserve">работников рабочих специальностей органов местного самоуправления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района Смоленской </w:t>
      </w:r>
      <w:r w:rsidRPr="004061FE">
        <w:rPr>
          <w:rFonts w:ascii="Times New Roman" w:hAnsi="Times New Roman" w:cs="Times New Roman"/>
          <w:sz w:val="20"/>
          <w:szCs w:val="20"/>
        </w:rPr>
        <w:lastRenderedPageBreak/>
        <w:t>области</w:t>
      </w:r>
      <w:r w:rsidRPr="004061FE">
        <w:rPr>
          <w:rFonts w:ascii="Times New Roman" w:eastAsia="Calibri" w:hAnsi="Times New Roman" w:cs="Times New Roman"/>
          <w:sz w:val="20"/>
          <w:szCs w:val="20"/>
        </w:rPr>
        <w:t xml:space="preserve"> финансируемых за счет средств бюджета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  <w:r w:rsidRPr="004061F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061FE" w:rsidRPr="004061FE" w:rsidRDefault="004061FE" w:rsidP="004061FE">
      <w:pPr>
        <w:autoSpaceDE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eastAsia="Calibri" w:hAnsi="Times New Roman" w:cs="Times New Roman"/>
          <w:sz w:val="20"/>
          <w:szCs w:val="20"/>
        </w:rPr>
        <w:t>2.</w:t>
      </w:r>
      <w:r w:rsidRPr="004061FE">
        <w:rPr>
          <w:rFonts w:ascii="Times New Roman" w:eastAsia="Calibri" w:hAnsi="Times New Roman" w:cs="Times New Roman"/>
          <w:sz w:val="20"/>
          <w:szCs w:val="20"/>
          <w:lang w:val="en-US"/>
        </w:rPr>
        <w:t> </w:t>
      </w:r>
      <w:r w:rsidRPr="004061FE">
        <w:rPr>
          <w:rFonts w:ascii="Times New Roman" w:hAnsi="Times New Roman" w:cs="Times New Roman"/>
          <w:sz w:val="20"/>
          <w:szCs w:val="20"/>
        </w:rPr>
        <w:t xml:space="preserve">Опубликовать настоящее решение в  печатном средстве массовой информации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«Наш вестник» </w:t>
      </w:r>
      <w:r w:rsidRPr="004061FE">
        <w:rPr>
          <w:rFonts w:ascii="Times New Roman" w:hAnsi="Times New Roman" w:cs="Times New Roman"/>
          <w:bCs/>
          <w:sz w:val="20"/>
          <w:szCs w:val="20"/>
        </w:rPr>
        <w:t xml:space="preserve">и  разместить в информационно-телекоммуникационной сети «Интернет» на  официальном сайте Администрации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4061FE" w:rsidRPr="004061FE" w:rsidRDefault="004061FE" w:rsidP="004061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3.</w:t>
      </w:r>
      <w:r w:rsidRPr="004061FE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4061FE">
        <w:rPr>
          <w:rFonts w:ascii="Times New Roman" w:hAnsi="Times New Roman" w:cs="Times New Roman"/>
          <w:sz w:val="20"/>
          <w:szCs w:val="20"/>
        </w:rPr>
        <w:t>Настоящее постановление вступает в силу с момента официального опубликования и распространяет действие на правоотношения, возникшие с 01.01.2022.</w:t>
      </w:r>
    </w:p>
    <w:p w:rsidR="004061FE" w:rsidRPr="004061FE" w:rsidRDefault="004061FE" w:rsidP="004061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4.</w:t>
      </w:r>
      <w:r w:rsidRPr="004061FE">
        <w:rPr>
          <w:rFonts w:ascii="Times New Roman" w:hAnsi="Times New Roman" w:cs="Times New Roman"/>
          <w:lang w:val="en-US"/>
        </w:rPr>
        <w:t> </w:t>
      </w:r>
      <w:proofErr w:type="gramStart"/>
      <w:r w:rsidRPr="004061FE">
        <w:rPr>
          <w:rFonts w:ascii="Times New Roman" w:hAnsi="Times New Roman" w:cs="Times New Roman"/>
        </w:rPr>
        <w:t>Контроль за</w:t>
      </w:r>
      <w:proofErr w:type="gramEnd"/>
      <w:r w:rsidRPr="004061FE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4061FE" w:rsidRPr="004061FE" w:rsidRDefault="004061FE" w:rsidP="004061F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061FE" w:rsidRPr="004061FE" w:rsidRDefault="004061FE" w:rsidP="004061FE">
      <w:pPr>
        <w:tabs>
          <w:tab w:val="left" w:pos="333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061FE" w:rsidRPr="004061FE" w:rsidRDefault="004061FE" w:rsidP="004061FE">
      <w:pPr>
        <w:widowControl w:val="0"/>
        <w:suppressAutoHyphens/>
        <w:autoSpaceDE w:val="0"/>
        <w:rPr>
          <w:rFonts w:ascii="Times New Roman" w:hAnsi="Times New Roman" w:cs="Times New Roman"/>
          <w:sz w:val="20"/>
          <w:szCs w:val="20"/>
          <w:lang w:eastAsia="ar-SA"/>
        </w:rPr>
      </w:pPr>
      <w:r w:rsidRPr="004061FE">
        <w:rPr>
          <w:rFonts w:ascii="Times New Roman" w:hAnsi="Times New Roman" w:cs="Times New Roman"/>
          <w:sz w:val="20"/>
          <w:szCs w:val="20"/>
          <w:lang w:eastAsia="ar-SA"/>
        </w:rPr>
        <w:t>Глава муниципального образования</w:t>
      </w:r>
    </w:p>
    <w:p w:rsidR="004061FE" w:rsidRPr="004061FE" w:rsidRDefault="004061FE" w:rsidP="004061FE">
      <w:pPr>
        <w:widowControl w:val="0"/>
        <w:suppressAutoHyphens/>
        <w:autoSpaceDE w:val="0"/>
        <w:rPr>
          <w:rFonts w:ascii="Times New Roman" w:hAnsi="Times New Roman" w:cs="Times New Roman"/>
          <w:sz w:val="20"/>
          <w:szCs w:val="20"/>
          <w:lang w:eastAsia="ar-SA"/>
        </w:rPr>
      </w:pP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4061FE">
        <w:rPr>
          <w:rFonts w:ascii="Times New Roman" w:hAnsi="Times New Roman" w:cs="Times New Roman"/>
          <w:sz w:val="20"/>
          <w:szCs w:val="20"/>
          <w:lang w:eastAsia="ar-SA"/>
        </w:rPr>
        <w:t xml:space="preserve"> поселения</w:t>
      </w:r>
    </w:p>
    <w:p w:rsidR="004061FE" w:rsidRPr="004061FE" w:rsidRDefault="004061FE" w:rsidP="004061FE">
      <w:pPr>
        <w:widowControl w:val="0"/>
        <w:suppressAutoHyphens/>
        <w:autoSpaceDE w:val="0"/>
        <w:rPr>
          <w:rFonts w:ascii="Times New Roman" w:hAnsi="Times New Roman" w:cs="Times New Roman"/>
          <w:sz w:val="20"/>
          <w:szCs w:val="20"/>
          <w:lang w:eastAsia="ar-SA"/>
        </w:rPr>
      </w:pPr>
      <w:proofErr w:type="spellStart"/>
      <w:r w:rsidRPr="004061FE">
        <w:rPr>
          <w:rFonts w:ascii="Times New Roman" w:hAnsi="Times New Roman" w:cs="Times New Roman"/>
          <w:sz w:val="20"/>
          <w:szCs w:val="20"/>
          <w:lang w:eastAsia="ar-SA"/>
        </w:rPr>
        <w:t>Монастырщинского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  <w:lang w:eastAsia="ar-SA"/>
        </w:rPr>
        <w:t xml:space="preserve"> района</w:t>
      </w:r>
    </w:p>
    <w:p w:rsidR="004061FE" w:rsidRPr="004061FE" w:rsidRDefault="004061FE" w:rsidP="004061FE">
      <w:pPr>
        <w:widowControl w:val="0"/>
        <w:suppressAutoHyphens/>
        <w:autoSpaceDE w:val="0"/>
        <w:rPr>
          <w:rFonts w:ascii="Times New Roman" w:hAnsi="Times New Roman" w:cs="Times New Roman"/>
          <w:b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  <w:lang w:eastAsia="ar-SA"/>
        </w:rPr>
        <w:t xml:space="preserve">Смоленской области                                                                                  </w:t>
      </w:r>
      <w:r w:rsidRPr="004061FE">
        <w:rPr>
          <w:rFonts w:ascii="Times New Roman" w:hAnsi="Times New Roman" w:cs="Times New Roman"/>
          <w:b/>
          <w:sz w:val="20"/>
          <w:szCs w:val="20"/>
        </w:rPr>
        <w:t xml:space="preserve">Т.В. Попкова </w:t>
      </w:r>
    </w:p>
    <w:p w:rsidR="004061FE" w:rsidRPr="004061FE" w:rsidRDefault="004061FE" w:rsidP="004061FE">
      <w:pPr>
        <w:widowControl w:val="0"/>
        <w:autoSpaceDE w:val="0"/>
        <w:autoSpaceDN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061FE" w:rsidRPr="004061FE" w:rsidRDefault="004061FE" w:rsidP="004061FE">
      <w:pPr>
        <w:widowControl w:val="0"/>
        <w:autoSpaceDE w:val="0"/>
        <w:autoSpaceDN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Приложение</w:t>
      </w:r>
    </w:p>
    <w:p w:rsidR="004061FE" w:rsidRPr="004061FE" w:rsidRDefault="004061FE" w:rsidP="004061FE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4061FE" w:rsidRPr="004061FE" w:rsidRDefault="004061FE" w:rsidP="004061FE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061FE" w:rsidRPr="004061FE" w:rsidRDefault="004061FE" w:rsidP="004061FE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4061FE" w:rsidRPr="004061FE" w:rsidRDefault="004061FE" w:rsidP="004061FE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4061FE">
        <w:rPr>
          <w:rFonts w:ascii="Times New Roman" w:hAnsi="Times New Roman" w:cs="Times New Roman"/>
          <w:sz w:val="20"/>
          <w:szCs w:val="20"/>
        </w:rPr>
        <w:t>Смоленской области</w:t>
      </w:r>
    </w:p>
    <w:p w:rsidR="004061FE" w:rsidRPr="004061FE" w:rsidRDefault="004061FE" w:rsidP="004061FE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от 26.10. 2022 г. № 26</w:t>
      </w:r>
    </w:p>
    <w:p w:rsidR="004061FE" w:rsidRPr="004061FE" w:rsidRDefault="004061FE" w:rsidP="004061FE">
      <w:pPr>
        <w:ind w:left="23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61FE" w:rsidRPr="004061FE" w:rsidRDefault="004061FE" w:rsidP="004061FE">
      <w:pPr>
        <w:ind w:left="23" w:hanging="2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1FE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4061FE" w:rsidRPr="004061FE" w:rsidRDefault="004061FE" w:rsidP="004061FE">
      <w:pPr>
        <w:ind w:left="23" w:hanging="2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61FE" w:rsidRPr="004061FE" w:rsidRDefault="004061FE" w:rsidP="004061FE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b/>
          <w:sz w:val="20"/>
          <w:szCs w:val="20"/>
        </w:rPr>
        <w:t>о порядке индексации</w:t>
      </w:r>
      <w:r w:rsidRPr="004061FE">
        <w:rPr>
          <w:rFonts w:ascii="Times New Roman" w:hAnsi="Times New Roman" w:cs="Times New Roman"/>
          <w:sz w:val="20"/>
          <w:szCs w:val="20"/>
        </w:rPr>
        <w:t xml:space="preserve"> </w:t>
      </w:r>
      <w:r w:rsidRPr="004061FE">
        <w:rPr>
          <w:rFonts w:ascii="Times New Roman" w:hAnsi="Times New Roman" w:cs="Times New Roman"/>
          <w:b/>
          <w:sz w:val="20"/>
          <w:szCs w:val="20"/>
        </w:rPr>
        <w:t xml:space="preserve">заработной платы работников рабочих специальностей органов местного самоуправления </w:t>
      </w:r>
      <w:proofErr w:type="spellStart"/>
      <w:r w:rsidRPr="004061FE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4061FE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4061FE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</w:t>
      </w:r>
    </w:p>
    <w:p w:rsidR="004061FE" w:rsidRPr="004061FE" w:rsidRDefault="004061FE" w:rsidP="004061FE">
      <w:pPr>
        <w:ind w:left="2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1FE">
        <w:rPr>
          <w:rFonts w:ascii="Times New Roman" w:hAnsi="Times New Roman" w:cs="Times New Roman"/>
          <w:b/>
          <w:sz w:val="20"/>
          <w:szCs w:val="20"/>
        </w:rPr>
        <w:t xml:space="preserve">финансируемых за счет средств бюджета </w:t>
      </w:r>
      <w:proofErr w:type="spellStart"/>
      <w:r w:rsidRPr="004061FE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4061FE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4061FE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области.</w:t>
      </w:r>
    </w:p>
    <w:p w:rsidR="004061FE" w:rsidRPr="004061FE" w:rsidRDefault="004061FE" w:rsidP="004061FE">
      <w:pPr>
        <w:ind w:left="23"/>
        <w:jc w:val="both"/>
        <w:rPr>
          <w:rFonts w:ascii="Times New Roman" w:hAnsi="Times New Roman" w:cs="Times New Roman"/>
          <w:sz w:val="20"/>
          <w:szCs w:val="20"/>
        </w:rPr>
      </w:pPr>
    </w:p>
    <w:p w:rsidR="004061FE" w:rsidRPr="004061FE" w:rsidRDefault="004061FE" w:rsidP="004061F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061FE">
        <w:rPr>
          <w:rFonts w:ascii="Times New Roman" w:eastAsia="Calibri" w:hAnsi="Times New Roman" w:cs="Times New Roman"/>
          <w:b/>
          <w:sz w:val="20"/>
          <w:szCs w:val="20"/>
        </w:rPr>
        <w:t>1. Общие положения</w:t>
      </w:r>
    </w:p>
    <w:p w:rsidR="004061FE" w:rsidRPr="004061FE" w:rsidRDefault="004061FE" w:rsidP="004061FE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061FE" w:rsidRPr="004061FE" w:rsidRDefault="004061FE" w:rsidP="004061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61FE">
        <w:rPr>
          <w:rFonts w:ascii="Times New Roman" w:eastAsia="Calibri" w:hAnsi="Times New Roman" w:cs="Times New Roman"/>
          <w:sz w:val="20"/>
          <w:szCs w:val="20"/>
        </w:rPr>
        <w:t xml:space="preserve">1.1. </w:t>
      </w:r>
      <w:proofErr w:type="gramStart"/>
      <w:r w:rsidRPr="004061FE">
        <w:rPr>
          <w:rFonts w:ascii="Times New Roman" w:eastAsia="Calibri" w:hAnsi="Times New Roman" w:cs="Times New Roman"/>
          <w:sz w:val="20"/>
          <w:szCs w:val="20"/>
        </w:rPr>
        <w:t>Настоящее Положение о порядке индексации заработной платы (далее - Положение)</w:t>
      </w:r>
      <w:r w:rsidRPr="004061FE">
        <w:rPr>
          <w:rFonts w:ascii="Times New Roman" w:hAnsi="Times New Roman" w:cs="Times New Roman"/>
          <w:sz w:val="20"/>
          <w:szCs w:val="20"/>
        </w:rPr>
        <w:t xml:space="preserve"> </w:t>
      </w:r>
      <w:r w:rsidRPr="004061FE">
        <w:rPr>
          <w:rFonts w:ascii="Times New Roman" w:eastAsia="Calibri" w:hAnsi="Times New Roman" w:cs="Times New Roman"/>
          <w:sz w:val="20"/>
          <w:szCs w:val="20"/>
        </w:rPr>
        <w:t xml:space="preserve">работников рабочих специальностей органов местного самоуправления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4061FE">
        <w:rPr>
          <w:rFonts w:ascii="Times New Roman" w:eastAsia="Calibri" w:hAnsi="Times New Roman" w:cs="Times New Roman"/>
          <w:sz w:val="20"/>
          <w:szCs w:val="20"/>
        </w:rPr>
        <w:t xml:space="preserve"> финансируемых за счет средств бюджета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4061FE">
        <w:rPr>
          <w:rFonts w:ascii="Times New Roman" w:eastAsia="Calibri" w:hAnsi="Times New Roman" w:cs="Times New Roman"/>
          <w:sz w:val="20"/>
          <w:szCs w:val="20"/>
        </w:rPr>
        <w:t xml:space="preserve"> разработано в соответствии со </w:t>
      </w:r>
      <w:hyperlink r:id="rId14" w:history="1">
        <w:r w:rsidRPr="004061FE">
          <w:rPr>
            <w:rStyle w:val="a3"/>
            <w:rFonts w:ascii="Times New Roman" w:eastAsia="Calibri" w:hAnsi="Times New Roman" w:cs="Times New Roman"/>
            <w:sz w:val="20"/>
            <w:szCs w:val="20"/>
          </w:rPr>
          <w:t>ст. 134</w:t>
        </w:r>
      </w:hyperlink>
      <w:r w:rsidRPr="004061FE">
        <w:rPr>
          <w:rFonts w:ascii="Times New Roman" w:eastAsia="Calibri" w:hAnsi="Times New Roman" w:cs="Times New Roman"/>
          <w:sz w:val="20"/>
          <w:szCs w:val="20"/>
        </w:rPr>
        <w:t xml:space="preserve"> Трудового кодекса Российской Федерации, в целях обеспечения социальных гарантий указанных работников.</w:t>
      </w:r>
      <w:proofErr w:type="gramEnd"/>
    </w:p>
    <w:p w:rsidR="004061FE" w:rsidRPr="004061FE" w:rsidRDefault="004061FE" w:rsidP="004061F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061FE" w:rsidRPr="004061FE" w:rsidRDefault="004061FE" w:rsidP="004061FE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4061FE">
        <w:rPr>
          <w:rFonts w:ascii="Times New Roman" w:hAnsi="Times New Roman" w:cs="Times New Roman"/>
          <w:b/>
          <w:sz w:val="20"/>
          <w:szCs w:val="20"/>
        </w:rPr>
        <w:t>2. Порядок, сроки и источник обеспечения проведения индексации заработной платы</w:t>
      </w:r>
    </w:p>
    <w:p w:rsidR="004061FE" w:rsidRPr="004061FE" w:rsidRDefault="004061FE" w:rsidP="004061FE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4061FE" w:rsidRPr="004061FE" w:rsidRDefault="004061FE" w:rsidP="004061F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061FE">
        <w:rPr>
          <w:rFonts w:ascii="Times New Roman" w:hAnsi="Times New Roman" w:cs="Times New Roman"/>
          <w:sz w:val="20"/>
          <w:szCs w:val="20"/>
        </w:rPr>
        <w:t xml:space="preserve">2.1. Индексация (увеличение) заработной платы осуществляется в соответствии с решением Совета депутатов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района Смоленской области о бюджете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4061F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4061FE">
        <w:rPr>
          <w:rFonts w:ascii="Times New Roman" w:hAnsi="Times New Roman" w:cs="Times New Roman"/>
          <w:sz w:val="20"/>
          <w:szCs w:val="20"/>
        </w:rPr>
        <w:t>на очередной финансовый год и плановый период.</w:t>
      </w:r>
    </w:p>
    <w:p w:rsidR="004061FE" w:rsidRPr="004061FE" w:rsidRDefault="004061FE" w:rsidP="004061F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 xml:space="preserve">2.2. Индексация заработной платы (далее - индексация) обеспечивает повышение </w:t>
      </w:r>
      <w:proofErr w:type="gramStart"/>
      <w:r w:rsidRPr="004061FE">
        <w:rPr>
          <w:rFonts w:ascii="Times New Roman" w:hAnsi="Times New Roman" w:cs="Times New Roman"/>
          <w:sz w:val="20"/>
          <w:szCs w:val="20"/>
        </w:rPr>
        <w:t>уровня зарплаты работников рабочих специальностей органов местного самоуправления</w:t>
      </w:r>
      <w:proofErr w:type="gramEnd"/>
      <w:r w:rsidRPr="004061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  <w:r w:rsidRPr="004061FE">
        <w:rPr>
          <w:rFonts w:ascii="Times New Roman" w:eastAsia="Calibri" w:hAnsi="Times New Roman" w:cs="Times New Roman"/>
          <w:sz w:val="20"/>
          <w:szCs w:val="20"/>
        </w:rPr>
        <w:t xml:space="preserve"> финансируемых за счет средств бюджета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района Смоленской области. </w:t>
      </w:r>
    </w:p>
    <w:p w:rsidR="004061FE" w:rsidRPr="004061FE" w:rsidRDefault="004061FE" w:rsidP="004061F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2.3. Индексация проводится не реже 1 раза в год, в пределах утвержденных лимитов бюджетных обязательств.</w:t>
      </w:r>
    </w:p>
    <w:p w:rsidR="004061FE" w:rsidRPr="004061FE" w:rsidRDefault="004061FE" w:rsidP="004061F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" w:name="P45"/>
      <w:bookmarkEnd w:id="4"/>
      <w:r w:rsidRPr="004061FE">
        <w:rPr>
          <w:rFonts w:ascii="Times New Roman" w:hAnsi="Times New Roman" w:cs="Times New Roman"/>
          <w:sz w:val="20"/>
          <w:szCs w:val="20"/>
        </w:rPr>
        <w:t xml:space="preserve">2.4. Индексации подлежат размеры </w:t>
      </w:r>
      <w:proofErr w:type="gramStart"/>
      <w:r w:rsidRPr="004061FE">
        <w:rPr>
          <w:rFonts w:ascii="Times New Roman" w:hAnsi="Times New Roman" w:cs="Times New Roman"/>
          <w:sz w:val="20"/>
          <w:szCs w:val="20"/>
        </w:rPr>
        <w:t>окладов работников рабочих специальностей органов местного самоуправления</w:t>
      </w:r>
      <w:proofErr w:type="gramEnd"/>
      <w:r w:rsidRPr="004061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района Смоленской области, финансируемых за счет средств бюджета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района Смоленской области. </w:t>
      </w:r>
    </w:p>
    <w:p w:rsidR="004061FE" w:rsidRPr="004061FE" w:rsidRDefault="004061FE" w:rsidP="004061F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 xml:space="preserve">2.5. Индексация осуществляется в пределах предусмотренных бюджетных ассигнований в части денежного содержания работников рабочих специальностей органов местного самоуправления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района Смоленской области, финансируемых за счет средств бюджета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района Смоленской области. </w:t>
      </w:r>
    </w:p>
    <w:p w:rsidR="004061FE" w:rsidRPr="004061FE" w:rsidRDefault="004061FE" w:rsidP="004061F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</w:p>
    <w:p w:rsidR="004061FE" w:rsidRPr="004061FE" w:rsidRDefault="004061FE" w:rsidP="004061F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1FE">
        <w:rPr>
          <w:rFonts w:ascii="Times New Roman" w:hAnsi="Times New Roman" w:cs="Times New Roman"/>
          <w:b/>
          <w:sz w:val="20"/>
          <w:szCs w:val="20"/>
        </w:rPr>
        <w:t>3. Заключительные положения</w:t>
      </w:r>
    </w:p>
    <w:p w:rsidR="004061FE" w:rsidRPr="004061FE" w:rsidRDefault="004061FE" w:rsidP="004061F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61FE" w:rsidRPr="004061FE" w:rsidRDefault="004061FE" w:rsidP="004061F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 xml:space="preserve">3.1. Процент и дата проведения индексации устанавливаются отдельным правовым актом Администрации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061FE">
        <w:rPr>
          <w:rFonts w:ascii="Times New Roman" w:hAnsi="Times New Roman" w:cs="Times New Roman"/>
          <w:sz w:val="20"/>
          <w:szCs w:val="20"/>
        </w:rPr>
        <w:t xml:space="preserve"> района Смоленской области. </w:t>
      </w:r>
    </w:p>
    <w:p w:rsidR="004061FE" w:rsidRPr="004061FE" w:rsidRDefault="004061FE" w:rsidP="004061F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61FE">
        <w:rPr>
          <w:rFonts w:ascii="Times New Roman" w:hAnsi="Times New Roman" w:cs="Times New Roman"/>
          <w:sz w:val="20"/>
          <w:szCs w:val="20"/>
        </w:rPr>
        <w:t>3.2. Изменения, дополнения вносятся в настоящее Положение в порядке, установленном законодательством.</w:t>
      </w:r>
    </w:p>
    <w:p w:rsidR="004061FE" w:rsidRPr="004061FE" w:rsidRDefault="004061FE" w:rsidP="004061FE">
      <w:pPr>
        <w:pStyle w:val="ConsPlusNormal"/>
        <w:jc w:val="both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3.3. Положение вступает в силу со дня его опубликования и распространяет действие на правоотношения, возникшие с 01.01</w:t>
      </w:r>
    </w:p>
    <w:p w:rsidR="004061FE" w:rsidRPr="004061FE" w:rsidRDefault="004061FE" w:rsidP="004061FE">
      <w:pPr>
        <w:pStyle w:val="ConsPlusNormal"/>
        <w:ind w:left="5670"/>
        <w:jc w:val="both"/>
        <w:outlineLvl w:val="0"/>
        <w:rPr>
          <w:rFonts w:ascii="Times New Roman" w:hAnsi="Times New Roman" w:cs="Times New Roman"/>
        </w:rPr>
      </w:pPr>
    </w:p>
    <w:p w:rsidR="004061FE" w:rsidRPr="004061FE" w:rsidRDefault="004061FE" w:rsidP="004061FE">
      <w:pPr>
        <w:pStyle w:val="ConsPlusNormal"/>
        <w:ind w:left="5670"/>
        <w:jc w:val="both"/>
        <w:outlineLvl w:val="0"/>
        <w:rPr>
          <w:rFonts w:ascii="Times New Roman" w:hAnsi="Times New Roman" w:cs="Times New Roman"/>
        </w:rPr>
      </w:pPr>
    </w:p>
    <w:p w:rsidR="004061FE" w:rsidRPr="004061FE" w:rsidRDefault="004061FE" w:rsidP="004061FE">
      <w:pPr>
        <w:pStyle w:val="ConsPlusNormal"/>
        <w:ind w:left="5670"/>
        <w:jc w:val="both"/>
        <w:outlineLvl w:val="0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br w:type="page"/>
      </w:r>
    </w:p>
    <w:p w:rsidR="004061FE" w:rsidRPr="004061FE" w:rsidRDefault="004061FE" w:rsidP="004061FE">
      <w:pPr>
        <w:pStyle w:val="ConsPlusNormal"/>
        <w:ind w:left="5670"/>
        <w:jc w:val="right"/>
        <w:outlineLvl w:val="0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lastRenderedPageBreak/>
        <w:t>Приложение № 1</w:t>
      </w:r>
    </w:p>
    <w:p w:rsidR="004061FE" w:rsidRPr="004061FE" w:rsidRDefault="004061FE" w:rsidP="004061FE">
      <w:pPr>
        <w:pStyle w:val="ConsPlusNormal"/>
        <w:ind w:left="5670"/>
        <w:jc w:val="right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к решению Совета депутатов </w:t>
      </w:r>
      <w:proofErr w:type="spellStart"/>
      <w:r w:rsidRPr="004061FE">
        <w:rPr>
          <w:rFonts w:ascii="Times New Roman" w:hAnsi="Times New Roman" w:cs="Times New Roman"/>
        </w:rPr>
        <w:t>Барсуковского</w:t>
      </w:r>
      <w:proofErr w:type="spellEnd"/>
      <w:r w:rsidRPr="004061F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4061FE">
        <w:rPr>
          <w:rFonts w:ascii="Times New Roman" w:hAnsi="Times New Roman" w:cs="Times New Roman"/>
        </w:rPr>
        <w:t>Монастырщинского</w:t>
      </w:r>
      <w:proofErr w:type="spellEnd"/>
      <w:r w:rsidRPr="004061FE">
        <w:rPr>
          <w:rFonts w:ascii="Times New Roman" w:hAnsi="Times New Roman" w:cs="Times New Roman"/>
        </w:rPr>
        <w:t xml:space="preserve"> района Смоленской области</w:t>
      </w:r>
    </w:p>
    <w:p w:rsidR="004061FE" w:rsidRPr="004061FE" w:rsidRDefault="004061FE" w:rsidP="004061FE">
      <w:pPr>
        <w:pStyle w:val="ConsPlusNormal"/>
        <w:ind w:left="5670"/>
        <w:jc w:val="right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от 9 октября 2015 года № 8</w:t>
      </w:r>
    </w:p>
    <w:p w:rsidR="004061FE" w:rsidRPr="004061FE" w:rsidRDefault="004061FE" w:rsidP="004061FE">
      <w:pPr>
        <w:pStyle w:val="ConsPlusNormal"/>
        <w:ind w:left="5670"/>
        <w:jc w:val="right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 </w:t>
      </w:r>
      <w:proofErr w:type="gramStart"/>
      <w:r w:rsidRPr="004061FE">
        <w:rPr>
          <w:rFonts w:ascii="Times New Roman" w:hAnsi="Times New Roman" w:cs="Times New Roman"/>
        </w:rPr>
        <w:t xml:space="preserve">(в редакции решения </w:t>
      </w:r>
      <w:proofErr w:type="gramEnd"/>
    </w:p>
    <w:p w:rsidR="004061FE" w:rsidRPr="004061FE" w:rsidRDefault="004061FE" w:rsidP="004061FE">
      <w:pPr>
        <w:pStyle w:val="ConsPlusNormal"/>
        <w:ind w:left="5670"/>
        <w:jc w:val="right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 xml:space="preserve">№36 от 27 декабря 2017 года,  </w:t>
      </w:r>
    </w:p>
    <w:p w:rsidR="004061FE" w:rsidRPr="004061FE" w:rsidRDefault="004061FE" w:rsidP="004061FE">
      <w:pPr>
        <w:pStyle w:val="ConsPlusNormal"/>
        <w:ind w:left="5670"/>
        <w:jc w:val="right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№18 от 30 сентября 2019 года,</w:t>
      </w:r>
    </w:p>
    <w:p w:rsidR="004061FE" w:rsidRPr="004061FE" w:rsidRDefault="004061FE" w:rsidP="004061FE">
      <w:pPr>
        <w:pStyle w:val="ConsPlusNormal"/>
        <w:ind w:left="5670"/>
        <w:jc w:val="right"/>
        <w:rPr>
          <w:rFonts w:ascii="Times New Roman" w:hAnsi="Times New Roman" w:cs="Times New Roman"/>
        </w:rPr>
      </w:pPr>
      <w:r w:rsidRPr="004061FE">
        <w:rPr>
          <w:rFonts w:ascii="Times New Roman" w:hAnsi="Times New Roman" w:cs="Times New Roman"/>
        </w:rPr>
        <w:t>№5 от 6 ноября  2020 года,</w:t>
      </w:r>
    </w:p>
    <w:p w:rsidR="004061FE" w:rsidRPr="004061FE" w:rsidRDefault="004061FE" w:rsidP="004061FE">
      <w:pPr>
        <w:pStyle w:val="ConsPlusNormal"/>
        <w:ind w:left="5670"/>
        <w:jc w:val="right"/>
        <w:rPr>
          <w:rFonts w:ascii="Times New Roman" w:hAnsi="Times New Roman" w:cs="Times New Roman"/>
        </w:rPr>
      </w:pPr>
      <w:proofErr w:type="gramStart"/>
      <w:r w:rsidRPr="004061FE">
        <w:rPr>
          <w:rFonts w:ascii="Times New Roman" w:hAnsi="Times New Roman" w:cs="Times New Roman"/>
        </w:rPr>
        <w:t>№20 от 3 октября 2022 года)</w:t>
      </w:r>
      <w:proofErr w:type="gramEnd"/>
    </w:p>
    <w:p w:rsidR="004061FE" w:rsidRPr="004061FE" w:rsidRDefault="004061FE" w:rsidP="004061FE">
      <w:pPr>
        <w:pStyle w:val="ConsPlusNormal"/>
        <w:jc w:val="both"/>
        <w:rPr>
          <w:rFonts w:ascii="Times New Roman" w:hAnsi="Times New Roman" w:cs="Times New Roman"/>
        </w:rPr>
      </w:pPr>
    </w:p>
    <w:p w:rsidR="004061FE" w:rsidRPr="004061FE" w:rsidRDefault="004061FE" w:rsidP="004061FE">
      <w:pPr>
        <w:pStyle w:val="ConsPlusNormal"/>
        <w:jc w:val="both"/>
        <w:rPr>
          <w:rFonts w:ascii="Times New Roman" w:hAnsi="Times New Roman" w:cs="Times New Roman"/>
        </w:rPr>
      </w:pPr>
    </w:p>
    <w:p w:rsidR="004061FE" w:rsidRPr="004061FE" w:rsidRDefault="004061FE" w:rsidP="004061FE">
      <w:pPr>
        <w:pStyle w:val="ConsPlusTitle"/>
        <w:jc w:val="center"/>
        <w:rPr>
          <w:sz w:val="20"/>
          <w:szCs w:val="20"/>
        </w:rPr>
      </w:pPr>
      <w:bookmarkStart w:id="5" w:name="Par38"/>
      <w:bookmarkEnd w:id="5"/>
      <w:r w:rsidRPr="004061FE">
        <w:rPr>
          <w:sz w:val="20"/>
          <w:szCs w:val="20"/>
        </w:rPr>
        <w:t>РАЗМЕР</w:t>
      </w:r>
    </w:p>
    <w:p w:rsidR="004061FE" w:rsidRPr="004061FE" w:rsidRDefault="004061FE" w:rsidP="004061FE">
      <w:pPr>
        <w:pStyle w:val="ConsPlusTitle"/>
        <w:jc w:val="center"/>
        <w:rPr>
          <w:sz w:val="20"/>
          <w:szCs w:val="20"/>
        </w:rPr>
      </w:pPr>
      <w:r w:rsidRPr="004061FE">
        <w:rPr>
          <w:sz w:val="20"/>
          <w:szCs w:val="20"/>
        </w:rPr>
        <w:t>ДОЛЖНОСТНОГО ОКЛАДА</w:t>
      </w:r>
    </w:p>
    <w:p w:rsidR="004061FE" w:rsidRPr="004061FE" w:rsidRDefault="004061FE" w:rsidP="004061FE">
      <w:pPr>
        <w:pStyle w:val="ConsPlusTitle"/>
        <w:jc w:val="center"/>
        <w:rPr>
          <w:sz w:val="20"/>
          <w:szCs w:val="20"/>
        </w:rPr>
      </w:pPr>
      <w:r w:rsidRPr="004061FE">
        <w:rPr>
          <w:sz w:val="20"/>
          <w:szCs w:val="20"/>
        </w:rPr>
        <w:t>ГЛАВЫ МУНИЦИПАЛЬНОГО ОБРАЗОВАНИЯ</w:t>
      </w:r>
    </w:p>
    <w:p w:rsidR="004061FE" w:rsidRPr="004061FE" w:rsidRDefault="004061FE" w:rsidP="004061F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8"/>
        <w:gridCol w:w="2691"/>
        <w:gridCol w:w="2691"/>
      </w:tblGrid>
      <w:tr w:rsidR="004061FE" w:rsidRPr="004061FE" w:rsidTr="004061FE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E" w:rsidRPr="004061FE" w:rsidRDefault="004061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1FE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E" w:rsidRPr="004061FE" w:rsidRDefault="004061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1FE">
              <w:rPr>
                <w:rFonts w:ascii="Times New Roman" w:hAnsi="Times New Roman" w:cs="Times New Roman"/>
              </w:rPr>
              <w:t>Размер должностного оклада в соответствии с группой по оплате труда</w:t>
            </w:r>
          </w:p>
          <w:p w:rsidR="004061FE" w:rsidRPr="004061FE" w:rsidRDefault="004061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1FE">
              <w:rPr>
                <w:rFonts w:ascii="Times New Roman" w:hAnsi="Times New Roman" w:cs="Times New Roman"/>
              </w:rPr>
              <w:t>(в рублях и процентах от базовой суммы)</w:t>
            </w:r>
          </w:p>
        </w:tc>
      </w:tr>
      <w:tr w:rsidR="004061FE" w:rsidRPr="004061FE" w:rsidTr="004061FE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E" w:rsidRPr="004061FE" w:rsidRDefault="004061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E" w:rsidRPr="004061FE" w:rsidRDefault="004061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1F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E" w:rsidRPr="004061FE" w:rsidRDefault="004061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1FE">
              <w:rPr>
                <w:rFonts w:ascii="Times New Roman" w:hAnsi="Times New Roman" w:cs="Times New Roman"/>
              </w:rPr>
              <w:t>%</w:t>
            </w:r>
          </w:p>
        </w:tc>
      </w:tr>
      <w:tr w:rsidR="004061FE" w:rsidRPr="004061FE" w:rsidTr="004061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E" w:rsidRPr="004061FE" w:rsidRDefault="004061F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61FE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E" w:rsidRPr="004061FE" w:rsidRDefault="004061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1FE">
              <w:rPr>
                <w:rFonts w:ascii="Times New Roman" w:hAnsi="Times New Roman" w:cs="Times New Roman"/>
              </w:rPr>
              <w:t>6397-00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E" w:rsidRPr="004061FE" w:rsidRDefault="004061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1FE">
              <w:rPr>
                <w:rFonts w:ascii="Times New Roman" w:hAnsi="Times New Roman" w:cs="Times New Roman"/>
              </w:rPr>
              <w:t>48,5</w:t>
            </w:r>
          </w:p>
        </w:tc>
      </w:tr>
    </w:tbl>
    <w:p w:rsidR="004061FE" w:rsidRPr="004061FE" w:rsidRDefault="004061FE" w:rsidP="004061F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4061FE" w:rsidRPr="004061FE" w:rsidRDefault="004061FE" w:rsidP="004061FE">
      <w:pPr>
        <w:rPr>
          <w:rFonts w:ascii="Times New Roman" w:hAnsi="Times New Roman" w:cs="Times New Roman"/>
          <w:sz w:val="20"/>
          <w:szCs w:val="20"/>
        </w:rPr>
      </w:pPr>
    </w:p>
    <w:p w:rsidR="004061FE" w:rsidRDefault="004061FE" w:rsidP="004061FE">
      <w:pPr>
        <w:rPr>
          <w:rFonts w:ascii="Calibri" w:hAnsi="Calibri"/>
        </w:rPr>
      </w:pPr>
    </w:p>
    <w:p w:rsidR="004061FE" w:rsidRDefault="004061FE" w:rsidP="004061FE"/>
    <w:p w:rsidR="00C2013A" w:rsidRDefault="00C2013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4061FE" w:rsidRDefault="004061FE" w:rsidP="003F69E8">
      <w:pPr>
        <w:rPr>
          <w:rFonts w:ascii="Times New Roman" w:hAnsi="Times New Roman" w:cs="Times New Roman"/>
        </w:rPr>
      </w:pPr>
    </w:p>
    <w:p w:rsidR="004061FE" w:rsidRDefault="004061FE" w:rsidP="003F69E8">
      <w:pPr>
        <w:rPr>
          <w:rFonts w:ascii="Times New Roman" w:hAnsi="Times New Roman" w:cs="Times New Roman"/>
        </w:rPr>
      </w:pPr>
    </w:p>
    <w:p w:rsidR="004061FE" w:rsidRDefault="004061FE" w:rsidP="003F69E8">
      <w:pPr>
        <w:rPr>
          <w:rFonts w:ascii="Times New Roman" w:hAnsi="Times New Roman" w:cs="Times New Roman"/>
        </w:rPr>
      </w:pPr>
    </w:p>
    <w:p w:rsidR="004061FE" w:rsidRDefault="004061FE" w:rsidP="003F69E8">
      <w:pPr>
        <w:rPr>
          <w:rFonts w:ascii="Times New Roman" w:hAnsi="Times New Roman" w:cs="Times New Roman"/>
        </w:rPr>
      </w:pPr>
    </w:p>
    <w:p w:rsidR="004061FE" w:rsidRDefault="004061FE" w:rsidP="003F69E8">
      <w:pPr>
        <w:rPr>
          <w:rFonts w:ascii="Times New Roman" w:hAnsi="Times New Roman" w:cs="Times New Roman"/>
        </w:rPr>
      </w:pPr>
    </w:p>
    <w:p w:rsidR="004061FE" w:rsidRDefault="004061FE" w:rsidP="003F69E8">
      <w:pPr>
        <w:rPr>
          <w:rFonts w:ascii="Times New Roman" w:hAnsi="Times New Roman" w:cs="Times New Roman"/>
        </w:rPr>
      </w:pPr>
    </w:p>
    <w:p w:rsidR="004061FE" w:rsidRDefault="004061FE" w:rsidP="003F69E8">
      <w:pPr>
        <w:rPr>
          <w:rFonts w:ascii="Times New Roman" w:hAnsi="Times New Roman" w:cs="Times New Roman"/>
        </w:rPr>
      </w:pPr>
    </w:p>
    <w:p w:rsidR="004061FE" w:rsidRDefault="004061FE" w:rsidP="003F69E8">
      <w:pPr>
        <w:rPr>
          <w:rFonts w:ascii="Times New Roman" w:hAnsi="Times New Roman" w:cs="Times New Roman"/>
        </w:rPr>
      </w:pPr>
    </w:p>
    <w:p w:rsidR="004061FE" w:rsidRDefault="004061FE" w:rsidP="003F69E8">
      <w:pPr>
        <w:rPr>
          <w:rFonts w:ascii="Times New Roman" w:hAnsi="Times New Roman" w:cs="Times New Roman"/>
        </w:rPr>
      </w:pPr>
    </w:p>
    <w:p w:rsidR="004061FE" w:rsidRDefault="004061FE" w:rsidP="003F69E8">
      <w:pPr>
        <w:rPr>
          <w:rFonts w:ascii="Times New Roman" w:hAnsi="Times New Roman" w:cs="Times New Roman"/>
        </w:rPr>
      </w:pPr>
      <w:bookmarkStart w:id="6" w:name="_GoBack"/>
      <w:bookmarkEnd w:id="6"/>
    </w:p>
    <w:p w:rsidR="00AF2D5B" w:rsidRDefault="00AF2D5B" w:rsidP="003F69E8">
      <w:pPr>
        <w:rPr>
          <w:rFonts w:ascii="Times New Roman" w:hAnsi="Times New Roman" w:cs="Times New Roman"/>
        </w:rPr>
      </w:pPr>
    </w:p>
    <w:p w:rsidR="00AF2D5B" w:rsidRDefault="00AF2D5B" w:rsidP="003F69E8">
      <w:pPr>
        <w:rPr>
          <w:rFonts w:ascii="Times New Roman" w:hAnsi="Times New Roman" w:cs="Times New Roman"/>
        </w:rPr>
      </w:pPr>
    </w:p>
    <w:p w:rsidR="00C2013A" w:rsidRPr="00D73AEA" w:rsidRDefault="00C2013A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15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CF0" w:rsidRDefault="00650CF0" w:rsidP="00157731">
      <w:r>
        <w:separator/>
      </w:r>
    </w:p>
  </w:endnote>
  <w:endnote w:type="continuationSeparator" w:id="0">
    <w:p w:rsidR="00650CF0" w:rsidRDefault="00650CF0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CF0" w:rsidRDefault="00650CF0" w:rsidP="00157731">
      <w:r>
        <w:separator/>
      </w:r>
    </w:p>
  </w:footnote>
  <w:footnote w:type="continuationSeparator" w:id="0">
    <w:p w:rsidR="00650CF0" w:rsidRDefault="00650CF0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300F4"/>
    <w:rsid w:val="0005572D"/>
    <w:rsid w:val="0009474C"/>
    <w:rsid w:val="00132C7D"/>
    <w:rsid w:val="00157731"/>
    <w:rsid w:val="001D3058"/>
    <w:rsid w:val="001F6CD0"/>
    <w:rsid w:val="002415C3"/>
    <w:rsid w:val="00303F5B"/>
    <w:rsid w:val="00304C63"/>
    <w:rsid w:val="003116C0"/>
    <w:rsid w:val="003249A6"/>
    <w:rsid w:val="003A3E18"/>
    <w:rsid w:val="003F69E8"/>
    <w:rsid w:val="004061FE"/>
    <w:rsid w:val="00406A1C"/>
    <w:rsid w:val="00427F75"/>
    <w:rsid w:val="004770E2"/>
    <w:rsid w:val="004946BD"/>
    <w:rsid w:val="005138FD"/>
    <w:rsid w:val="005423CD"/>
    <w:rsid w:val="00566B7A"/>
    <w:rsid w:val="005D0989"/>
    <w:rsid w:val="006258B3"/>
    <w:rsid w:val="00650CF0"/>
    <w:rsid w:val="006739AB"/>
    <w:rsid w:val="006C103B"/>
    <w:rsid w:val="006D76C5"/>
    <w:rsid w:val="006E15E5"/>
    <w:rsid w:val="00716E0C"/>
    <w:rsid w:val="00723ACD"/>
    <w:rsid w:val="00760A98"/>
    <w:rsid w:val="007D04BE"/>
    <w:rsid w:val="0081232D"/>
    <w:rsid w:val="00835929"/>
    <w:rsid w:val="008D0097"/>
    <w:rsid w:val="00901B7B"/>
    <w:rsid w:val="00952195"/>
    <w:rsid w:val="00986B77"/>
    <w:rsid w:val="009F30E9"/>
    <w:rsid w:val="00A532CB"/>
    <w:rsid w:val="00AB30F7"/>
    <w:rsid w:val="00AF2D5B"/>
    <w:rsid w:val="00B01B27"/>
    <w:rsid w:val="00B02F4F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D56945"/>
    <w:rsid w:val="00E02052"/>
    <w:rsid w:val="00E530CC"/>
    <w:rsid w:val="00E5594F"/>
    <w:rsid w:val="00E9708B"/>
    <w:rsid w:val="00ED2457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link w:val="ConsPlusNormal0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uiPriority w:val="99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customStyle="1" w:styleId="s3">
    <w:name w:val="s_3"/>
    <w:basedOn w:val="a"/>
    <w:rsid w:val="004061F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61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061F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061F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link w:val="ConsPlusNormal0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uiPriority w:val="99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customStyle="1" w:styleId="s3">
    <w:name w:val="s_3"/>
    <w:basedOn w:val="a"/>
    <w:rsid w:val="004061F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61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061F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061F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43;&#1083;&#1072;&#1074;&#1085;&#1099;&#1081;\Desktop\&#1084;&#1086;&#1076;&#1077;&#1083;&#1080;_&#1087;&#1086;_&#1080;&#1085;&#1076;&#1077;&#1082;&#1089;&#1072;&#1094;&#1080;&#1080;\&#1087;&#1086;&#1089;&#1090;&#1072;&#1085;&#1086;&#1074;&#1083;&#1077;&#1085;&#1080;&#1077;%20&#1072;&#1076;&#1084;&#1080;&#1085;&#1080;&#1089;&#1090;&#1088;&#1072;&#1094;&#1080;&#1080;%20&#1055;&#1086;&#1088;&#1103;&#1076;&#1086;&#1082;%20&#1080;&#1085;&#1076;&#1077;&#1082;&#1089;&#1072;&#1094;&#1080;&#1080;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F713A4E05B9E4777A2E0E2190F479B494D8A86FB36B7B6D7CA9A1E9FF106C9B3E4663DD4D531A6D36193B6C4F95BDE8D12DB8CAE10F00FAs9l8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10105879/888134b28b1397ffae87a0ab1e117954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arsukci@mail.ru" TargetMode="External"/><Relationship Id="rId10" Type="http://schemas.openxmlformats.org/officeDocument/2006/relationships/hyperlink" Target="https://base.garant.ru/188922/741609f9002bd54a24e5c49cb5af953b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23DE0575FB94B2D115C5411F4AC0037C93184492AD7FB2DBD1136FB44EA7957BDD400D3C0620CDA08F41f5X4H" TargetMode="External"/><Relationship Id="rId14" Type="http://schemas.openxmlformats.org/officeDocument/2006/relationships/hyperlink" Target="consultantplus://offline/ref=5BDC44E364B3709A0C6DA66E3DE68120172DB13FE7D04CE42E7FE5D7F0EA29FAB249B60640A3C0CD932CB84858835AF9AFB67569CE0FB1B6k5S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0337-8E40-45E2-BA56-95027EE0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7105</Words>
  <Characters>40500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56</cp:revision>
  <cp:lastPrinted>2016-11-21T10:33:00Z</cp:lastPrinted>
  <dcterms:created xsi:type="dcterms:W3CDTF">2015-12-14T08:37:00Z</dcterms:created>
  <dcterms:modified xsi:type="dcterms:W3CDTF">2022-11-18T06:38:00Z</dcterms:modified>
</cp:coreProperties>
</file>