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F7" w:rsidRPr="002B41E2" w:rsidRDefault="00AB30F7" w:rsidP="00AB30F7">
      <w:pPr>
        <w:ind w:firstLine="0"/>
        <w:jc w:val="center"/>
        <w:rPr>
          <w:rFonts w:asciiTheme="majorHAnsi" w:hAnsiTheme="majorHAnsi" w:cs="Times New Roman"/>
          <w:b/>
          <w:sz w:val="48"/>
          <w:szCs w:val="48"/>
        </w:rPr>
      </w:pPr>
      <w:r w:rsidRPr="002B41E2">
        <w:rPr>
          <w:rFonts w:asciiTheme="majorHAnsi" w:hAnsiTheme="majorHAnsi" w:cs="Times New Roman"/>
          <w:b/>
          <w:sz w:val="48"/>
          <w:szCs w:val="48"/>
        </w:rPr>
        <w:t>«</w:t>
      </w:r>
      <w:r>
        <w:rPr>
          <w:rFonts w:ascii="Times New Roman" w:hAnsi="Times New Roman" w:cs="Times New Roman"/>
          <w:b/>
          <w:sz w:val="48"/>
          <w:szCs w:val="48"/>
        </w:rPr>
        <w:t>НАШ</w:t>
      </w:r>
      <w:r w:rsidRPr="002B41E2">
        <w:rPr>
          <w:rFonts w:asciiTheme="majorHAnsi" w:hAnsiTheme="majorHAnsi" w:cs="Times New Roman"/>
          <w:b/>
          <w:sz w:val="48"/>
          <w:szCs w:val="48"/>
        </w:rPr>
        <w:t xml:space="preserve">   </w:t>
      </w:r>
      <w:r>
        <w:rPr>
          <w:rFonts w:ascii="Times New Roman" w:hAnsi="Times New Roman" w:cs="Times New Roman"/>
          <w:b/>
          <w:sz w:val="48"/>
          <w:szCs w:val="48"/>
        </w:rPr>
        <w:t>ВЕСТНИК</w:t>
      </w:r>
      <w:r w:rsidRPr="002B41E2">
        <w:rPr>
          <w:rFonts w:asciiTheme="majorHAnsi" w:hAnsiTheme="majorHAnsi" w:cs="Times New Roman"/>
          <w:b/>
          <w:sz w:val="48"/>
          <w:szCs w:val="48"/>
        </w:rPr>
        <w:t>»</w:t>
      </w:r>
    </w:p>
    <w:p w:rsidR="00AB30F7" w:rsidRPr="00AB30F7" w:rsidRDefault="00AB30F7" w:rsidP="00AB30F7">
      <w:pPr>
        <w:ind w:firstLine="0"/>
        <w:jc w:val="center"/>
        <w:rPr>
          <w:rFonts w:ascii="Times New Roman" w:hAnsi="Times New Roman" w:cs="Times New Roman"/>
          <w:b/>
          <w:i/>
          <w:sz w:val="28"/>
          <w:szCs w:val="28"/>
        </w:rPr>
      </w:pPr>
      <w:r w:rsidRPr="00AB30F7">
        <w:rPr>
          <w:rFonts w:ascii="Times New Roman" w:hAnsi="Times New Roman" w:cs="Times New Roman"/>
          <w:b/>
          <w:i/>
          <w:sz w:val="28"/>
          <w:szCs w:val="28"/>
        </w:rPr>
        <w:t xml:space="preserve">печатное средство массовой информации </w:t>
      </w:r>
      <w:proofErr w:type="spellStart"/>
      <w:r w:rsidRPr="00AB30F7">
        <w:rPr>
          <w:rFonts w:ascii="Times New Roman" w:hAnsi="Times New Roman" w:cs="Times New Roman"/>
          <w:b/>
          <w:i/>
          <w:sz w:val="28"/>
          <w:szCs w:val="28"/>
        </w:rPr>
        <w:t>Барсуковского</w:t>
      </w:r>
      <w:proofErr w:type="spellEnd"/>
      <w:r w:rsidRPr="00AB30F7">
        <w:rPr>
          <w:rFonts w:ascii="Times New Roman" w:hAnsi="Times New Roman" w:cs="Times New Roman"/>
          <w:b/>
          <w:i/>
          <w:sz w:val="28"/>
          <w:szCs w:val="28"/>
        </w:rPr>
        <w:t xml:space="preserve"> сельского поселения </w:t>
      </w:r>
      <w:proofErr w:type="spellStart"/>
      <w:r w:rsidRPr="00AB30F7">
        <w:rPr>
          <w:rFonts w:ascii="Times New Roman" w:hAnsi="Times New Roman" w:cs="Times New Roman"/>
          <w:b/>
          <w:i/>
          <w:sz w:val="28"/>
          <w:szCs w:val="28"/>
        </w:rPr>
        <w:t>Монастырщинского</w:t>
      </w:r>
      <w:proofErr w:type="spellEnd"/>
      <w:r w:rsidRPr="00AB30F7">
        <w:rPr>
          <w:rFonts w:ascii="Times New Roman" w:hAnsi="Times New Roman" w:cs="Times New Roman"/>
          <w:b/>
          <w:i/>
          <w:sz w:val="28"/>
          <w:szCs w:val="28"/>
        </w:rPr>
        <w:t xml:space="preserve"> района Смоленской области</w:t>
      </w:r>
    </w:p>
    <w:p w:rsidR="00AB30F7" w:rsidRDefault="00AB30F7" w:rsidP="00AB30F7">
      <w:pPr>
        <w:ind w:firstLine="0"/>
        <w:jc w:val="center"/>
        <w:rPr>
          <w:rFonts w:ascii="Times New Roman" w:hAnsi="Times New Roman" w:cs="Times New Roman"/>
          <w:b/>
          <w:i/>
          <w:sz w:val="24"/>
          <w:szCs w:val="24"/>
        </w:rPr>
      </w:pPr>
    </w:p>
    <w:p w:rsidR="00AB30F7" w:rsidRPr="00AC0912" w:rsidRDefault="00D56945" w:rsidP="00AB30F7">
      <w:pPr>
        <w:ind w:firstLine="0"/>
        <w:rPr>
          <w:rFonts w:ascii="Times New Roman" w:hAnsi="Times New Roman" w:cs="Times New Roman"/>
          <w:b/>
          <w:i/>
          <w:sz w:val="24"/>
          <w:szCs w:val="24"/>
        </w:rPr>
      </w:pPr>
      <w:r>
        <w:rPr>
          <w:rFonts w:ascii="Times New Roman" w:hAnsi="Times New Roman" w:cs="Times New Roman"/>
          <w:b/>
          <w:sz w:val="24"/>
          <w:szCs w:val="24"/>
        </w:rPr>
        <w:t xml:space="preserve">     № </w:t>
      </w:r>
      <w:r w:rsidR="00AB30F7">
        <w:rPr>
          <w:rFonts w:ascii="Times New Roman" w:hAnsi="Times New Roman" w:cs="Times New Roman"/>
          <w:b/>
          <w:sz w:val="24"/>
          <w:szCs w:val="24"/>
        </w:rPr>
        <w:t xml:space="preserve">   </w:t>
      </w:r>
      <w:r w:rsidR="00C011B3">
        <w:rPr>
          <w:rFonts w:ascii="Times New Roman" w:hAnsi="Times New Roman" w:cs="Times New Roman"/>
          <w:b/>
          <w:sz w:val="24"/>
          <w:szCs w:val="24"/>
        </w:rPr>
        <w:t>3</w:t>
      </w:r>
      <w:r w:rsidR="00AB30F7">
        <w:rPr>
          <w:rFonts w:ascii="Times New Roman" w:hAnsi="Times New Roman" w:cs="Times New Roman"/>
          <w:b/>
          <w:sz w:val="24"/>
          <w:szCs w:val="24"/>
        </w:rPr>
        <w:t xml:space="preserve">                                                                                                  </w:t>
      </w:r>
      <w:r w:rsidR="00C011B3">
        <w:rPr>
          <w:rFonts w:ascii="Times New Roman" w:hAnsi="Times New Roman" w:cs="Times New Roman"/>
          <w:b/>
          <w:sz w:val="24"/>
          <w:szCs w:val="24"/>
        </w:rPr>
        <w:t xml:space="preserve">             10 марта </w:t>
      </w:r>
      <w:r w:rsidR="00B20251">
        <w:rPr>
          <w:rFonts w:ascii="Times New Roman" w:hAnsi="Times New Roman" w:cs="Times New Roman"/>
          <w:b/>
          <w:sz w:val="24"/>
          <w:szCs w:val="24"/>
        </w:rPr>
        <w:t>20</w:t>
      </w:r>
      <w:r w:rsidR="0093035A">
        <w:rPr>
          <w:rFonts w:ascii="Times New Roman" w:hAnsi="Times New Roman" w:cs="Times New Roman"/>
          <w:b/>
          <w:sz w:val="24"/>
          <w:szCs w:val="24"/>
        </w:rPr>
        <w:t>20</w:t>
      </w:r>
      <w:r w:rsidR="00AB30F7">
        <w:rPr>
          <w:rFonts w:ascii="Times New Roman" w:hAnsi="Times New Roman" w:cs="Times New Roman"/>
          <w:b/>
          <w:sz w:val="24"/>
          <w:szCs w:val="24"/>
        </w:rPr>
        <w:t xml:space="preserve"> г.</w:t>
      </w:r>
    </w:p>
    <w:p w:rsidR="00AB30F7" w:rsidRDefault="00AB30F7" w:rsidP="00AB30F7">
      <w:pPr>
        <w:ind w:firstLine="0"/>
        <w:jc w:val="right"/>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026E6A" w:rsidRDefault="00026E6A" w:rsidP="003F69E8">
      <w:pPr>
        <w:jc w:val="center"/>
        <w:rPr>
          <w:rFonts w:ascii="Times New Roman" w:hAnsi="Times New Roman" w:cs="Times New Roman"/>
          <w:b/>
          <w:sz w:val="24"/>
          <w:szCs w:val="24"/>
        </w:rPr>
      </w:pPr>
    </w:p>
    <w:p w:rsidR="009E169A" w:rsidRPr="009E169A" w:rsidRDefault="009E169A" w:rsidP="009E169A">
      <w:pPr>
        <w:jc w:val="center"/>
        <w:rPr>
          <w:rFonts w:ascii="Times New Roman" w:eastAsia="Times New Roman" w:hAnsi="Times New Roman" w:cs="Times New Roman"/>
          <w:b/>
          <w:sz w:val="20"/>
          <w:szCs w:val="20"/>
          <w:lang w:eastAsia="ru-RU"/>
        </w:rPr>
      </w:pPr>
      <w:r w:rsidRPr="009E169A">
        <w:rPr>
          <w:rFonts w:ascii="Times New Roman" w:eastAsia="Times New Roman" w:hAnsi="Times New Roman" w:cs="Times New Roman"/>
          <w:b/>
          <w:sz w:val="20"/>
          <w:szCs w:val="20"/>
          <w:lang w:eastAsia="ru-RU"/>
        </w:rPr>
        <w:t>АДМИНИСТРАЦИЯ</w:t>
      </w:r>
      <w:r w:rsidRPr="009E169A">
        <w:rPr>
          <w:rFonts w:ascii="Times New Roman" w:eastAsia="Times New Roman" w:hAnsi="Times New Roman" w:cs="Times New Roman"/>
          <w:b/>
          <w:sz w:val="20"/>
          <w:szCs w:val="20"/>
          <w:lang w:eastAsia="ru-RU"/>
        </w:rPr>
        <w:br/>
        <w:t>БАРСУКОВСКОГО СЕЛЬСКОГО ПОСЕЛЕНИЯ</w:t>
      </w:r>
    </w:p>
    <w:p w:rsidR="009E169A" w:rsidRPr="009E169A" w:rsidRDefault="009E169A" w:rsidP="009E169A">
      <w:pPr>
        <w:jc w:val="center"/>
        <w:rPr>
          <w:rFonts w:ascii="Times New Roman" w:eastAsia="Times New Roman" w:hAnsi="Times New Roman" w:cs="Times New Roman"/>
          <w:b/>
          <w:sz w:val="20"/>
          <w:szCs w:val="20"/>
          <w:lang w:eastAsia="ru-RU"/>
        </w:rPr>
      </w:pPr>
      <w:r w:rsidRPr="009E169A">
        <w:rPr>
          <w:rFonts w:ascii="Times New Roman" w:eastAsia="Times New Roman" w:hAnsi="Times New Roman" w:cs="Times New Roman"/>
          <w:b/>
          <w:sz w:val="20"/>
          <w:szCs w:val="20"/>
          <w:lang w:eastAsia="ru-RU"/>
        </w:rPr>
        <w:t xml:space="preserve">  МОНАСТЫРЩИНСКОГО РАЙОНА СМОЛЕНСКОЙ ОБЛАСТИ</w:t>
      </w:r>
    </w:p>
    <w:p w:rsidR="009E169A" w:rsidRPr="009E169A" w:rsidRDefault="009E169A" w:rsidP="009E169A">
      <w:pPr>
        <w:jc w:val="center"/>
        <w:rPr>
          <w:rFonts w:ascii="Times New Roman" w:eastAsia="Times New Roman" w:hAnsi="Times New Roman" w:cs="Times New Roman"/>
          <w:b/>
          <w:sz w:val="20"/>
          <w:szCs w:val="20"/>
          <w:lang w:eastAsia="ru-RU"/>
        </w:rPr>
      </w:pPr>
    </w:p>
    <w:p w:rsidR="009E169A" w:rsidRPr="009E169A" w:rsidRDefault="009E169A" w:rsidP="009E169A">
      <w:pPr>
        <w:pBdr>
          <w:bottom w:val="single" w:sz="4" w:space="1" w:color="auto"/>
        </w:pBdr>
        <w:jc w:val="center"/>
        <w:rPr>
          <w:rFonts w:ascii="Times New Roman" w:eastAsia="Times New Roman" w:hAnsi="Times New Roman" w:cs="Times New Roman"/>
          <w:b/>
          <w:sz w:val="20"/>
          <w:szCs w:val="20"/>
          <w:lang w:eastAsia="ru-RU"/>
        </w:rPr>
      </w:pPr>
      <w:proofErr w:type="gramStart"/>
      <w:r w:rsidRPr="009E169A">
        <w:rPr>
          <w:rFonts w:ascii="Times New Roman" w:eastAsia="Times New Roman" w:hAnsi="Times New Roman" w:cs="Times New Roman"/>
          <w:b/>
          <w:sz w:val="20"/>
          <w:szCs w:val="20"/>
          <w:lang w:eastAsia="ru-RU"/>
        </w:rPr>
        <w:t>П</w:t>
      </w:r>
      <w:proofErr w:type="gramEnd"/>
      <w:r w:rsidRPr="009E169A">
        <w:rPr>
          <w:rFonts w:ascii="Times New Roman" w:eastAsia="Times New Roman" w:hAnsi="Times New Roman" w:cs="Times New Roman"/>
          <w:b/>
          <w:sz w:val="20"/>
          <w:szCs w:val="20"/>
          <w:lang w:eastAsia="ru-RU"/>
        </w:rPr>
        <w:t xml:space="preserve"> О С Т А Н О В Л Е Н И Е</w:t>
      </w:r>
    </w:p>
    <w:p w:rsidR="009E169A" w:rsidRPr="009E169A" w:rsidRDefault="009E169A" w:rsidP="009E169A">
      <w:pPr>
        <w:jc w:val="center"/>
        <w:rPr>
          <w:rFonts w:ascii="Times New Roman" w:eastAsia="Times New Roman" w:hAnsi="Times New Roman" w:cs="Times New Roman"/>
          <w:sz w:val="20"/>
          <w:szCs w:val="20"/>
          <w:lang w:eastAsia="ru-RU"/>
        </w:rPr>
      </w:pPr>
    </w:p>
    <w:p w:rsidR="009E169A" w:rsidRPr="009E169A" w:rsidRDefault="009E169A" w:rsidP="009E169A">
      <w:pPr>
        <w:rPr>
          <w:rFonts w:ascii="Times New Roman" w:eastAsia="Times New Roman" w:hAnsi="Times New Roman" w:cs="Times New Roman"/>
          <w:sz w:val="20"/>
          <w:szCs w:val="20"/>
          <w:lang w:eastAsia="ru-RU"/>
        </w:rPr>
      </w:pPr>
      <w:r w:rsidRPr="009E169A">
        <w:rPr>
          <w:rFonts w:ascii="Times New Roman" w:eastAsia="Times New Roman" w:hAnsi="Times New Roman" w:cs="Times New Roman"/>
          <w:sz w:val="20"/>
          <w:szCs w:val="20"/>
          <w:lang w:eastAsia="ru-RU"/>
        </w:rPr>
        <w:t>от 20 февраля 2020 года №10</w:t>
      </w:r>
    </w:p>
    <w:p w:rsidR="009E169A" w:rsidRPr="009E169A" w:rsidRDefault="009E169A" w:rsidP="009E169A">
      <w:pPr>
        <w:rPr>
          <w:rFonts w:ascii="Times New Roman" w:eastAsia="Times New Roman" w:hAnsi="Times New Roman" w:cs="Times New Roman"/>
          <w:sz w:val="20"/>
          <w:szCs w:val="20"/>
          <w:lang w:eastAsia="ru-RU"/>
        </w:rPr>
      </w:pPr>
    </w:p>
    <w:p w:rsidR="009E169A" w:rsidRPr="009E169A" w:rsidRDefault="009E169A" w:rsidP="009E169A">
      <w:pPr>
        <w:ind w:right="5669"/>
        <w:jc w:val="both"/>
        <w:rPr>
          <w:rFonts w:ascii="Times New Roman" w:eastAsia="Times New Roman" w:hAnsi="Times New Roman" w:cs="Times New Roman"/>
          <w:sz w:val="20"/>
          <w:szCs w:val="20"/>
          <w:lang w:eastAsia="ru-RU"/>
        </w:rPr>
      </w:pPr>
      <w:r w:rsidRPr="009E169A">
        <w:rPr>
          <w:rFonts w:ascii="Times New Roman" w:hAnsi="Times New Roman" w:cs="Times New Roman"/>
          <w:sz w:val="20"/>
          <w:szCs w:val="20"/>
        </w:rPr>
        <w:t xml:space="preserve">Об утверждении муниципальной программы «Создание мест (площадок) накопления твердых коммунальных отходов и приобретение контейнеров (бункеров) для накопления твердых коммунальных отходов на территории </w:t>
      </w:r>
      <w:proofErr w:type="spellStart"/>
      <w:r w:rsidRPr="009E169A">
        <w:rPr>
          <w:rFonts w:ascii="Times New Roman" w:eastAsia="Times New Roman" w:hAnsi="Times New Roman" w:cs="Times New Roman"/>
          <w:sz w:val="20"/>
          <w:szCs w:val="20"/>
          <w:lang w:eastAsia="ru-RU"/>
        </w:rPr>
        <w:t>Барсуковского</w:t>
      </w:r>
      <w:proofErr w:type="spellEnd"/>
      <w:r w:rsidRPr="009E169A">
        <w:rPr>
          <w:rFonts w:ascii="Times New Roman" w:eastAsia="Times New Roman" w:hAnsi="Times New Roman" w:cs="Times New Roman"/>
          <w:sz w:val="20"/>
          <w:szCs w:val="20"/>
          <w:lang w:eastAsia="ru-RU"/>
        </w:rPr>
        <w:t xml:space="preserve"> сельского поселения </w:t>
      </w:r>
      <w:proofErr w:type="spellStart"/>
      <w:r w:rsidRPr="009E169A">
        <w:rPr>
          <w:rFonts w:ascii="Times New Roman" w:eastAsia="Times New Roman" w:hAnsi="Times New Roman" w:cs="Times New Roman"/>
          <w:sz w:val="20"/>
          <w:szCs w:val="20"/>
          <w:lang w:eastAsia="ru-RU"/>
        </w:rPr>
        <w:t>Монастырщинского</w:t>
      </w:r>
      <w:proofErr w:type="spellEnd"/>
      <w:r w:rsidRPr="009E169A">
        <w:rPr>
          <w:rFonts w:ascii="Times New Roman" w:eastAsia="Times New Roman" w:hAnsi="Times New Roman" w:cs="Times New Roman"/>
          <w:sz w:val="20"/>
          <w:szCs w:val="20"/>
          <w:lang w:eastAsia="ru-RU"/>
        </w:rPr>
        <w:t xml:space="preserve"> района Смоленской области»</w:t>
      </w:r>
    </w:p>
    <w:p w:rsidR="009E169A" w:rsidRPr="009E169A" w:rsidRDefault="009E169A" w:rsidP="009E169A">
      <w:pPr>
        <w:pStyle w:val="af2"/>
        <w:ind w:firstLine="709"/>
        <w:jc w:val="both"/>
        <w:rPr>
          <w:rFonts w:ascii="Times New Roman" w:eastAsia="Times New Roman" w:hAnsi="Times New Roman"/>
          <w:sz w:val="20"/>
          <w:szCs w:val="20"/>
        </w:rPr>
      </w:pPr>
    </w:p>
    <w:p w:rsidR="009E169A" w:rsidRPr="009E169A" w:rsidRDefault="009E169A" w:rsidP="009E169A">
      <w:pPr>
        <w:pStyle w:val="af2"/>
        <w:ind w:firstLine="709"/>
        <w:jc w:val="both"/>
        <w:rPr>
          <w:rFonts w:ascii="Times New Roman" w:hAnsi="Times New Roman"/>
          <w:sz w:val="20"/>
          <w:szCs w:val="20"/>
        </w:rPr>
      </w:pPr>
      <w:r w:rsidRPr="009E169A">
        <w:rPr>
          <w:rFonts w:ascii="Times New Roman" w:eastAsia="Times New Roman" w:hAnsi="Times New Roman"/>
          <w:sz w:val="20"/>
          <w:szCs w:val="20"/>
        </w:rPr>
        <w:t xml:space="preserve">В соответствии с Федеральным законом от 30.03.1999 № 52-ФЗ «О санитарно-эпидемиологическом благополучии населения»; </w:t>
      </w:r>
      <w:r w:rsidRPr="009E169A">
        <w:rPr>
          <w:rFonts w:ascii="Times New Roman" w:hAnsi="Times New Roman"/>
          <w:sz w:val="20"/>
          <w:szCs w:val="20"/>
        </w:rPr>
        <w:t xml:space="preserve">Федеральным законом </w:t>
      </w:r>
      <w:r w:rsidRPr="009E169A">
        <w:rPr>
          <w:rFonts w:ascii="Times New Roman" w:eastAsia="Times New Roman" w:hAnsi="Times New Roman"/>
          <w:b/>
          <w:sz w:val="20"/>
          <w:szCs w:val="20"/>
          <w:lang w:eastAsia="ru-RU"/>
        </w:rPr>
        <w:br/>
      </w:r>
      <w:r w:rsidRPr="009E169A">
        <w:rPr>
          <w:rFonts w:ascii="Times New Roman" w:hAnsi="Times New Roman"/>
          <w:sz w:val="20"/>
          <w:szCs w:val="20"/>
        </w:rPr>
        <w:t xml:space="preserve">от 06.10.2003 № 131-ФЗ «Об общих принципах организации местного самоуправления в Российской Федерации»; </w:t>
      </w:r>
      <w:proofErr w:type="gramStart"/>
      <w:r w:rsidRPr="009E169A">
        <w:rPr>
          <w:rFonts w:ascii="Times New Roman" w:hAnsi="Times New Roman"/>
          <w:sz w:val="20"/>
          <w:szCs w:val="20"/>
        </w:rPr>
        <w:t xml:space="preserve">Федеральным законом от 24.06.1998 </w:t>
      </w:r>
      <w:r w:rsidRPr="009E169A">
        <w:rPr>
          <w:rFonts w:ascii="Times New Roman" w:eastAsia="Times New Roman" w:hAnsi="Times New Roman"/>
          <w:b/>
          <w:sz w:val="20"/>
          <w:szCs w:val="20"/>
          <w:lang w:eastAsia="ru-RU"/>
        </w:rPr>
        <w:br/>
      </w:r>
      <w:r w:rsidRPr="009E169A">
        <w:rPr>
          <w:rFonts w:ascii="Times New Roman" w:hAnsi="Times New Roman"/>
          <w:sz w:val="20"/>
          <w:szCs w:val="20"/>
        </w:rPr>
        <w:t xml:space="preserve">№ 89-ФЗ «Об отходах производства и потребления»,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постановлением Администрации </w:t>
      </w:r>
      <w:proofErr w:type="spellStart"/>
      <w:r w:rsidRPr="009E169A">
        <w:rPr>
          <w:rFonts w:ascii="Times New Roman" w:hAnsi="Times New Roman"/>
          <w:sz w:val="20"/>
          <w:szCs w:val="20"/>
        </w:rPr>
        <w:t>Барсуковского</w:t>
      </w:r>
      <w:proofErr w:type="spellEnd"/>
      <w:r w:rsidRPr="009E169A">
        <w:rPr>
          <w:rFonts w:ascii="Times New Roman" w:hAnsi="Times New Roman"/>
          <w:sz w:val="20"/>
          <w:szCs w:val="20"/>
        </w:rPr>
        <w:t xml:space="preserve"> сельского поселения </w:t>
      </w:r>
      <w:proofErr w:type="spellStart"/>
      <w:r w:rsidRPr="009E169A">
        <w:rPr>
          <w:rFonts w:ascii="Times New Roman" w:hAnsi="Times New Roman"/>
          <w:sz w:val="20"/>
          <w:szCs w:val="20"/>
        </w:rPr>
        <w:t>Монастырщинского</w:t>
      </w:r>
      <w:proofErr w:type="spellEnd"/>
      <w:r w:rsidRPr="009E169A">
        <w:rPr>
          <w:rFonts w:ascii="Times New Roman" w:hAnsi="Times New Roman"/>
          <w:sz w:val="20"/>
          <w:szCs w:val="20"/>
        </w:rPr>
        <w:t xml:space="preserve"> района Смоленской области от 25.10.2013 года №47 «Об утверждении Порядка принятия решения о разработке муниципальных программ, их формирования и реализации», Уставом </w:t>
      </w:r>
      <w:proofErr w:type="spellStart"/>
      <w:r w:rsidRPr="009E169A">
        <w:rPr>
          <w:rFonts w:ascii="Times New Roman" w:hAnsi="Times New Roman"/>
          <w:sz w:val="20"/>
          <w:szCs w:val="20"/>
        </w:rPr>
        <w:t>Барсуковского</w:t>
      </w:r>
      <w:proofErr w:type="spellEnd"/>
      <w:r w:rsidRPr="009E169A">
        <w:rPr>
          <w:rFonts w:ascii="Times New Roman" w:hAnsi="Times New Roman"/>
          <w:sz w:val="20"/>
          <w:szCs w:val="20"/>
        </w:rPr>
        <w:t xml:space="preserve"> сельского</w:t>
      </w:r>
      <w:proofErr w:type="gramEnd"/>
      <w:r w:rsidRPr="009E169A">
        <w:rPr>
          <w:rFonts w:ascii="Times New Roman" w:hAnsi="Times New Roman"/>
          <w:sz w:val="20"/>
          <w:szCs w:val="20"/>
        </w:rPr>
        <w:t xml:space="preserve"> поселения </w:t>
      </w:r>
      <w:proofErr w:type="spellStart"/>
      <w:r w:rsidRPr="009E169A">
        <w:rPr>
          <w:rFonts w:ascii="Times New Roman" w:hAnsi="Times New Roman"/>
          <w:sz w:val="20"/>
          <w:szCs w:val="20"/>
        </w:rPr>
        <w:t>Монастырщинского</w:t>
      </w:r>
      <w:proofErr w:type="spellEnd"/>
      <w:r w:rsidRPr="009E169A">
        <w:rPr>
          <w:rFonts w:ascii="Times New Roman" w:hAnsi="Times New Roman"/>
          <w:sz w:val="20"/>
          <w:szCs w:val="20"/>
        </w:rPr>
        <w:t xml:space="preserve"> района  Смоленской области</w:t>
      </w:r>
    </w:p>
    <w:p w:rsidR="009E169A" w:rsidRPr="009E169A" w:rsidRDefault="009E169A" w:rsidP="009E169A">
      <w:pPr>
        <w:ind w:firstLine="720"/>
        <w:jc w:val="both"/>
        <w:rPr>
          <w:rFonts w:ascii="Times New Roman" w:eastAsia="Times New Roman" w:hAnsi="Times New Roman" w:cs="Times New Roman"/>
          <w:sz w:val="20"/>
          <w:szCs w:val="20"/>
          <w:lang w:eastAsia="ru-RU"/>
        </w:rPr>
      </w:pPr>
    </w:p>
    <w:p w:rsidR="009E169A" w:rsidRPr="009E169A" w:rsidRDefault="009E169A" w:rsidP="009E169A">
      <w:pPr>
        <w:ind w:firstLine="720"/>
        <w:jc w:val="both"/>
        <w:rPr>
          <w:rFonts w:ascii="Times New Roman" w:eastAsia="Times New Roman" w:hAnsi="Times New Roman" w:cs="Times New Roman"/>
          <w:sz w:val="20"/>
          <w:szCs w:val="20"/>
          <w:lang w:eastAsia="ru-RU"/>
        </w:rPr>
      </w:pPr>
      <w:r w:rsidRPr="009E169A">
        <w:rPr>
          <w:rFonts w:ascii="Times New Roman" w:eastAsia="Times New Roman" w:hAnsi="Times New Roman" w:cs="Times New Roman"/>
          <w:sz w:val="20"/>
          <w:szCs w:val="20"/>
          <w:lang w:eastAsia="ru-RU"/>
        </w:rPr>
        <w:t xml:space="preserve">Администрация </w:t>
      </w:r>
      <w:proofErr w:type="spellStart"/>
      <w:r w:rsidRPr="009E169A">
        <w:rPr>
          <w:rFonts w:ascii="Times New Roman" w:hAnsi="Times New Roman" w:cs="Times New Roman"/>
          <w:sz w:val="20"/>
          <w:szCs w:val="20"/>
        </w:rPr>
        <w:t>Барсуковского</w:t>
      </w:r>
      <w:proofErr w:type="spellEnd"/>
      <w:r w:rsidRPr="009E169A">
        <w:rPr>
          <w:rFonts w:ascii="Times New Roman" w:eastAsia="Times New Roman" w:hAnsi="Times New Roman" w:cs="Times New Roman"/>
          <w:sz w:val="20"/>
          <w:szCs w:val="20"/>
          <w:lang w:eastAsia="ru-RU"/>
        </w:rPr>
        <w:t xml:space="preserve"> сельского поселения </w:t>
      </w:r>
      <w:proofErr w:type="spellStart"/>
      <w:r w:rsidRPr="009E169A">
        <w:rPr>
          <w:rFonts w:ascii="Times New Roman" w:eastAsia="Times New Roman" w:hAnsi="Times New Roman" w:cs="Times New Roman"/>
          <w:sz w:val="20"/>
          <w:szCs w:val="20"/>
          <w:lang w:eastAsia="ru-RU"/>
        </w:rPr>
        <w:t>Монастырщинского</w:t>
      </w:r>
      <w:proofErr w:type="spellEnd"/>
      <w:r w:rsidRPr="009E169A">
        <w:rPr>
          <w:rFonts w:ascii="Times New Roman" w:eastAsia="Times New Roman" w:hAnsi="Times New Roman" w:cs="Times New Roman"/>
          <w:sz w:val="20"/>
          <w:szCs w:val="20"/>
          <w:lang w:eastAsia="ru-RU"/>
        </w:rPr>
        <w:t xml:space="preserve"> района Смоленской области </w:t>
      </w:r>
      <w:proofErr w:type="gramStart"/>
      <w:r w:rsidRPr="009E169A">
        <w:rPr>
          <w:rFonts w:ascii="Times New Roman" w:eastAsia="Times New Roman" w:hAnsi="Times New Roman" w:cs="Times New Roman"/>
          <w:sz w:val="20"/>
          <w:szCs w:val="20"/>
          <w:lang w:eastAsia="ru-RU"/>
        </w:rPr>
        <w:t>п</w:t>
      </w:r>
      <w:proofErr w:type="gramEnd"/>
      <w:r w:rsidRPr="009E169A">
        <w:rPr>
          <w:rFonts w:ascii="Times New Roman" w:eastAsia="Times New Roman" w:hAnsi="Times New Roman" w:cs="Times New Roman"/>
          <w:sz w:val="20"/>
          <w:szCs w:val="20"/>
          <w:lang w:eastAsia="ru-RU"/>
        </w:rPr>
        <w:t xml:space="preserve"> о с т а н о в л я е т:</w:t>
      </w:r>
    </w:p>
    <w:p w:rsidR="009E169A" w:rsidRPr="009E169A" w:rsidRDefault="009E169A" w:rsidP="009E169A">
      <w:pPr>
        <w:ind w:firstLine="851"/>
        <w:jc w:val="both"/>
        <w:rPr>
          <w:rFonts w:ascii="Times New Roman" w:eastAsia="Times New Roman" w:hAnsi="Times New Roman" w:cs="Times New Roman"/>
          <w:sz w:val="20"/>
          <w:szCs w:val="20"/>
          <w:lang w:eastAsia="ru-RU"/>
        </w:rPr>
      </w:pPr>
    </w:p>
    <w:p w:rsidR="009E169A" w:rsidRPr="009E169A" w:rsidRDefault="009E169A" w:rsidP="009E169A">
      <w:pPr>
        <w:pStyle w:val="a5"/>
        <w:spacing w:after="0"/>
        <w:ind w:right="-1" w:firstLine="709"/>
        <w:jc w:val="both"/>
        <w:rPr>
          <w:rFonts w:ascii="Times New Roman" w:hAnsi="Times New Roman" w:cs="Times New Roman"/>
          <w:sz w:val="20"/>
          <w:szCs w:val="20"/>
          <w:lang w:eastAsia="ru-RU"/>
        </w:rPr>
      </w:pPr>
      <w:r w:rsidRPr="009E169A">
        <w:rPr>
          <w:rFonts w:ascii="Times New Roman" w:hAnsi="Times New Roman" w:cs="Times New Roman"/>
          <w:sz w:val="20"/>
          <w:szCs w:val="20"/>
        </w:rPr>
        <w:t xml:space="preserve">1. Утвердить муниципальную программу  «Создание мест (площадок) накопления твердых коммунальных отходов и приобретение контейнеров (бункеров) для накопления твердых коммунальных отходов на территории </w:t>
      </w:r>
      <w:proofErr w:type="spellStart"/>
      <w:r w:rsidRPr="009E169A">
        <w:rPr>
          <w:rFonts w:ascii="Times New Roman" w:hAnsi="Times New Roman" w:cs="Times New Roman"/>
          <w:sz w:val="20"/>
          <w:szCs w:val="20"/>
        </w:rPr>
        <w:t>Барсуковского</w:t>
      </w:r>
      <w:proofErr w:type="spellEnd"/>
      <w:r w:rsidRPr="009E169A">
        <w:rPr>
          <w:rFonts w:ascii="Times New Roman" w:hAnsi="Times New Roman" w:cs="Times New Roman"/>
          <w:sz w:val="20"/>
          <w:szCs w:val="20"/>
          <w:lang w:eastAsia="ru-RU"/>
        </w:rPr>
        <w:t xml:space="preserve"> сельского поселения </w:t>
      </w:r>
      <w:proofErr w:type="spellStart"/>
      <w:r w:rsidRPr="009E169A">
        <w:rPr>
          <w:rFonts w:ascii="Times New Roman" w:hAnsi="Times New Roman" w:cs="Times New Roman"/>
          <w:sz w:val="20"/>
          <w:szCs w:val="20"/>
          <w:lang w:eastAsia="ru-RU"/>
        </w:rPr>
        <w:t>Монастырщинского</w:t>
      </w:r>
      <w:proofErr w:type="spellEnd"/>
      <w:r w:rsidRPr="009E169A">
        <w:rPr>
          <w:rFonts w:ascii="Times New Roman" w:hAnsi="Times New Roman" w:cs="Times New Roman"/>
          <w:sz w:val="20"/>
          <w:szCs w:val="20"/>
          <w:lang w:eastAsia="ru-RU"/>
        </w:rPr>
        <w:t xml:space="preserve"> района Смоленской области»</w:t>
      </w:r>
    </w:p>
    <w:p w:rsidR="009E169A" w:rsidRPr="009E169A" w:rsidRDefault="009E169A" w:rsidP="009E169A">
      <w:pPr>
        <w:pStyle w:val="a5"/>
        <w:spacing w:after="0"/>
        <w:ind w:right="-1" w:firstLine="709"/>
        <w:jc w:val="both"/>
        <w:rPr>
          <w:rFonts w:ascii="Times New Roman" w:hAnsi="Times New Roman" w:cs="Times New Roman"/>
          <w:sz w:val="20"/>
          <w:szCs w:val="20"/>
        </w:rPr>
      </w:pPr>
    </w:p>
    <w:p w:rsidR="009E169A" w:rsidRPr="009E169A" w:rsidRDefault="009E169A" w:rsidP="009E169A">
      <w:pPr>
        <w:pStyle w:val="a5"/>
        <w:spacing w:after="0"/>
        <w:ind w:right="-1" w:firstLine="709"/>
        <w:jc w:val="both"/>
        <w:rPr>
          <w:rFonts w:ascii="Times New Roman" w:hAnsi="Times New Roman" w:cs="Times New Roman"/>
          <w:sz w:val="20"/>
          <w:szCs w:val="20"/>
        </w:rPr>
      </w:pPr>
      <w:r w:rsidRPr="009E169A">
        <w:rPr>
          <w:rFonts w:ascii="Times New Roman" w:hAnsi="Times New Roman" w:cs="Times New Roman"/>
          <w:sz w:val="20"/>
          <w:szCs w:val="20"/>
        </w:rPr>
        <w:t xml:space="preserve">2. Настоящее постановление вступает в силу с момента его подписания и подлежит размещению на официальном сайте Администрации </w:t>
      </w:r>
      <w:proofErr w:type="spellStart"/>
      <w:r w:rsidRPr="009E169A">
        <w:rPr>
          <w:rFonts w:ascii="Times New Roman" w:hAnsi="Times New Roman" w:cs="Times New Roman"/>
          <w:sz w:val="20"/>
          <w:szCs w:val="20"/>
        </w:rPr>
        <w:t>Барсуковского</w:t>
      </w:r>
      <w:proofErr w:type="spellEnd"/>
      <w:r w:rsidRPr="009E169A">
        <w:rPr>
          <w:rFonts w:ascii="Times New Roman" w:hAnsi="Times New Roman" w:cs="Times New Roman"/>
          <w:sz w:val="20"/>
          <w:szCs w:val="20"/>
        </w:rPr>
        <w:t xml:space="preserve"> сельского поселения </w:t>
      </w:r>
      <w:proofErr w:type="spellStart"/>
      <w:r w:rsidRPr="009E169A">
        <w:rPr>
          <w:rFonts w:ascii="Times New Roman" w:hAnsi="Times New Roman" w:cs="Times New Roman"/>
          <w:sz w:val="20"/>
          <w:szCs w:val="20"/>
        </w:rPr>
        <w:t>Монастырщинского</w:t>
      </w:r>
      <w:proofErr w:type="spellEnd"/>
      <w:r w:rsidRPr="009E169A">
        <w:rPr>
          <w:rFonts w:ascii="Times New Roman" w:hAnsi="Times New Roman" w:cs="Times New Roman"/>
          <w:sz w:val="20"/>
          <w:szCs w:val="20"/>
        </w:rPr>
        <w:t xml:space="preserve"> района Смоленской области.</w:t>
      </w:r>
    </w:p>
    <w:p w:rsidR="009E169A" w:rsidRPr="009E169A" w:rsidRDefault="009E169A" w:rsidP="009E169A">
      <w:pPr>
        <w:ind w:firstLine="709"/>
        <w:jc w:val="both"/>
        <w:rPr>
          <w:rFonts w:ascii="Times New Roman" w:hAnsi="Times New Roman" w:cs="Times New Roman"/>
          <w:sz w:val="20"/>
          <w:szCs w:val="20"/>
        </w:rPr>
      </w:pPr>
      <w:r w:rsidRPr="009E169A">
        <w:rPr>
          <w:rFonts w:ascii="Times New Roman" w:hAnsi="Times New Roman" w:cs="Times New Roman"/>
          <w:sz w:val="20"/>
          <w:szCs w:val="20"/>
        </w:rPr>
        <w:t>3. Контроль над исполнением настоящего постановления оставляю за собой.</w:t>
      </w:r>
    </w:p>
    <w:p w:rsidR="009E169A" w:rsidRPr="009E169A" w:rsidRDefault="009E169A" w:rsidP="009E169A">
      <w:pPr>
        <w:ind w:firstLine="709"/>
        <w:jc w:val="both"/>
        <w:rPr>
          <w:rFonts w:ascii="Times New Roman" w:hAnsi="Times New Roman" w:cs="Times New Roman"/>
          <w:sz w:val="20"/>
          <w:szCs w:val="20"/>
        </w:rPr>
      </w:pPr>
    </w:p>
    <w:p w:rsidR="009E169A" w:rsidRPr="009E169A" w:rsidRDefault="009E169A" w:rsidP="009E169A">
      <w:pPr>
        <w:ind w:firstLine="709"/>
        <w:jc w:val="both"/>
        <w:rPr>
          <w:rFonts w:ascii="Times New Roman" w:eastAsia="Times New Roman" w:hAnsi="Times New Roman" w:cs="Times New Roman"/>
          <w:sz w:val="20"/>
          <w:szCs w:val="20"/>
          <w:lang w:eastAsia="ru-RU"/>
        </w:rPr>
      </w:pPr>
    </w:p>
    <w:p w:rsidR="009E169A" w:rsidRPr="009E169A" w:rsidRDefault="009E169A" w:rsidP="00503109">
      <w:pPr>
        <w:ind w:right="4960" w:firstLine="0"/>
        <w:rPr>
          <w:rFonts w:ascii="Times New Roman" w:eastAsia="Times New Roman" w:hAnsi="Times New Roman" w:cs="Times New Roman"/>
          <w:sz w:val="20"/>
          <w:szCs w:val="20"/>
          <w:lang w:eastAsia="ru-RU"/>
        </w:rPr>
      </w:pPr>
      <w:r w:rsidRPr="009E169A">
        <w:rPr>
          <w:rFonts w:ascii="Times New Roman" w:eastAsia="Times New Roman" w:hAnsi="Times New Roman" w:cs="Times New Roman"/>
          <w:sz w:val="20"/>
          <w:szCs w:val="20"/>
          <w:lang w:eastAsia="ru-RU"/>
        </w:rPr>
        <w:t xml:space="preserve">Глава муниципального образования </w:t>
      </w:r>
      <w:proofErr w:type="spellStart"/>
      <w:r w:rsidRPr="009E169A">
        <w:rPr>
          <w:rFonts w:ascii="Times New Roman" w:hAnsi="Times New Roman" w:cs="Times New Roman"/>
          <w:sz w:val="20"/>
          <w:szCs w:val="20"/>
        </w:rPr>
        <w:t>Барсуковского</w:t>
      </w:r>
      <w:proofErr w:type="spellEnd"/>
      <w:r w:rsidRPr="009E169A">
        <w:rPr>
          <w:rFonts w:ascii="Times New Roman" w:eastAsia="Times New Roman" w:hAnsi="Times New Roman" w:cs="Times New Roman"/>
          <w:sz w:val="20"/>
          <w:szCs w:val="20"/>
          <w:lang w:eastAsia="ru-RU"/>
        </w:rPr>
        <w:t xml:space="preserve"> </w:t>
      </w:r>
      <w:r w:rsidR="00503109">
        <w:rPr>
          <w:rFonts w:ascii="Times New Roman" w:eastAsia="Times New Roman" w:hAnsi="Times New Roman" w:cs="Times New Roman"/>
          <w:sz w:val="20"/>
          <w:szCs w:val="20"/>
          <w:lang w:eastAsia="ru-RU"/>
        </w:rPr>
        <w:t xml:space="preserve">  </w:t>
      </w:r>
      <w:r w:rsidRPr="009E169A">
        <w:rPr>
          <w:rFonts w:ascii="Times New Roman" w:eastAsia="Times New Roman" w:hAnsi="Times New Roman" w:cs="Times New Roman"/>
          <w:sz w:val="20"/>
          <w:szCs w:val="20"/>
          <w:lang w:eastAsia="ru-RU"/>
        </w:rPr>
        <w:t>сельского поселения</w:t>
      </w:r>
    </w:p>
    <w:p w:rsidR="009E169A" w:rsidRPr="009E169A" w:rsidRDefault="009E169A" w:rsidP="00503109">
      <w:pPr>
        <w:ind w:right="4960" w:firstLine="0"/>
        <w:rPr>
          <w:rFonts w:ascii="Times New Roman" w:eastAsia="Times New Roman" w:hAnsi="Times New Roman" w:cs="Times New Roman"/>
          <w:sz w:val="20"/>
          <w:szCs w:val="20"/>
          <w:lang w:eastAsia="ru-RU"/>
        </w:rPr>
      </w:pPr>
      <w:proofErr w:type="spellStart"/>
      <w:r w:rsidRPr="009E169A">
        <w:rPr>
          <w:rFonts w:ascii="Times New Roman" w:eastAsia="Times New Roman" w:hAnsi="Times New Roman" w:cs="Times New Roman"/>
          <w:sz w:val="20"/>
          <w:szCs w:val="20"/>
          <w:lang w:eastAsia="ru-RU"/>
        </w:rPr>
        <w:t>Монастырщинского</w:t>
      </w:r>
      <w:proofErr w:type="spellEnd"/>
      <w:r w:rsidRPr="009E169A">
        <w:rPr>
          <w:rFonts w:ascii="Times New Roman" w:eastAsia="Times New Roman" w:hAnsi="Times New Roman" w:cs="Times New Roman"/>
          <w:sz w:val="20"/>
          <w:szCs w:val="20"/>
          <w:lang w:eastAsia="ru-RU"/>
        </w:rPr>
        <w:t xml:space="preserve"> района </w:t>
      </w:r>
    </w:p>
    <w:p w:rsidR="009E169A" w:rsidRPr="009E169A" w:rsidRDefault="009E169A" w:rsidP="00503109">
      <w:pPr>
        <w:ind w:firstLine="0"/>
        <w:rPr>
          <w:rFonts w:ascii="Times New Roman" w:eastAsia="Times New Roman" w:hAnsi="Times New Roman" w:cs="Times New Roman"/>
          <w:b/>
          <w:sz w:val="20"/>
          <w:szCs w:val="20"/>
          <w:lang w:eastAsia="ru-RU"/>
        </w:rPr>
      </w:pPr>
      <w:r w:rsidRPr="009E169A">
        <w:rPr>
          <w:rFonts w:ascii="Times New Roman" w:eastAsia="Times New Roman" w:hAnsi="Times New Roman" w:cs="Times New Roman"/>
          <w:sz w:val="20"/>
          <w:szCs w:val="20"/>
          <w:lang w:eastAsia="ru-RU"/>
        </w:rPr>
        <w:t>Смоленской области</w:t>
      </w:r>
      <w:r w:rsidRPr="009E169A">
        <w:rPr>
          <w:rFonts w:ascii="Times New Roman" w:eastAsia="Times New Roman" w:hAnsi="Times New Roman" w:cs="Times New Roman"/>
          <w:sz w:val="20"/>
          <w:szCs w:val="20"/>
          <w:lang w:eastAsia="ru-RU"/>
        </w:rPr>
        <w:tab/>
      </w:r>
      <w:r w:rsidRPr="009E169A">
        <w:rPr>
          <w:rFonts w:ascii="Times New Roman" w:eastAsia="Times New Roman" w:hAnsi="Times New Roman" w:cs="Times New Roman"/>
          <w:sz w:val="20"/>
          <w:szCs w:val="20"/>
          <w:lang w:eastAsia="ru-RU"/>
        </w:rPr>
        <w:tab/>
      </w:r>
      <w:r w:rsidRPr="009E169A">
        <w:rPr>
          <w:rFonts w:ascii="Times New Roman" w:eastAsia="Times New Roman" w:hAnsi="Times New Roman" w:cs="Times New Roman"/>
          <w:sz w:val="20"/>
          <w:szCs w:val="20"/>
          <w:lang w:eastAsia="ru-RU"/>
        </w:rPr>
        <w:tab/>
      </w:r>
      <w:r w:rsidRPr="009E169A">
        <w:rPr>
          <w:rFonts w:ascii="Times New Roman" w:eastAsia="Times New Roman" w:hAnsi="Times New Roman" w:cs="Times New Roman"/>
          <w:sz w:val="20"/>
          <w:szCs w:val="20"/>
          <w:lang w:eastAsia="ru-RU"/>
        </w:rPr>
        <w:tab/>
      </w:r>
      <w:r w:rsidRPr="009E169A">
        <w:rPr>
          <w:rFonts w:ascii="Times New Roman" w:eastAsia="Times New Roman" w:hAnsi="Times New Roman" w:cs="Times New Roman"/>
          <w:sz w:val="20"/>
          <w:szCs w:val="20"/>
          <w:lang w:eastAsia="ru-RU"/>
        </w:rPr>
        <w:tab/>
      </w:r>
      <w:r w:rsidRPr="009E169A">
        <w:rPr>
          <w:rFonts w:ascii="Times New Roman" w:eastAsia="Times New Roman" w:hAnsi="Times New Roman" w:cs="Times New Roman"/>
          <w:sz w:val="20"/>
          <w:szCs w:val="20"/>
          <w:lang w:eastAsia="ru-RU"/>
        </w:rPr>
        <w:tab/>
      </w:r>
      <w:r w:rsidRPr="009E169A">
        <w:rPr>
          <w:rFonts w:ascii="Times New Roman" w:eastAsia="Times New Roman" w:hAnsi="Times New Roman" w:cs="Times New Roman"/>
          <w:sz w:val="20"/>
          <w:szCs w:val="20"/>
          <w:lang w:eastAsia="ru-RU"/>
        </w:rPr>
        <w:tab/>
        <w:t xml:space="preserve">           </w:t>
      </w:r>
      <w:r w:rsidRPr="009E169A">
        <w:rPr>
          <w:rFonts w:ascii="Times New Roman" w:eastAsia="Times New Roman" w:hAnsi="Times New Roman" w:cs="Times New Roman"/>
          <w:b/>
          <w:sz w:val="20"/>
          <w:szCs w:val="20"/>
          <w:lang w:eastAsia="ru-RU"/>
        </w:rPr>
        <w:t>Т.В. Попкова</w:t>
      </w:r>
    </w:p>
    <w:p w:rsidR="009E169A" w:rsidRPr="009E169A" w:rsidRDefault="009E169A" w:rsidP="009E169A">
      <w:pPr>
        <w:ind w:firstLine="851"/>
        <w:jc w:val="both"/>
        <w:rPr>
          <w:rFonts w:ascii="Times New Roman" w:eastAsia="Times New Roman" w:hAnsi="Times New Roman" w:cs="Times New Roman"/>
          <w:sz w:val="20"/>
          <w:szCs w:val="20"/>
          <w:lang w:eastAsia="ru-RU"/>
        </w:rPr>
      </w:pPr>
    </w:p>
    <w:p w:rsidR="009E169A" w:rsidRPr="009E169A" w:rsidRDefault="009E169A" w:rsidP="009E169A">
      <w:pPr>
        <w:ind w:left="5670"/>
        <w:rPr>
          <w:rFonts w:ascii="Times New Roman" w:hAnsi="Times New Roman" w:cs="Times New Roman"/>
          <w:sz w:val="20"/>
          <w:szCs w:val="20"/>
        </w:rPr>
      </w:pPr>
      <w:r w:rsidRPr="009E169A">
        <w:rPr>
          <w:rFonts w:ascii="Times New Roman" w:hAnsi="Times New Roman" w:cs="Times New Roman"/>
          <w:sz w:val="20"/>
          <w:szCs w:val="20"/>
        </w:rPr>
        <w:t xml:space="preserve">УТВЕРЖДЕНА </w:t>
      </w:r>
    </w:p>
    <w:p w:rsidR="009E169A" w:rsidRPr="009E169A" w:rsidRDefault="009E169A" w:rsidP="009E169A">
      <w:pPr>
        <w:autoSpaceDE w:val="0"/>
        <w:autoSpaceDN w:val="0"/>
        <w:adjustRightInd w:val="0"/>
        <w:ind w:left="5670"/>
        <w:outlineLvl w:val="0"/>
        <w:rPr>
          <w:rFonts w:ascii="Times New Roman" w:hAnsi="Times New Roman" w:cs="Times New Roman"/>
          <w:sz w:val="20"/>
          <w:szCs w:val="20"/>
        </w:rPr>
      </w:pPr>
      <w:r w:rsidRPr="009E169A">
        <w:rPr>
          <w:rFonts w:ascii="Times New Roman" w:hAnsi="Times New Roman" w:cs="Times New Roman"/>
          <w:sz w:val="20"/>
          <w:szCs w:val="20"/>
        </w:rPr>
        <w:t xml:space="preserve">постановлением Администрации </w:t>
      </w:r>
      <w:proofErr w:type="spellStart"/>
      <w:r w:rsidRPr="009E169A">
        <w:rPr>
          <w:rFonts w:ascii="Times New Roman" w:hAnsi="Times New Roman" w:cs="Times New Roman"/>
          <w:sz w:val="20"/>
          <w:szCs w:val="20"/>
        </w:rPr>
        <w:t>Барсуковского</w:t>
      </w:r>
      <w:proofErr w:type="spellEnd"/>
      <w:r w:rsidRPr="009E169A">
        <w:rPr>
          <w:rFonts w:ascii="Times New Roman" w:hAnsi="Times New Roman" w:cs="Times New Roman"/>
          <w:sz w:val="20"/>
          <w:szCs w:val="20"/>
        </w:rPr>
        <w:t xml:space="preserve"> сельского поселения </w:t>
      </w:r>
      <w:proofErr w:type="spellStart"/>
      <w:r w:rsidRPr="009E169A">
        <w:rPr>
          <w:rFonts w:ascii="Times New Roman" w:hAnsi="Times New Roman" w:cs="Times New Roman"/>
          <w:sz w:val="20"/>
          <w:szCs w:val="20"/>
        </w:rPr>
        <w:t>Монастырщинского</w:t>
      </w:r>
      <w:proofErr w:type="spellEnd"/>
      <w:r w:rsidRPr="009E169A">
        <w:rPr>
          <w:rFonts w:ascii="Times New Roman" w:hAnsi="Times New Roman" w:cs="Times New Roman"/>
          <w:sz w:val="20"/>
          <w:szCs w:val="20"/>
        </w:rPr>
        <w:t xml:space="preserve"> района Смоленской области</w:t>
      </w:r>
    </w:p>
    <w:p w:rsidR="009E169A" w:rsidRPr="009E169A" w:rsidRDefault="009E169A" w:rsidP="009E169A">
      <w:pPr>
        <w:autoSpaceDE w:val="0"/>
        <w:autoSpaceDN w:val="0"/>
        <w:adjustRightInd w:val="0"/>
        <w:ind w:left="5670"/>
        <w:outlineLvl w:val="0"/>
        <w:rPr>
          <w:rFonts w:ascii="Times New Roman" w:hAnsi="Times New Roman" w:cs="Times New Roman"/>
          <w:sz w:val="20"/>
          <w:szCs w:val="20"/>
        </w:rPr>
      </w:pPr>
      <w:r w:rsidRPr="009E169A">
        <w:rPr>
          <w:rFonts w:ascii="Times New Roman" w:eastAsia="Times New Roman" w:hAnsi="Times New Roman" w:cs="Times New Roman"/>
          <w:sz w:val="20"/>
          <w:szCs w:val="20"/>
          <w:lang w:eastAsia="ru-RU"/>
        </w:rPr>
        <w:t>от 20 февраля 2020 года №10</w:t>
      </w:r>
    </w:p>
    <w:p w:rsidR="009E169A" w:rsidRPr="009E169A" w:rsidRDefault="009E169A" w:rsidP="009E169A">
      <w:pPr>
        <w:widowControl w:val="0"/>
        <w:autoSpaceDE w:val="0"/>
        <w:autoSpaceDN w:val="0"/>
        <w:adjustRightInd w:val="0"/>
        <w:rPr>
          <w:rFonts w:ascii="Times New Roman" w:hAnsi="Times New Roman" w:cs="Times New Roman"/>
          <w:sz w:val="20"/>
          <w:szCs w:val="20"/>
        </w:rPr>
      </w:pPr>
    </w:p>
    <w:p w:rsidR="009E169A" w:rsidRPr="009E169A" w:rsidRDefault="009E169A" w:rsidP="009E169A">
      <w:pPr>
        <w:widowControl w:val="0"/>
        <w:autoSpaceDE w:val="0"/>
        <w:autoSpaceDN w:val="0"/>
        <w:adjustRightInd w:val="0"/>
        <w:rPr>
          <w:rFonts w:ascii="Times New Roman" w:hAnsi="Times New Roman" w:cs="Times New Roman"/>
          <w:sz w:val="20"/>
          <w:szCs w:val="20"/>
        </w:rPr>
      </w:pPr>
    </w:p>
    <w:p w:rsidR="009E169A" w:rsidRPr="009E169A" w:rsidRDefault="009E169A" w:rsidP="009E169A">
      <w:pPr>
        <w:widowControl w:val="0"/>
        <w:autoSpaceDE w:val="0"/>
        <w:autoSpaceDN w:val="0"/>
        <w:adjustRightInd w:val="0"/>
        <w:jc w:val="center"/>
        <w:rPr>
          <w:rFonts w:ascii="Times New Roman" w:hAnsi="Times New Roman" w:cs="Times New Roman"/>
          <w:b/>
          <w:sz w:val="20"/>
          <w:szCs w:val="20"/>
        </w:rPr>
      </w:pPr>
      <w:r w:rsidRPr="009E169A">
        <w:rPr>
          <w:rFonts w:ascii="Times New Roman" w:hAnsi="Times New Roman" w:cs="Times New Roman"/>
          <w:b/>
          <w:sz w:val="20"/>
          <w:szCs w:val="20"/>
        </w:rPr>
        <w:t>МУНИЦИПАЛЬНАЯ ПРОГРАММА</w:t>
      </w:r>
    </w:p>
    <w:p w:rsidR="009E169A" w:rsidRPr="009E169A" w:rsidRDefault="009E169A" w:rsidP="009E169A">
      <w:pPr>
        <w:ind w:right="-1"/>
        <w:jc w:val="center"/>
        <w:rPr>
          <w:rFonts w:ascii="Times New Roman" w:hAnsi="Times New Roman" w:cs="Times New Roman"/>
          <w:b/>
          <w:sz w:val="20"/>
          <w:szCs w:val="20"/>
        </w:rPr>
      </w:pPr>
      <w:r w:rsidRPr="009E169A">
        <w:rPr>
          <w:rFonts w:ascii="Times New Roman" w:hAnsi="Times New Roman" w:cs="Times New Roman"/>
          <w:b/>
          <w:sz w:val="20"/>
          <w:szCs w:val="20"/>
        </w:rPr>
        <w:t xml:space="preserve">«Создание мест (площадок) накопления твердых коммунальных отходов и приобретение контейнеров (бункеров) для накопления твердых коммунальных отходов на территории </w:t>
      </w:r>
      <w:proofErr w:type="spellStart"/>
      <w:r w:rsidRPr="009E169A">
        <w:rPr>
          <w:rFonts w:ascii="Times New Roman" w:eastAsia="Times New Roman" w:hAnsi="Times New Roman" w:cs="Times New Roman"/>
          <w:b/>
          <w:sz w:val="20"/>
          <w:szCs w:val="20"/>
          <w:lang w:eastAsia="ru-RU"/>
        </w:rPr>
        <w:t>Барсуковского</w:t>
      </w:r>
      <w:proofErr w:type="spellEnd"/>
      <w:r w:rsidRPr="009E169A">
        <w:rPr>
          <w:rFonts w:ascii="Times New Roman" w:eastAsia="Times New Roman" w:hAnsi="Times New Roman" w:cs="Times New Roman"/>
          <w:b/>
          <w:sz w:val="20"/>
          <w:szCs w:val="20"/>
          <w:lang w:eastAsia="ru-RU"/>
        </w:rPr>
        <w:t xml:space="preserve"> сельского  поселения </w:t>
      </w:r>
    </w:p>
    <w:p w:rsidR="009E169A" w:rsidRPr="009E169A" w:rsidRDefault="009E169A" w:rsidP="009E169A">
      <w:pPr>
        <w:ind w:right="-1"/>
        <w:jc w:val="center"/>
        <w:rPr>
          <w:rFonts w:ascii="Times New Roman" w:eastAsia="Times New Roman" w:hAnsi="Times New Roman" w:cs="Times New Roman"/>
          <w:b/>
          <w:sz w:val="20"/>
          <w:szCs w:val="20"/>
          <w:lang w:eastAsia="ru-RU"/>
        </w:rPr>
      </w:pPr>
      <w:proofErr w:type="spellStart"/>
      <w:r w:rsidRPr="009E169A">
        <w:rPr>
          <w:rFonts w:ascii="Times New Roman" w:eastAsia="Times New Roman" w:hAnsi="Times New Roman" w:cs="Times New Roman"/>
          <w:b/>
          <w:sz w:val="20"/>
          <w:szCs w:val="20"/>
          <w:lang w:eastAsia="ru-RU"/>
        </w:rPr>
        <w:t>Монастырщинского</w:t>
      </w:r>
      <w:proofErr w:type="spellEnd"/>
      <w:r w:rsidRPr="009E169A">
        <w:rPr>
          <w:rFonts w:ascii="Times New Roman" w:eastAsia="Times New Roman" w:hAnsi="Times New Roman" w:cs="Times New Roman"/>
          <w:b/>
          <w:sz w:val="20"/>
          <w:szCs w:val="20"/>
          <w:lang w:eastAsia="ru-RU"/>
        </w:rPr>
        <w:t xml:space="preserve"> района Смоленской области»</w:t>
      </w:r>
    </w:p>
    <w:p w:rsidR="009E169A" w:rsidRPr="009E169A" w:rsidRDefault="009E169A" w:rsidP="009E169A">
      <w:pPr>
        <w:widowControl w:val="0"/>
        <w:autoSpaceDE w:val="0"/>
        <w:autoSpaceDN w:val="0"/>
        <w:adjustRightInd w:val="0"/>
        <w:jc w:val="center"/>
        <w:rPr>
          <w:rFonts w:ascii="Times New Roman" w:hAnsi="Times New Roman" w:cs="Times New Roman"/>
          <w:b/>
          <w:sz w:val="20"/>
          <w:szCs w:val="20"/>
        </w:rPr>
      </w:pPr>
    </w:p>
    <w:p w:rsidR="009E169A" w:rsidRPr="009E169A" w:rsidRDefault="009E169A" w:rsidP="009E169A">
      <w:pPr>
        <w:widowControl w:val="0"/>
        <w:autoSpaceDE w:val="0"/>
        <w:autoSpaceDN w:val="0"/>
        <w:adjustRightInd w:val="0"/>
        <w:jc w:val="center"/>
        <w:rPr>
          <w:rFonts w:ascii="Times New Roman" w:hAnsi="Times New Roman" w:cs="Times New Roman"/>
          <w:b/>
          <w:sz w:val="20"/>
          <w:szCs w:val="20"/>
        </w:rPr>
      </w:pPr>
      <w:r w:rsidRPr="009E169A">
        <w:rPr>
          <w:rFonts w:ascii="Times New Roman" w:hAnsi="Times New Roman" w:cs="Times New Roman"/>
          <w:b/>
          <w:sz w:val="20"/>
          <w:szCs w:val="20"/>
        </w:rPr>
        <w:lastRenderedPageBreak/>
        <w:t>ПАСПОРТ</w:t>
      </w:r>
    </w:p>
    <w:p w:rsidR="009E169A" w:rsidRPr="009E169A" w:rsidRDefault="009E169A" w:rsidP="009E169A">
      <w:pPr>
        <w:widowControl w:val="0"/>
        <w:autoSpaceDE w:val="0"/>
        <w:autoSpaceDN w:val="0"/>
        <w:adjustRightInd w:val="0"/>
        <w:jc w:val="center"/>
        <w:rPr>
          <w:rFonts w:ascii="Times New Roman" w:hAnsi="Times New Roman" w:cs="Times New Roman"/>
          <w:b/>
          <w:sz w:val="20"/>
          <w:szCs w:val="20"/>
        </w:rPr>
      </w:pPr>
      <w:r w:rsidRPr="009E169A">
        <w:rPr>
          <w:rFonts w:ascii="Times New Roman" w:hAnsi="Times New Roman" w:cs="Times New Roman"/>
          <w:b/>
          <w:sz w:val="20"/>
          <w:szCs w:val="20"/>
        </w:rPr>
        <w:t xml:space="preserve">муниципальной программы </w:t>
      </w:r>
    </w:p>
    <w:p w:rsidR="009E169A" w:rsidRPr="009E169A" w:rsidRDefault="009E169A" w:rsidP="009E169A">
      <w:pPr>
        <w:ind w:right="-1"/>
        <w:jc w:val="center"/>
        <w:rPr>
          <w:rFonts w:ascii="Times New Roman" w:hAnsi="Times New Roman" w:cs="Times New Roman"/>
          <w:b/>
          <w:sz w:val="20"/>
          <w:szCs w:val="20"/>
        </w:rPr>
      </w:pPr>
      <w:r w:rsidRPr="009E169A">
        <w:rPr>
          <w:rFonts w:ascii="Times New Roman" w:hAnsi="Times New Roman" w:cs="Times New Roman"/>
          <w:b/>
          <w:sz w:val="20"/>
          <w:szCs w:val="20"/>
        </w:rPr>
        <w:t xml:space="preserve">«Создание мест (площадок) накопления твердых коммунальных отходов и приобретение контейнеров (бункеров) для накопления твердых коммунальных отходов на территории </w:t>
      </w:r>
      <w:proofErr w:type="spellStart"/>
      <w:r w:rsidRPr="009E169A">
        <w:rPr>
          <w:rFonts w:ascii="Times New Roman" w:eastAsia="Times New Roman" w:hAnsi="Times New Roman" w:cs="Times New Roman"/>
          <w:b/>
          <w:sz w:val="20"/>
          <w:szCs w:val="20"/>
          <w:lang w:eastAsia="ru-RU"/>
        </w:rPr>
        <w:t>Барсуковского</w:t>
      </w:r>
      <w:proofErr w:type="spellEnd"/>
      <w:r w:rsidRPr="009E169A">
        <w:rPr>
          <w:rFonts w:ascii="Times New Roman" w:eastAsia="Times New Roman" w:hAnsi="Times New Roman" w:cs="Times New Roman"/>
          <w:b/>
          <w:sz w:val="20"/>
          <w:szCs w:val="20"/>
          <w:lang w:eastAsia="ru-RU"/>
        </w:rPr>
        <w:t xml:space="preserve"> сельского поселения </w:t>
      </w:r>
    </w:p>
    <w:p w:rsidR="009E169A" w:rsidRPr="009E169A" w:rsidRDefault="009E169A" w:rsidP="009E169A">
      <w:pPr>
        <w:ind w:right="-1"/>
        <w:jc w:val="center"/>
        <w:rPr>
          <w:rFonts w:ascii="Times New Roman" w:eastAsia="Times New Roman" w:hAnsi="Times New Roman" w:cs="Times New Roman"/>
          <w:b/>
          <w:sz w:val="20"/>
          <w:szCs w:val="20"/>
          <w:lang w:eastAsia="ru-RU"/>
        </w:rPr>
      </w:pPr>
      <w:proofErr w:type="spellStart"/>
      <w:r w:rsidRPr="009E169A">
        <w:rPr>
          <w:rFonts w:ascii="Times New Roman" w:eastAsia="Times New Roman" w:hAnsi="Times New Roman" w:cs="Times New Roman"/>
          <w:b/>
          <w:sz w:val="20"/>
          <w:szCs w:val="20"/>
          <w:lang w:eastAsia="ru-RU"/>
        </w:rPr>
        <w:t>Монастырщинского</w:t>
      </w:r>
      <w:proofErr w:type="spellEnd"/>
      <w:r w:rsidRPr="009E169A">
        <w:rPr>
          <w:rFonts w:ascii="Times New Roman" w:eastAsia="Times New Roman" w:hAnsi="Times New Roman" w:cs="Times New Roman"/>
          <w:b/>
          <w:sz w:val="20"/>
          <w:szCs w:val="20"/>
          <w:lang w:eastAsia="ru-RU"/>
        </w:rPr>
        <w:t xml:space="preserve"> района Смоленской области»</w:t>
      </w:r>
    </w:p>
    <w:p w:rsidR="009E169A" w:rsidRPr="009E169A" w:rsidRDefault="009E169A" w:rsidP="009E169A">
      <w:pPr>
        <w:widowControl w:val="0"/>
        <w:autoSpaceDE w:val="0"/>
        <w:autoSpaceDN w:val="0"/>
        <w:adjustRightInd w:val="0"/>
        <w:jc w:val="center"/>
        <w:rPr>
          <w:rFonts w:ascii="Times New Roman" w:hAnsi="Times New Roman" w:cs="Times New Roman"/>
          <w:b/>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087"/>
      </w:tblGrid>
      <w:tr w:rsidR="009E169A" w:rsidRPr="009E169A" w:rsidTr="0000400A">
        <w:tc>
          <w:tcPr>
            <w:tcW w:w="3261" w:type="dxa"/>
            <w:tcBorders>
              <w:top w:val="single" w:sz="4" w:space="0" w:color="auto"/>
              <w:left w:val="single" w:sz="4" w:space="0" w:color="auto"/>
              <w:bottom w:val="single" w:sz="4" w:space="0" w:color="auto"/>
              <w:right w:val="single" w:sz="4" w:space="0" w:color="auto"/>
            </w:tcBorders>
          </w:tcPr>
          <w:p w:rsidR="009E169A" w:rsidRPr="009E169A" w:rsidRDefault="009E169A" w:rsidP="0000400A">
            <w:pPr>
              <w:rPr>
                <w:rFonts w:ascii="Times New Roman" w:hAnsi="Times New Roman" w:cs="Times New Roman"/>
                <w:sz w:val="20"/>
                <w:szCs w:val="20"/>
              </w:rPr>
            </w:pPr>
            <w:r w:rsidRPr="009E169A">
              <w:rPr>
                <w:rFonts w:ascii="Times New Roman" w:hAnsi="Times New Roman" w:cs="Times New Roman"/>
                <w:sz w:val="20"/>
                <w:szCs w:val="20"/>
              </w:rPr>
              <w:t>Администратор муниципальной программы</w:t>
            </w:r>
          </w:p>
        </w:tc>
        <w:tc>
          <w:tcPr>
            <w:tcW w:w="7087" w:type="dxa"/>
            <w:tcBorders>
              <w:top w:val="single" w:sz="4" w:space="0" w:color="auto"/>
              <w:left w:val="single" w:sz="4" w:space="0" w:color="auto"/>
              <w:bottom w:val="single" w:sz="4" w:space="0" w:color="auto"/>
              <w:right w:val="single" w:sz="4" w:space="0" w:color="auto"/>
            </w:tcBorders>
          </w:tcPr>
          <w:p w:rsidR="009E169A" w:rsidRPr="009E169A" w:rsidRDefault="009E169A" w:rsidP="0000400A">
            <w:pPr>
              <w:widowControl w:val="0"/>
              <w:autoSpaceDE w:val="0"/>
              <w:autoSpaceDN w:val="0"/>
              <w:adjustRightInd w:val="0"/>
              <w:jc w:val="both"/>
              <w:rPr>
                <w:rFonts w:ascii="Times New Roman" w:hAnsi="Times New Roman" w:cs="Times New Roman"/>
                <w:sz w:val="20"/>
                <w:szCs w:val="20"/>
              </w:rPr>
            </w:pPr>
            <w:r w:rsidRPr="009E169A">
              <w:rPr>
                <w:rFonts w:ascii="Times New Roman" w:hAnsi="Times New Roman" w:cs="Times New Roman"/>
                <w:sz w:val="20"/>
                <w:szCs w:val="20"/>
              </w:rPr>
              <w:t xml:space="preserve">Администрация </w:t>
            </w:r>
            <w:proofErr w:type="spellStart"/>
            <w:r w:rsidRPr="009E169A">
              <w:rPr>
                <w:rFonts w:ascii="Times New Roman" w:hAnsi="Times New Roman" w:cs="Times New Roman"/>
                <w:sz w:val="20"/>
                <w:szCs w:val="20"/>
              </w:rPr>
              <w:t>Барсуковского</w:t>
            </w:r>
            <w:proofErr w:type="spellEnd"/>
            <w:r w:rsidRPr="009E169A">
              <w:rPr>
                <w:rFonts w:ascii="Times New Roman" w:hAnsi="Times New Roman" w:cs="Times New Roman"/>
                <w:sz w:val="20"/>
                <w:szCs w:val="20"/>
              </w:rPr>
              <w:t xml:space="preserve"> сельского поселения </w:t>
            </w:r>
            <w:proofErr w:type="spellStart"/>
            <w:r w:rsidRPr="009E169A">
              <w:rPr>
                <w:rFonts w:ascii="Times New Roman" w:hAnsi="Times New Roman" w:cs="Times New Roman"/>
                <w:sz w:val="20"/>
                <w:szCs w:val="20"/>
              </w:rPr>
              <w:t>Монастырщинского</w:t>
            </w:r>
            <w:proofErr w:type="spellEnd"/>
            <w:r w:rsidRPr="009E169A">
              <w:rPr>
                <w:rFonts w:ascii="Times New Roman" w:hAnsi="Times New Roman" w:cs="Times New Roman"/>
                <w:sz w:val="20"/>
                <w:szCs w:val="20"/>
              </w:rPr>
              <w:t xml:space="preserve"> района Смоленской области</w:t>
            </w:r>
          </w:p>
        </w:tc>
      </w:tr>
      <w:tr w:rsidR="009E169A" w:rsidRPr="009E169A" w:rsidTr="0000400A">
        <w:tc>
          <w:tcPr>
            <w:tcW w:w="3261" w:type="dxa"/>
            <w:tcBorders>
              <w:top w:val="single" w:sz="4" w:space="0" w:color="auto"/>
              <w:left w:val="single" w:sz="4" w:space="0" w:color="auto"/>
              <w:bottom w:val="single" w:sz="4" w:space="0" w:color="auto"/>
              <w:right w:val="single" w:sz="4" w:space="0" w:color="auto"/>
            </w:tcBorders>
          </w:tcPr>
          <w:p w:rsidR="009E169A" w:rsidRPr="009E169A" w:rsidRDefault="009E169A" w:rsidP="0000400A">
            <w:pPr>
              <w:rPr>
                <w:rFonts w:ascii="Times New Roman" w:hAnsi="Times New Roman" w:cs="Times New Roman"/>
                <w:sz w:val="20"/>
                <w:szCs w:val="20"/>
              </w:rPr>
            </w:pPr>
            <w:r w:rsidRPr="009E169A">
              <w:rPr>
                <w:rFonts w:ascii="Times New Roman" w:hAnsi="Times New Roman" w:cs="Times New Roman"/>
                <w:sz w:val="20"/>
                <w:szCs w:val="20"/>
              </w:rPr>
              <w:t xml:space="preserve">Ответственные исполнители муниципальной программы   </w:t>
            </w:r>
          </w:p>
        </w:tc>
        <w:tc>
          <w:tcPr>
            <w:tcW w:w="7087" w:type="dxa"/>
            <w:tcBorders>
              <w:top w:val="single" w:sz="4" w:space="0" w:color="auto"/>
              <w:left w:val="single" w:sz="4" w:space="0" w:color="auto"/>
              <w:bottom w:val="single" w:sz="4" w:space="0" w:color="auto"/>
              <w:right w:val="single" w:sz="4" w:space="0" w:color="auto"/>
            </w:tcBorders>
          </w:tcPr>
          <w:p w:rsidR="009E169A" w:rsidRPr="009E169A" w:rsidRDefault="009E169A" w:rsidP="0000400A">
            <w:pPr>
              <w:widowControl w:val="0"/>
              <w:autoSpaceDE w:val="0"/>
              <w:autoSpaceDN w:val="0"/>
              <w:adjustRightInd w:val="0"/>
              <w:jc w:val="both"/>
              <w:rPr>
                <w:rFonts w:ascii="Times New Roman" w:hAnsi="Times New Roman" w:cs="Times New Roman"/>
                <w:sz w:val="20"/>
                <w:szCs w:val="20"/>
              </w:rPr>
            </w:pPr>
            <w:r w:rsidRPr="009E169A">
              <w:rPr>
                <w:rFonts w:ascii="Times New Roman" w:hAnsi="Times New Roman" w:cs="Times New Roman"/>
                <w:sz w:val="20"/>
                <w:szCs w:val="20"/>
              </w:rPr>
              <w:t xml:space="preserve"> Администрация </w:t>
            </w:r>
            <w:proofErr w:type="spellStart"/>
            <w:r w:rsidRPr="009E169A">
              <w:rPr>
                <w:rFonts w:ascii="Times New Roman" w:hAnsi="Times New Roman" w:cs="Times New Roman"/>
                <w:sz w:val="20"/>
                <w:szCs w:val="20"/>
              </w:rPr>
              <w:t>Барсуковского</w:t>
            </w:r>
            <w:proofErr w:type="spellEnd"/>
            <w:r w:rsidRPr="009E169A">
              <w:rPr>
                <w:rFonts w:ascii="Times New Roman" w:hAnsi="Times New Roman" w:cs="Times New Roman"/>
                <w:sz w:val="20"/>
                <w:szCs w:val="20"/>
              </w:rPr>
              <w:t xml:space="preserve"> сельского поселения </w:t>
            </w:r>
            <w:proofErr w:type="spellStart"/>
            <w:r w:rsidRPr="009E169A">
              <w:rPr>
                <w:rFonts w:ascii="Times New Roman" w:hAnsi="Times New Roman" w:cs="Times New Roman"/>
                <w:sz w:val="20"/>
                <w:szCs w:val="20"/>
              </w:rPr>
              <w:t>Монастырщинского</w:t>
            </w:r>
            <w:proofErr w:type="spellEnd"/>
            <w:r w:rsidRPr="009E169A">
              <w:rPr>
                <w:rFonts w:ascii="Times New Roman" w:hAnsi="Times New Roman" w:cs="Times New Roman"/>
                <w:sz w:val="20"/>
                <w:szCs w:val="20"/>
              </w:rPr>
              <w:t xml:space="preserve"> района Смоленской области;</w:t>
            </w:r>
          </w:p>
          <w:p w:rsidR="009E169A" w:rsidRPr="009E169A" w:rsidRDefault="009E169A" w:rsidP="0000400A">
            <w:pPr>
              <w:widowControl w:val="0"/>
              <w:autoSpaceDE w:val="0"/>
              <w:autoSpaceDN w:val="0"/>
              <w:adjustRightInd w:val="0"/>
              <w:jc w:val="both"/>
              <w:rPr>
                <w:rFonts w:ascii="Times New Roman" w:hAnsi="Times New Roman" w:cs="Times New Roman"/>
                <w:sz w:val="20"/>
                <w:szCs w:val="20"/>
              </w:rPr>
            </w:pPr>
            <w:r w:rsidRPr="009E169A">
              <w:rPr>
                <w:rFonts w:ascii="Times New Roman" w:hAnsi="Times New Roman" w:cs="Times New Roman"/>
                <w:sz w:val="20"/>
                <w:szCs w:val="20"/>
              </w:rPr>
              <w:t xml:space="preserve"> </w:t>
            </w:r>
          </w:p>
        </w:tc>
      </w:tr>
      <w:tr w:rsidR="009E169A" w:rsidRPr="009E169A" w:rsidTr="0000400A">
        <w:trPr>
          <w:trHeight w:val="691"/>
        </w:trPr>
        <w:tc>
          <w:tcPr>
            <w:tcW w:w="3261" w:type="dxa"/>
            <w:tcBorders>
              <w:top w:val="single" w:sz="4" w:space="0" w:color="auto"/>
              <w:left w:val="single" w:sz="4" w:space="0" w:color="auto"/>
              <w:bottom w:val="single" w:sz="4" w:space="0" w:color="auto"/>
              <w:right w:val="single" w:sz="4" w:space="0" w:color="auto"/>
            </w:tcBorders>
          </w:tcPr>
          <w:p w:rsidR="009E169A" w:rsidRPr="009E169A" w:rsidRDefault="009E169A" w:rsidP="0000400A">
            <w:pPr>
              <w:rPr>
                <w:rFonts w:ascii="Times New Roman" w:hAnsi="Times New Roman" w:cs="Times New Roman"/>
                <w:sz w:val="20"/>
                <w:szCs w:val="20"/>
              </w:rPr>
            </w:pPr>
            <w:r w:rsidRPr="009E169A">
              <w:rPr>
                <w:rFonts w:ascii="Times New Roman" w:hAnsi="Times New Roman" w:cs="Times New Roman"/>
                <w:sz w:val="20"/>
                <w:szCs w:val="20"/>
              </w:rPr>
              <w:t xml:space="preserve">Исполнители основных мероприятий муниципальной программы  </w:t>
            </w:r>
          </w:p>
        </w:tc>
        <w:tc>
          <w:tcPr>
            <w:tcW w:w="7087" w:type="dxa"/>
            <w:tcBorders>
              <w:top w:val="single" w:sz="4" w:space="0" w:color="auto"/>
              <w:left w:val="single" w:sz="4" w:space="0" w:color="auto"/>
              <w:bottom w:val="single" w:sz="4" w:space="0" w:color="auto"/>
              <w:right w:val="single" w:sz="4" w:space="0" w:color="auto"/>
            </w:tcBorders>
          </w:tcPr>
          <w:p w:rsidR="009E169A" w:rsidRPr="009E169A" w:rsidRDefault="009E169A" w:rsidP="0000400A">
            <w:pPr>
              <w:widowControl w:val="0"/>
              <w:autoSpaceDE w:val="0"/>
              <w:autoSpaceDN w:val="0"/>
              <w:adjustRightInd w:val="0"/>
              <w:jc w:val="both"/>
              <w:rPr>
                <w:rFonts w:ascii="Times New Roman" w:hAnsi="Times New Roman" w:cs="Times New Roman"/>
                <w:sz w:val="20"/>
                <w:szCs w:val="20"/>
              </w:rPr>
            </w:pPr>
            <w:r w:rsidRPr="009E169A">
              <w:rPr>
                <w:rFonts w:ascii="Times New Roman" w:hAnsi="Times New Roman" w:cs="Times New Roman"/>
                <w:sz w:val="20"/>
                <w:szCs w:val="20"/>
              </w:rPr>
              <w:t xml:space="preserve">Администрация </w:t>
            </w:r>
            <w:proofErr w:type="spellStart"/>
            <w:r w:rsidRPr="009E169A">
              <w:rPr>
                <w:rFonts w:ascii="Times New Roman" w:hAnsi="Times New Roman" w:cs="Times New Roman"/>
                <w:sz w:val="20"/>
                <w:szCs w:val="20"/>
              </w:rPr>
              <w:t>Барсуковского</w:t>
            </w:r>
            <w:proofErr w:type="spellEnd"/>
            <w:r w:rsidRPr="009E169A">
              <w:rPr>
                <w:rFonts w:ascii="Times New Roman" w:hAnsi="Times New Roman" w:cs="Times New Roman"/>
                <w:sz w:val="20"/>
                <w:szCs w:val="20"/>
              </w:rPr>
              <w:t xml:space="preserve"> сельского поселения </w:t>
            </w:r>
            <w:proofErr w:type="spellStart"/>
            <w:r w:rsidRPr="009E169A">
              <w:rPr>
                <w:rFonts w:ascii="Times New Roman" w:hAnsi="Times New Roman" w:cs="Times New Roman"/>
                <w:sz w:val="20"/>
                <w:szCs w:val="20"/>
              </w:rPr>
              <w:t>Монастырщинского</w:t>
            </w:r>
            <w:proofErr w:type="spellEnd"/>
            <w:r w:rsidRPr="009E169A">
              <w:rPr>
                <w:rFonts w:ascii="Times New Roman" w:hAnsi="Times New Roman" w:cs="Times New Roman"/>
                <w:sz w:val="20"/>
                <w:szCs w:val="20"/>
              </w:rPr>
              <w:t xml:space="preserve"> района Смоленской области</w:t>
            </w:r>
          </w:p>
        </w:tc>
      </w:tr>
      <w:tr w:rsidR="009E169A" w:rsidRPr="009E169A" w:rsidTr="0000400A">
        <w:tc>
          <w:tcPr>
            <w:tcW w:w="3261" w:type="dxa"/>
            <w:tcBorders>
              <w:top w:val="single" w:sz="4" w:space="0" w:color="auto"/>
              <w:left w:val="single" w:sz="4" w:space="0" w:color="auto"/>
              <w:bottom w:val="single" w:sz="4" w:space="0" w:color="auto"/>
              <w:right w:val="single" w:sz="4" w:space="0" w:color="auto"/>
            </w:tcBorders>
          </w:tcPr>
          <w:p w:rsidR="009E169A" w:rsidRPr="009E169A" w:rsidRDefault="009E169A" w:rsidP="0000400A">
            <w:pPr>
              <w:rPr>
                <w:rFonts w:ascii="Times New Roman" w:hAnsi="Times New Roman" w:cs="Times New Roman"/>
                <w:sz w:val="20"/>
                <w:szCs w:val="20"/>
              </w:rPr>
            </w:pPr>
            <w:r w:rsidRPr="009E169A">
              <w:rPr>
                <w:rFonts w:ascii="Times New Roman" w:hAnsi="Times New Roman" w:cs="Times New Roman"/>
                <w:sz w:val="20"/>
                <w:szCs w:val="20"/>
              </w:rPr>
              <w:t>Наименование муниципальной программы</w:t>
            </w:r>
          </w:p>
        </w:tc>
        <w:tc>
          <w:tcPr>
            <w:tcW w:w="7087" w:type="dxa"/>
            <w:tcBorders>
              <w:top w:val="single" w:sz="4" w:space="0" w:color="auto"/>
              <w:left w:val="single" w:sz="4" w:space="0" w:color="auto"/>
              <w:bottom w:val="single" w:sz="4" w:space="0" w:color="auto"/>
              <w:right w:val="single" w:sz="4" w:space="0" w:color="auto"/>
            </w:tcBorders>
          </w:tcPr>
          <w:p w:rsidR="009E169A" w:rsidRPr="009E169A" w:rsidRDefault="009E169A" w:rsidP="0000400A">
            <w:pPr>
              <w:ind w:right="-1"/>
              <w:jc w:val="both"/>
              <w:rPr>
                <w:rFonts w:ascii="Times New Roman" w:hAnsi="Times New Roman" w:cs="Times New Roman"/>
                <w:sz w:val="20"/>
                <w:szCs w:val="20"/>
              </w:rPr>
            </w:pPr>
            <w:r w:rsidRPr="009E169A">
              <w:rPr>
                <w:rFonts w:ascii="Times New Roman" w:hAnsi="Times New Roman" w:cs="Times New Roman"/>
                <w:sz w:val="20"/>
                <w:szCs w:val="20"/>
              </w:rPr>
              <w:t>«Создание мест (площадок) накопления твердых коммунальных отходов и приобретение контейнеров (бункеров) для накопления твердых коммунальных отходов</w:t>
            </w:r>
            <w:r w:rsidRPr="009E169A">
              <w:rPr>
                <w:rFonts w:ascii="Times New Roman" w:hAnsi="Times New Roman" w:cs="Times New Roman"/>
                <w:b/>
                <w:sz w:val="20"/>
                <w:szCs w:val="20"/>
              </w:rPr>
              <w:t xml:space="preserve"> </w:t>
            </w:r>
            <w:r w:rsidRPr="009E169A">
              <w:rPr>
                <w:rFonts w:ascii="Times New Roman" w:hAnsi="Times New Roman" w:cs="Times New Roman"/>
                <w:sz w:val="20"/>
                <w:szCs w:val="20"/>
              </w:rPr>
              <w:t xml:space="preserve">на территории </w:t>
            </w:r>
            <w:proofErr w:type="spellStart"/>
            <w:r w:rsidRPr="009E169A">
              <w:rPr>
                <w:rFonts w:ascii="Times New Roman" w:hAnsi="Times New Roman" w:cs="Times New Roman"/>
                <w:sz w:val="20"/>
                <w:szCs w:val="20"/>
              </w:rPr>
              <w:t>Барсуковского</w:t>
            </w:r>
            <w:proofErr w:type="spellEnd"/>
            <w:r w:rsidRPr="009E169A">
              <w:rPr>
                <w:rFonts w:ascii="Times New Roman" w:hAnsi="Times New Roman" w:cs="Times New Roman"/>
                <w:sz w:val="20"/>
                <w:szCs w:val="20"/>
              </w:rPr>
              <w:t xml:space="preserve"> сельского поселения </w:t>
            </w:r>
            <w:proofErr w:type="spellStart"/>
            <w:r w:rsidRPr="009E169A">
              <w:rPr>
                <w:rFonts w:ascii="Times New Roman" w:hAnsi="Times New Roman" w:cs="Times New Roman"/>
                <w:sz w:val="20"/>
                <w:szCs w:val="20"/>
              </w:rPr>
              <w:t>Монастырщинского</w:t>
            </w:r>
            <w:proofErr w:type="spellEnd"/>
            <w:r w:rsidRPr="009E169A">
              <w:rPr>
                <w:rFonts w:ascii="Times New Roman" w:hAnsi="Times New Roman" w:cs="Times New Roman"/>
                <w:sz w:val="20"/>
                <w:szCs w:val="20"/>
              </w:rPr>
              <w:t xml:space="preserve"> района Смоленской области»</w:t>
            </w:r>
          </w:p>
        </w:tc>
      </w:tr>
      <w:tr w:rsidR="009E169A" w:rsidRPr="009E169A" w:rsidTr="0000400A">
        <w:tc>
          <w:tcPr>
            <w:tcW w:w="3261" w:type="dxa"/>
            <w:tcBorders>
              <w:top w:val="single" w:sz="4" w:space="0" w:color="auto"/>
              <w:left w:val="single" w:sz="4" w:space="0" w:color="auto"/>
              <w:bottom w:val="single" w:sz="4" w:space="0" w:color="auto"/>
              <w:right w:val="single" w:sz="4" w:space="0" w:color="auto"/>
            </w:tcBorders>
          </w:tcPr>
          <w:p w:rsidR="009E169A" w:rsidRPr="009E169A" w:rsidRDefault="009E169A" w:rsidP="0000400A">
            <w:pPr>
              <w:rPr>
                <w:rFonts w:ascii="Times New Roman" w:hAnsi="Times New Roman" w:cs="Times New Roman"/>
                <w:sz w:val="20"/>
                <w:szCs w:val="20"/>
              </w:rPr>
            </w:pPr>
            <w:r w:rsidRPr="009E169A">
              <w:rPr>
                <w:rFonts w:ascii="Times New Roman" w:hAnsi="Times New Roman" w:cs="Times New Roman"/>
                <w:sz w:val="20"/>
                <w:szCs w:val="20"/>
              </w:rPr>
              <w:t>Цель муниципальной программы</w:t>
            </w:r>
          </w:p>
        </w:tc>
        <w:tc>
          <w:tcPr>
            <w:tcW w:w="7087" w:type="dxa"/>
            <w:tcBorders>
              <w:top w:val="single" w:sz="4" w:space="0" w:color="auto"/>
              <w:left w:val="single" w:sz="4" w:space="0" w:color="auto"/>
              <w:bottom w:val="single" w:sz="4" w:space="0" w:color="auto"/>
              <w:right w:val="single" w:sz="4" w:space="0" w:color="auto"/>
            </w:tcBorders>
          </w:tcPr>
          <w:p w:rsidR="009E169A" w:rsidRPr="009E169A" w:rsidRDefault="009E169A" w:rsidP="0000400A">
            <w:pPr>
              <w:jc w:val="both"/>
              <w:rPr>
                <w:rFonts w:ascii="Times New Roman" w:hAnsi="Times New Roman" w:cs="Times New Roman"/>
                <w:sz w:val="20"/>
                <w:szCs w:val="20"/>
              </w:rPr>
            </w:pPr>
            <w:r w:rsidRPr="009E169A">
              <w:rPr>
                <w:rFonts w:ascii="Times New Roman" w:eastAsia="Times New Roman" w:hAnsi="Times New Roman" w:cs="Times New Roman"/>
                <w:color w:val="000000"/>
                <w:sz w:val="20"/>
                <w:szCs w:val="20"/>
                <w:lang w:eastAsia="ru-RU"/>
              </w:rPr>
              <w:t>- Создание мест накопления  твердых коммунальных отходов</w:t>
            </w:r>
            <w:r w:rsidRPr="009E169A">
              <w:rPr>
                <w:rFonts w:ascii="Times New Roman" w:hAnsi="Times New Roman" w:cs="Times New Roman"/>
                <w:sz w:val="20"/>
                <w:szCs w:val="20"/>
              </w:rPr>
              <w:t xml:space="preserve"> (контейнерными площадками)</w:t>
            </w:r>
            <w:r w:rsidRPr="009E169A">
              <w:rPr>
                <w:rFonts w:ascii="Times New Roman" w:eastAsia="Times New Roman" w:hAnsi="Times New Roman" w:cs="Times New Roman"/>
                <w:color w:val="000000"/>
                <w:sz w:val="20"/>
                <w:szCs w:val="20"/>
                <w:lang w:eastAsia="ru-RU"/>
              </w:rPr>
              <w:t xml:space="preserve"> на</w:t>
            </w:r>
            <w:r w:rsidRPr="009E169A">
              <w:rPr>
                <w:rFonts w:ascii="Times New Roman" w:hAnsi="Times New Roman" w:cs="Times New Roman"/>
                <w:sz w:val="20"/>
                <w:szCs w:val="20"/>
              </w:rPr>
              <w:t xml:space="preserve"> территории </w:t>
            </w:r>
            <w:proofErr w:type="spellStart"/>
            <w:r w:rsidRPr="009E169A">
              <w:rPr>
                <w:rFonts w:ascii="Times New Roman" w:hAnsi="Times New Roman" w:cs="Times New Roman"/>
                <w:sz w:val="20"/>
                <w:szCs w:val="20"/>
              </w:rPr>
              <w:t>Барсуковского</w:t>
            </w:r>
            <w:proofErr w:type="spellEnd"/>
            <w:r w:rsidRPr="009E169A">
              <w:rPr>
                <w:rFonts w:ascii="Times New Roman" w:hAnsi="Times New Roman" w:cs="Times New Roman"/>
                <w:sz w:val="20"/>
                <w:szCs w:val="20"/>
              </w:rPr>
              <w:t xml:space="preserve"> сельского поселения  </w:t>
            </w:r>
            <w:proofErr w:type="spellStart"/>
            <w:r w:rsidRPr="009E169A">
              <w:rPr>
                <w:rFonts w:ascii="Times New Roman" w:hAnsi="Times New Roman" w:cs="Times New Roman"/>
                <w:sz w:val="20"/>
                <w:szCs w:val="20"/>
              </w:rPr>
              <w:t>Монастырщинского</w:t>
            </w:r>
            <w:proofErr w:type="spellEnd"/>
            <w:r w:rsidRPr="009E169A">
              <w:rPr>
                <w:rFonts w:ascii="Times New Roman" w:hAnsi="Times New Roman" w:cs="Times New Roman"/>
                <w:sz w:val="20"/>
                <w:szCs w:val="20"/>
              </w:rPr>
              <w:t xml:space="preserve"> района Смоленской области, </w:t>
            </w:r>
          </w:p>
          <w:p w:rsidR="009E169A" w:rsidRPr="009E169A" w:rsidRDefault="009E169A" w:rsidP="0000400A">
            <w:pPr>
              <w:jc w:val="both"/>
              <w:rPr>
                <w:rFonts w:ascii="Times New Roman" w:hAnsi="Times New Roman" w:cs="Times New Roman"/>
                <w:sz w:val="20"/>
                <w:szCs w:val="20"/>
              </w:rPr>
            </w:pPr>
            <w:r w:rsidRPr="009E169A">
              <w:rPr>
                <w:rFonts w:ascii="Times New Roman" w:hAnsi="Times New Roman" w:cs="Times New Roman"/>
                <w:sz w:val="20"/>
                <w:szCs w:val="20"/>
              </w:rPr>
              <w:t>-приобретение контейнеров;</w:t>
            </w:r>
          </w:p>
          <w:p w:rsidR="009E169A" w:rsidRPr="009E169A" w:rsidRDefault="009E169A" w:rsidP="0000400A">
            <w:pPr>
              <w:jc w:val="both"/>
              <w:rPr>
                <w:rFonts w:ascii="Times New Roman" w:hAnsi="Times New Roman" w:cs="Times New Roman"/>
                <w:sz w:val="20"/>
                <w:szCs w:val="20"/>
              </w:rPr>
            </w:pPr>
            <w:r w:rsidRPr="009E169A">
              <w:rPr>
                <w:rFonts w:ascii="Times New Roman" w:hAnsi="Times New Roman" w:cs="Times New Roman"/>
                <w:sz w:val="20"/>
                <w:szCs w:val="20"/>
              </w:rPr>
              <w:t>-повышение  качества и надежности предоставления  коммунальными услугами.</w:t>
            </w:r>
          </w:p>
        </w:tc>
      </w:tr>
      <w:tr w:rsidR="009E169A" w:rsidRPr="009E169A" w:rsidTr="0000400A">
        <w:tc>
          <w:tcPr>
            <w:tcW w:w="3261" w:type="dxa"/>
            <w:tcBorders>
              <w:top w:val="single" w:sz="4" w:space="0" w:color="auto"/>
              <w:left w:val="single" w:sz="4" w:space="0" w:color="auto"/>
              <w:bottom w:val="single" w:sz="4" w:space="0" w:color="auto"/>
              <w:right w:val="single" w:sz="4" w:space="0" w:color="auto"/>
            </w:tcBorders>
          </w:tcPr>
          <w:p w:rsidR="009E169A" w:rsidRPr="009E169A" w:rsidRDefault="009E169A" w:rsidP="0000400A">
            <w:pPr>
              <w:rPr>
                <w:rFonts w:ascii="Times New Roman" w:hAnsi="Times New Roman" w:cs="Times New Roman"/>
                <w:sz w:val="20"/>
                <w:szCs w:val="20"/>
              </w:rPr>
            </w:pPr>
            <w:r w:rsidRPr="009E169A">
              <w:rPr>
                <w:rFonts w:ascii="Times New Roman" w:hAnsi="Times New Roman" w:cs="Times New Roman"/>
                <w:sz w:val="20"/>
                <w:szCs w:val="20"/>
              </w:rPr>
              <w:t xml:space="preserve">Целевые показатели реализации муниципальной программы  </w:t>
            </w:r>
          </w:p>
        </w:tc>
        <w:tc>
          <w:tcPr>
            <w:tcW w:w="7087" w:type="dxa"/>
            <w:tcBorders>
              <w:top w:val="single" w:sz="4" w:space="0" w:color="auto"/>
              <w:left w:val="single" w:sz="4" w:space="0" w:color="auto"/>
              <w:bottom w:val="single" w:sz="4" w:space="0" w:color="auto"/>
              <w:right w:val="single" w:sz="4" w:space="0" w:color="auto"/>
            </w:tcBorders>
          </w:tcPr>
          <w:p w:rsidR="009E169A" w:rsidRPr="009E169A" w:rsidRDefault="009E169A" w:rsidP="0000400A">
            <w:pPr>
              <w:shd w:val="clear" w:color="auto" w:fill="FFFFFF"/>
              <w:ind w:left="37"/>
              <w:jc w:val="both"/>
              <w:rPr>
                <w:rFonts w:ascii="Times New Roman" w:eastAsia="Times New Roman" w:hAnsi="Times New Roman" w:cs="Times New Roman"/>
                <w:spacing w:val="-2"/>
                <w:sz w:val="20"/>
                <w:szCs w:val="20"/>
                <w:lang w:eastAsia="ru-RU"/>
              </w:rPr>
            </w:pPr>
            <w:r w:rsidRPr="009E169A">
              <w:rPr>
                <w:rFonts w:ascii="Times New Roman" w:eastAsia="Times New Roman" w:hAnsi="Times New Roman" w:cs="Times New Roman"/>
                <w:spacing w:val="-2"/>
                <w:sz w:val="20"/>
                <w:szCs w:val="20"/>
                <w:lang w:eastAsia="ru-RU"/>
              </w:rPr>
              <w:t>- количество созданных мест (площадок) накопления твердых коммунальных отходов (</w:t>
            </w:r>
            <w:proofErr w:type="spellStart"/>
            <w:proofErr w:type="gramStart"/>
            <w:r w:rsidRPr="009E169A">
              <w:rPr>
                <w:rFonts w:ascii="Times New Roman" w:eastAsia="Times New Roman" w:hAnsi="Times New Roman" w:cs="Times New Roman"/>
                <w:spacing w:val="-2"/>
                <w:sz w:val="20"/>
                <w:szCs w:val="20"/>
                <w:lang w:eastAsia="ru-RU"/>
              </w:rPr>
              <w:t>ед</w:t>
            </w:r>
            <w:proofErr w:type="spellEnd"/>
            <w:proofErr w:type="gramEnd"/>
            <w:r w:rsidRPr="009E169A">
              <w:rPr>
                <w:rFonts w:ascii="Times New Roman" w:eastAsia="Times New Roman" w:hAnsi="Times New Roman" w:cs="Times New Roman"/>
                <w:spacing w:val="-2"/>
                <w:sz w:val="20"/>
                <w:szCs w:val="20"/>
                <w:lang w:eastAsia="ru-RU"/>
              </w:rPr>
              <w:t>).</w:t>
            </w:r>
          </w:p>
          <w:p w:rsidR="009E169A" w:rsidRPr="009E169A" w:rsidRDefault="009E169A" w:rsidP="0000400A">
            <w:pPr>
              <w:widowControl w:val="0"/>
              <w:autoSpaceDE w:val="0"/>
              <w:autoSpaceDN w:val="0"/>
              <w:adjustRightInd w:val="0"/>
              <w:jc w:val="both"/>
              <w:rPr>
                <w:rFonts w:ascii="Times New Roman" w:hAnsi="Times New Roman" w:cs="Times New Roman"/>
                <w:sz w:val="20"/>
                <w:szCs w:val="20"/>
                <w:highlight w:val="yellow"/>
              </w:rPr>
            </w:pPr>
            <w:r w:rsidRPr="009E169A">
              <w:rPr>
                <w:rFonts w:ascii="Times New Roman" w:eastAsia="Times New Roman" w:hAnsi="Times New Roman" w:cs="Times New Roman"/>
                <w:spacing w:val="-2"/>
                <w:sz w:val="20"/>
                <w:szCs w:val="20"/>
                <w:lang w:eastAsia="ru-RU"/>
              </w:rPr>
              <w:t>- количество приобретенных контейнеро</w:t>
            </w:r>
            <w:proofErr w:type="gramStart"/>
            <w:r w:rsidRPr="009E169A">
              <w:rPr>
                <w:rFonts w:ascii="Times New Roman" w:eastAsia="Times New Roman" w:hAnsi="Times New Roman" w:cs="Times New Roman"/>
                <w:spacing w:val="-2"/>
                <w:sz w:val="20"/>
                <w:szCs w:val="20"/>
                <w:lang w:eastAsia="ru-RU"/>
              </w:rPr>
              <w:t>в(</w:t>
            </w:r>
            <w:proofErr w:type="gramEnd"/>
            <w:r w:rsidRPr="009E169A">
              <w:rPr>
                <w:rFonts w:ascii="Times New Roman" w:eastAsia="Times New Roman" w:hAnsi="Times New Roman" w:cs="Times New Roman"/>
                <w:spacing w:val="-2"/>
                <w:sz w:val="20"/>
                <w:szCs w:val="20"/>
                <w:lang w:eastAsia="ru-RU"/>
              </w:rPr>
              <w:t>бункеров) для  накопления твердых коммунальных отходов (</w:t>
            </w:r>
            <w:proofErr w:type="spellStart"/>
            <w:r w:rsidRPr="009E169A">
              <w:rPr>
                <w:rFonts w:ascii="Times New Roman" w:eastAsia="Times New Roman" w:hAnsi="Times New Roman" w:cs="Times New Roman"/>
                <w:spacing w:val="-2"/>
                <w:sz w:val="20"/>
                <w:szCs w:val="20"/>
                <w:lang w:eastAsia="ru-RU"/>
              </w:rPr>
              <w:t>ед</w:t>
            </w:r>
            <w:proofErr w:type="spellEnd"/>
            <w:r w:rsidRPr="009E169A">
              <w:rPr>
                <w:rFonts w:ascii="Times New Roman" w:eastAsia="Times New Roman" w:hAnsi="Times New Roman" w:cs="Times New Roman"/>
                <w:spacing w:val="-2"/>
                <w:sz w:val="20"/>
                <w:szCs w:val="20"/>
                <w:lang w:eastAsia="ru-RU"/>
              </w:rPr>
              <w:t>).</w:t>
            </w:r>
          </w:p>
        </w:tc>
      </w:tr>
      <w:tr w:rsidR="009E169A" w:rsidRPr="009E169A" w:rsidTr="0000400A">
        <w:tc>
          <w:tcPr>
            <w:tcW w:w="3261" w:type="dxa"/>
            <w:tcBorders>
              <w:top w:val="single" w:sz="4" w:space="0" w:color="auto"/>
              <w:left w:val="single" w:sz="4" w:space="0" w:color="auto"/>
              <w:bottom w:val="single" w:sz="4" w:space="0" w:color="auto"/>
              <w:right w:val="single" w:sz="4" w:space="0" w:color="auto"/>
            </w:tcBorders>
          </w:tcPr>
          <w:p w:rsidR="009E169A" w:rsidRPr="009E169A" w:rsidRDefault="009E169A" w:rsidP="0000400A">
            <w:pPr>
              <w:rPr>
                <w:rFonts w:ascii="Times New Roman" w:hAnsi="Times New Roman" w:cs="Times New Roman"/>
                <w:sz w:val="20"/>
                <w:szCs w:val="20"/>
              </w:rPr>
            </w:pPr>
            <w:r w:rsidRPr="009E169A">
              <w:rPr>
                <w:rFonts w:ascii="Times New Roman" w:hAnsi="Times New Roman" w:cs="Times New Roman"/>
                <w:sz w:val="20"/>
                <w:szCs w:val="20"/>
              </w:rPr>
              <w:t>Сроки (этапы) реализации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tcPr>
          <w:p w:rsidR="009E169A" w:rsidRPr="009E169A" w:rsidRDefault="009E169A" w:rsidP="0000400A">
            <w:pPr>
              <w:widowControl w:val="0"/>
              <w:autoSpaceDE w:val="0"/>
              <w:autoSpaceDN w:val="0"/>
              <w:adjustRightInd w:val="0"/>
              <w:jc w:val="both"/>
              <w:rPr>
                <w:rFonts w:ascii="Times New Roman" w:hAnsi="Times New Roman" w:cs="Times New Roman"/>
                <w:sz w:val="20"/>
                <w:szCs w:val="20"/>
              </w:rPr>
            </w:pPr>
            <w:r w:rsidRPr="009E169A">
              <w:rPr>
                <w:rFonts w:ascii="Times New Roman" w:hAnsi="Times New Roman" w:cs="Times New Roman"/>
                <w:sz w:val="20"/>
                <w:szCs w:val="20"/>
              </w:rPr>
              <w:t>2020 - 2022 годы</w:t>
            </w:r>
          </w:p>
        </w:tc>
      </w:tr>
      <w:tr w:rsidR="009E169A" w:rsidRPr="009E169A" w:rsidTr="0000400A">
        <w:tc>
          <w:tcPr>
            <w:tcW w:w="3261" w:type="dxa"/>
            <w:tcBorders>
              <w:top w:val="single" w:sz="4" w:space="0" w:color="auto"/>
              <w:left w:val="single" w:sz="4" w:space="0" w:color="auto"/>
              <w:bottom w:val="single" w:sz="4" w:space="0" w:color="auto"/>
              <w:right w:val="single" w:sz="4" w:space="0" w:color="auto"/>
            </w:tcBorders>
          </w:tcPr>
          <w:p w:rsidR="009E169A" w:rsidRPr="009E169A" w:rsidRDefault="009E169A" w:rsidP="0000400A">
            <w:pPr>
              <w:rPr>
                <w:rFonts w:ascii="Times New Roman" w:hAnsi="Times New Roman" w:cs="Times New Roman"/>
                <w:sz w:val="20"/>
                <w:szCs w:val="20"/>
              </w:rPr>
            </w:pPr>
            <w:r w:rsidRPr="009E169A">
              <w:rPr>
                <w:rFonts w:ascii="Times New Roman" w:hAnsi="Times New Roman" w:cs="Times New Roman"/>
                <w:sz w:val="20"/>
                <w:szCs w:val="20"/>
              </w:rPr>
              <w:t xml:space="preserve">Объемы ассигнований муниципальной программы </w:t>
            </w:r>
          </w:p>
        </w:tc>
        <w:tc>
          <w:tcPr>
            <w:tcW w:w="7087" w:type="dxa"/>
            <w:tcBorders>
              <w:top w:val="single" w:sz="4" w:space="0" w:color="auto"/>
              <w:left w:val="single" w:sz="4" w:space="0" w:color="auto"/>
              <w:bottom w:val="single" w:sz="4" w:space="0" w:color="auto"/>
              <w:right w:val="single" w:sz="4" w:space="0" w:color="auto"/>
            </w:tcBorders>
          </w:tcPr>
          <w:p w:rsidR="009E169A" w:rsidRPr="009E169A" w:rsidRDefault="009E169A" w:rsidP="0000400A">
            <w:pPr>
              <w:autoSpaceDE w:val="0"/>
              <w:autoSpaceDN w:val="0"/>
              <w:adjustRightInd w:val="0"/>
              <w:jc w:val="both"/>
              <w:rPr>
                <w:rFonts w:ascii="Times New Roman" w:hAnsi="Times New Roman" w:cs="Times New Roman"/>
                <w:sz w:val="20"/>
                <w:szCs w:val="20"/>
              </w:rPr>
            </w:pPr>
            <w:r w:rsidRPr="009E169A">
              <w:rPr>
                <w:rFonts w:ascii="Times New Roman" w:hAnsi="Times New Roman" w:cs="Times New Roman"/>
                <w:sz w:val="20"/>
                <w:szCs w:val="20"/>
              </w:rPr>
              <w:t xml:space="preserve">Объем бюджетных ассигнований на реализацию муниципальной программы составляет </w:t>
            </w:r>
            <w:r w:rsidRPr="009E169A">
              <w:rPr>
                <w:rFonts w:ascii="Times New Roman" w:hAnsi="Times New Roman" w:cs="Times New Roman"/>
                <w:b/>
                <w:sz w:val="20"/>
                <w:szCs w:val="20"/>
              </w:rPr>
              <w:t>365757,57</w:t>
            </w:r>
            <w:r w:rsidRPr="009E169A">
              <w:rPr>
                <w:rFonts w:ascii="Times New Roman" w:hAnsi="Times New Roman" w:cs="Times New Roman"/>
                <w:sz w:val="20"/>
                <w:szCs w:val="20"/>
              </w:rPr>
              <w:t xml:space="preserve"> рублей.</w:t>
            </w:r>
          </w:p>
          <w:p w:rsidR="009E169A" w:rsidRPr="009E169A" w:rsidRDefault="009E169A" w:rsidP="0000400A">
            <w:pPr>
              <w:pStyle w:val="ConsPlusCell"/>
              <w:widowControl/>
              <w:jc w:val="both"/>
              <w:rPr>
                <w:rFonts w:ascii="Times New Roman" w:hAnsi="Times New Roman" w:cs="Times New Roman"/>
              </w:rPr>
            </w:pPr>
            <w:r w:rsidRPr="009E169A">
              <w:rPr>
                <w:rFonts w:ascii="Times New Roman" w:hAnsi="Times New Roman" w:cs="Times New Roman"/>
              </w:rPr>
              <w:t>Объем бюджетных ассигнований на реализацию муниципальной программы по годам составляет:</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1"/>
              <w:gridCol w:w="1704"/>
              <w:gridCol w:w="1861"/>
              <w:gridCol w:w="1825"/>
            </w:tblGrid>
            <w:tr w:rsidR="009E169A" w:rsidRPr="009E169A" w:rsidTr="0000400A">
              <w:tc>
                <w:tcPr>
                  <w:tcW w:w="1301" w:type="dxa"/>
                  <w:tcBorders>
                    <w:top w:val="single" w:sz="4" w:space="0" w:color="auto"/>
                    <w:left w:val="single" w:sz="4" w:space="0" w:color="auto"/>
                    <w:bottom w:val="single" w:sz="4" w:space="0" w:color="auto"/>
                    <w:right w:val="single" w:sz="4" w:space="0" w:color="auto"/>
                  </w:tcBorders>
                </w:tcPr>
                <w:p w:rsidR="009E169A" w:rsidRPr="009E169A" w:rsidRDefault="009E169A" w:rsidP="0000400A">
                  <w:pPr>
                    <w:pStyle w:val="ConsPlusCell"/>
                    <w:widowControl/>
                    <w:jc w:val="both"/>
                    <w:rPr>
                      <w:rFonts w:ascii="Times New Roman" w:hAnsi="Times New Roman" w:cs="Times New Roman"/>
                    </w:rPr>
                  </w:pPr>
                  <w:r w:rsidRPr="009E169A">
                    <w:rPr>
                      <w:rFonts w:ascii="Times New Roman" w:hAnsi="Times New Roman" w:cs="Times New Roman"/>
                    </w:rPr>
                    <w:t>Год</w:t>
                  </w:r>
                </w:p>
              </w:tc>
              <w:tc>
                <w:tcPr>
                  <w:tcW w:w="1704" w:type="dxa"/>
                  <w:tcBorders>
                    <w:top w:val="single" w:sz="4" w:space="0" w:color="auto"/>
                    <w:left w:val="single" w:sz="4" w:space="0" w:color="auto"/>
                    <w:bottom w:val="single" w:sz="4" w:space="0" w:color="auto"/>
                    <w:right w:val="single" w:sz="4" w:space="0" w:color="auto"/>
                  </w:tcBorders>
                </w:tcPr>
                <w:p w:rsidR="009E169A" w:rsidRPr="009E169A" w:rsidRDefault="009E169A" w:rsidP="0000400A">
                  <w:pPr>
                    <w:pStyle w:val="ConsPlusCell"/>
                    <w:widowControl/>
                    <w:jc w:val="both"/>
                    <w:rPr>
                      <w:rFonts w:ascii="Times New Roman" w:hAnsi="Times New Roman" w:cs="Times New Roman"/>
                    </w:rPr>
                  </w:pPr>
                  <w:r w:rsidRPr="009E169A">
                    <w:rPr>
                      <w:rFonts w:ascii="Times New Roman" w:hAnsi="Times New Roman" w:cs="Times New Roman"/>
                    </w:rPr>
                    <w:t>ВСЕГО</w:t>
                  </w:r>
                </w:p>
                <w:p w:rsidR="009E169A" w:rsidRPr="009E169A" w:rsidRDefault="009E169A" w:rsidP="0000400A">
                  <w:pPr>
                    <w:pStyle w:val="ConsPlusCell"/>
                    <w:widowControl/>
                    <w:jc w:val="both"/>
                    <w:rPr>
                      <w:rFonts w:ascii="Times New Roman" w:hAnsi="Times New Roman" w:cs="Times New Roman"/>
                    </w:rPr>
                  </w:pPr>
                  <w:r w:rsidRPr="009E169A">
                    <w:rPr>
                      <w:rFonts w:ascii="Times New Roman" w:hAnsi="Times New Roman" w:cs="Times New Roman"/>
                    </w:rPr>
                    <w:t>(рублей)</w:t>
                  </w:r>
                </w:p>
              </w:tc>
              <w:tc>
                <w:tcPr>
                  <w:tcW w:w="1861" w:type="dxa"/>
                  <w:tcBorders>
                    <w:top w:val="single" w:sz="4" w:space="0" w:color="auto"/>
                    <w:left w:val="single" w:sz="4" w:space="0" w:color="auto"/>
                    <w:bottom w:val="single" w:sz="4" w:space="0" w:color="auto"/>
                    <w:right w:val="single" w:sz="4" w:space="0" w:color="auto"/>
                  </w:tcBorders>
                </w:tcPr>
                <w:p w:rsidR="009E169A" w:rsidRPr="009E169A" w:rsidRDefault="009E169A" w:rsidP="0000400A">
                  <w:pPr>
                    <w:pStyle w:val="ConsPlusCell"/>
                    <w:widowControl/>
                    <w:jc w:val="both"/>
                    <w:rPr>
                      <w:rFonts w:ascii="Times New Roman" w:hAnsi="Times New Roman" w:cs="Times New Roman"/>
                    </w:rPr>
                  </w:pPr>
                  <w:r w:rsidRPr="009E169A">
                    <w:rPr>
                      <w:rFonts w:ascii="Times New Roman" w:hAnsi="Times New Roman" w:cs="Times New Roman"/>
                    </w:rPr>
                    <w:t>В том числе средства местного бюджета</w:t>
                  </w:r>
                </w:p>
                <w:p w:rsidR="009E169A" w:rsidRPr="009E169A" w:rsidRDefault="009E169A" w:rsidP="0000400A">
                  <w:pPr>
                    <w:pStyle w:val="ConsPlusCell"/>
                    <w:widowControl/>
                    <w:jc w:val="both"/>
                    <w:rPr>
                      <w:rFonts w:ascii="Times New Roman" w:hAnsi="Times New Roman" w:cs="Times New Roman"/>
                    </w:rPr>
                  </w:pPr>
                  <w:r w:rsidRPr="009E169A">
                    <w:rPr>
                      <w:rFonts w:ascii="Times New Roman" w:hAnsi="Times New Roman" w:cs="Times New Roman"/>
                    </w:rPr>
                    <w:t>(рублей)</w:t>
                  </w:r>
                </w:p>
              </w:tc>
              <w:tc>
                <w:tcPr>
                  <w:tcW w:w="1825" w:type="dxa"/>
                  <w:tcBorders>
                    <w:top w:val="single" w:sz="4" w:space="0" w:color="auto"/>
                    <w:left w:val="single" w:sz="4" w:space="0" w:color="auto"/>
                    <w:bottom w:val="single" w:sz="4" w:space="0" w:color="auto"/>
                    <w:right w:val="single" w:sz="4" w:space="0" w:color="auto"/>
                  </w:tcBorders>
                </w:tcPr>
                <w:p w:rsidR="009E169A" w:rsidRPr="009E169A" w:rsidRDefault="009E169A" w:rsidP="0000400A">
                  <w:pPr>
                    <w:pStyle w:val="ConsPlusCell"/>
                    <w:widowControl/>
                    <w:jc w:val="both"/>
                    <w:rPr>
                      <w:rFonts w:ascii="Times New Roman" w:hAnsi="Times New Roman" w:cs="Times New Roman"/>
                    </w:rPr>
                  </w:pPr>
                  <w:r w:rsidRPr="009E169A">
                    <w:rPr>
                      <w:rFonts w:ascii="Times New Roman" w:hAnsi="Times New Roman" w:cs="Times New Roman"/>
                    </w:rPr>
                    <w:t>В том числе средства областного бюджета</w:t>
                  </w:r>
                </w:p>
                <w:p w:rsidR="009E169A" w:rsidRPr="009E169A" w:rsidRDefault="009E169A" w:rsidP="0000400A">
                  <w:pPr>
                    <w:pStyle w:val="ConsPlusCell"/>
                    <w:widowControl/>
                    <w:jc w:val="both"/>
                    <w:rPr>
                      <w:rFonts w:ascii="Times New Roman" w:hAnsi="Times New Roman" w:cs="Times New Roman"/>
                    </w:rPr>
                  </w:pPr>
                  <w:r w:rsidRPr="009E169A">
                    <w:rPr>
                      <w:rFonts w:ascii="Times New Roman" w:hAnsi="Times New Roman" w:cs="Times New Roman"/>
                    </w:rPr>
                    <w:t>( рублей)</w:t>
                  </w:r>
                </w:p>
              </w:tc>
            </w:tr>
            <w:tr w:rsidR="009E169A" w:rsidRPr="009E169A" w:rsidTr="0000400A">
              <w:trPr>
                <w:trHeight w:val="155"/>
              </w:trPr>
              <w:tc>
                <w:tcPr>
                  <w:tcW w:w="1301" w:type="dxa"/>
                  <w:tcBorders>
                    <w:top w:val="single" w:sz="4" w:space="0" w:color="auto"/>
                    <w:left w:val="single" w:sz="4" w:space="0" w:color="auto"/>
                    <w:bottom w:val="single" w:sz="4" w:space="0" w:color="auto"/>
                    <w:right w:val="single" w:sz="4" w:space="0" w:color="auto"/>
                  </w:tcBorders>
                </w:tcPr>
                <w:p w:rsidR="009E169A" w:rsidRPr="009E169A" w:rsidRDefault="009E169A" w:rsidP="0000400A">
                  <w:pPr>
                    <w:pStyle w:val="ConsPlusCell"/>
                    <w:jc w:val="both"/>
                    <w:rPr>
                      <w:rFonts w:ascii="Times New Roman" w:hAnsi="Times New Roman" w:cs="Times New Roman"/>
                    </w:rPr>
                  </w:pPr>
                  <w:r w:rsidRPr="009E169A">
                    <w:rPr>
                      <w:rFonts w:ascii="Times New Roman" w:hAnsi="Times New Roman" w:cs="Times New Roman"/>
                    </w:rPr>
                    <w:t>2020</w:t>
                  </w:r>
                </w:p>
              </w:tc>
              <w:tc>
                <w:tcPr>
                  <w:tcW w:w="1704" w:type="dxa"/>
                  <w:tcBorders>
                    <w:top w:val="single" w:sz="4" w:space="0" w:color="auto"/>
                    <w:left w:val="single" w:sz="4" w:space="0" w:color="auto"/>
                    <w:bottom w:val="single" w:sz="4" w:space="0" w:color="auto"/>
                    <w:right w:val="single" w:sz="4" w:space="0" w:color="auto"/>
                  </w:tcBorders>
                </w:tcPr>
                <w:p w:rsidR="009E169A" w:rsidRPr="009E169A" w:rsidRDefault="009E169A" w:rsidP="0000400A">
                  <w:pPr>
                    <w:pStyle w:val="ConsPlusCell"/>
                    <w:jc w:val="both"/>
                    <w:rPr>
                      <w:rFonts w:ascii="Times New Roman" w:hAnsi="Times New Roman" w:cs="Times New Roman"/>
                    </w:rPr>
                  </w:pPr>
                  <w:r w:rsidRPr="009E169A">
                    <w:rPr>
                      <w:rFonts w:ascii="Times New Roman" w:hAnsi="Times New Roman" w:cs="Times New Roman"/>
                    </w:rPr>
                    <w:t>121919,19</w:t>
                  </w:r>
                </w:p>
              </w:tc>
              <w:tc>
                <w:tcPr>
                  <w:tcW w:w="1861" w:type="dxa"/>
                  <w:tcBorders>
                    <w:top w:val="single" w:sz="4" w:space="0" w:color="auto"/>
                    <w:left w:val="single" w:sz="4" w:space="0" w:color="auto"/>
                    <w:bottom w:val="single" w:sz="4" w:space="0" w:color="auto"/>
                    <w:right w:val="single" w:sz="4" w:space="0" w:color="auto"/>
                  </w:tcBorders>
                </w:tcPr>
                <w:p w:rsidR="009E169A" w:rsidRPr="009E169A" w:rsidRDefault="009E169A" w:rsidP="0000400A">
                  <w:pPr>
                    <w:pStyle w:val="ConsPlusCell"/>
                    <w:jc w:val="both"/>
                    <w:rPr>
                      <w:rFonts w:ascii="Times New Roman" w:hAnsi="Times New Roman" w:cs="Times New Roman"/>
                    </w:rPr>
                  </w:pPr>
                  <w:r w:rsidRPr="009E169A">
                    <w:rPr>
                      <w:rFonts w:ascii="Times New Roman" w:hAnsi="Times New Roman" w:cs="Times New Roman"/>
                    </w:rPr>
                    <w:t>1219,19</w:t>
                  </w:r>
                </w:p>
              </w:tc>
              <w:tc>
                <w:tcPr>
                  <w:tcW w:w="1825" w:type="dxa"/>
                  <w:tcBorders>
                    <w:top w:val="single" w:sz="4" w:space="0" w:color="auto"/>
                    <w:left w:val="single" w:sz="4" w:space="0" w:color="auto"/>
                    <w:bottom w:val="single" w:sz="4" w:space="0" w:color="auto"/>
                    <w:right w:val="single" w:sz="4" w:space="0" w:color="auto"/>
                  </w:tcBorders>
                </w:tcPr>
                <w:p w:rsidR="009E169A" w:rsidRPr="009E169A" w:rsidRDefault="009E169A" w:rsidP="0000400A">
                  <w:pPr>
                    <w:pStyle w:val="ConsPlusCell"/>
                    <w:jc w:val="both"/>
                    <w:rPr>
                      <w:rFonts w:ascii="Times New Roman" w:hAnsi="Times New Roman" w:cs="Times New Roman"/>
                    </w:rPr>
                  </w:pPr>
                  <w:r w:rsidRPr="009E169A">
                    <w:rPr>
                      <w:rFonts w:ascii="Times New Roman" w:hAnsi="Times New Roman" w:cs="Times New Roman"/>
                    </w:rPr>
                    <w:t>120700,00</w:t>
                  </w:r>
                </w:p>
              </w:tc>
            </w:tr>
            <w:tr w:rsidR="009E169A" w:rsidRPr="009E169A" w:rsidTr="0000400A">
              <w:trPr>
                <w:trHeight w:val="155"/>
              </w:trPr>
              <w:tc>
                <w:tcPr>
                  <w:tcW w:w="1301" w:type="dxa"/>
                  <w:tcBorders>
                    <w:top w:val="single" w:sz="4" w:space="0" w:color="auto"/>
                    <w:left w:val="single" w:sz="4" w:space="0" w:color="auto"/>
                    <w:bottom w:val="single" w:sz="4" w:space="0" w:color="auto"/>
                    <w:right w:val="single" w:sz="4" w:space="0" w:color="auto"/>
                  </w:tcBorders>
                </w:tcPr>
                <w:p w:rsidR="009E169A" w:rsidRPr="009E169A" w:rsidRDefault="009E169A" w:rsidP="0000400A">
                  <w:pPr>
                    <w:pStyle w:val="ConsPlusCell"/>
                    <w:jc w:val="both"/>
                    <w:rPr>
                      <w:rFonts w:ascii="Times New Roman" w:hAnsi="Times New Roman" w:cs="Times New Roman"/>
                    </w:rPr>
                  </w:pPr>
                  <w:r w:rsidRPr="009E169A">
                    <w:rPr>
                      <w:rFonts w:ascii="Times New Roman" w:hAnsi="Times New Roman" w:cs="Times New Roman"/>
                    </w:rPr>
                    <w:t>2021</w:t>
                  </w:r>
                </w:p>
              </w:tc>
              <w:tc>
                <w:tcPr>
                  <w:tcW w:w="1704" w:type="dxa"/>
                  <w:tcBorders>
                    <w:top w:val="single" w:sz="4" w:space="0" w:color="auto"/>
                    <w:left w:val="single" w:sz="4" w:space="0" w:color="auto"/>
                    <w:bottom w:val="single" w:sz="4" w:space="0" w:color="auto"/>
                    <w:right w:val="single" w:sz="4" w:space="0" w:color="auto"/>
                  </w:tcBorders>
                </w:tcPr>
                <w:p w:rsidR="009E169A" w:rsidRPr="009E169A" w:rsidRDefault="009E169A" w:rsidP="0000400A">
                  <w:pPr>
                    <w:pStyle w:val="ConsPlusCell"/>
                    <w:jc w:val="both"/>
                    <w:rPr>
                      <w:rFonts w:ascii="Times New Roman" w:hAnsi="Times New Roman" w:cs="Times New Roman"/>
                    </w:rPr>
                  </w:pPr>
                  <w:r w:rsidRPr="009E169A">
                    <w:rPr>
                      <w:rFonts w:ascii="Times New Roman" w:hAnsi="Times New Roman" w:cs="Times New Roman"/>
                    </w:rPr>
                    <w:t>121919,19</w:t>
                  </w:r>
                </w:p>
              </w:tc>
              <w:tc>
                <w:tcPr>
                  <w:tcW w:w="1861" w:type="dxa"/>
                  <w:tcBorders>
                    <w:top w:val="single" w:sz="4" w:space="0" w:color="auto"/>
                    <w:left w:val="single" w:sz="4" w:space="0" w:color="auto"/>
                    <w:bottom w:val="single" w:sz="4" w:space="0" w:color="auto"/>
                    <w:right w:val="single" w:sz="4" w:space="0" w:color="auto"/>
                  </w:tcBorders>
                </w:tcPr>
                <w:p w:rsidR="009E169A" w:rsidRPr="009E169A" w:rsidRDefault="009E169A" w:rsidP="0000400A">
                  <w:pPr>
                    <w:pStyle w:val="ConsPlusCell"/>
                    <w:jc w:val="both"/>
                    <w:rPr>
                      <w:rFonts w:ascii="Times New Roman" w:hAnsi="Times New Roman" w:cs="Times New Roman"/>
                    </w:rPr>
                  </w:pPr>
                  <w:r w:rsidRPr="009E169A">
                    <w:rPr>
                      <w:rFonts w:ascii="Times New Roman" w:hAnsi="Times New Roman" w:cs="Times New Roman"/>
                    </w:rPr>
                    <w:t>1219,19</w:t>
                  </w:r>
                </w:p>
              </w:tc>
              <w:tc>
                <w:tcPr>
                  <w:tcW w:w="1825" w:type="dxa"/>
                  <w:tcBorders>
                    <w:top w:val="single" w:sz="4" w:space="0" w:color="auto"/>
                    <w:left w:val="single" w:sz="4" w:space="0" w:color="auto"/>
                    <w:bottom w:val="single" w:sz="4" w:space="0" w:color="auto"/>
                    <w:right w:val="single" w:sz="4" w:space="0" w:color="auto"/>
                  </w:tcBorders>
                </w:tcPr>
                <w:p w:rsidR="009E169A" w:rsidRPr="009E169A" w:rsidRDefault="009E169A" w:rsidP="0000400A">
                  <w:pPr>
                    <w:pStyle w:val="ConsPlusCell"/>
                    <w:jc w:val="both"/>
                    <w:rPr>
                      <w:rFonts w:ascii="Times New Roman" w:hAnsi="Times New Roman" w:cs="Times New Roman"/>
                    </w:rPr>
                  </w:pPr>
                  <w:r w:rsidRPr="009E169A">
                    <w:rPr>
                      <w:rFonts w:ascii="Times New Roman" w:hAnsi="Times New Roman" w:cs="Times New Roman"/>
                    </w:rPr>
                    <w:t>120700,00</w:t>
                  </w:r>
                </w:p>
              </w:tc>
            </w:tr>
            <w:tr w:rsidR="009E169A" w:rsidRPr="009E169A" w:rsidTr="0000400A">
              <w:trPr>
                <w:trHeight w:val="335"/>
              </w:trPr>
              <w:tc>
                <w:tcPr>
                  <w:tcW w:w="1301" w:type="dxa"/>
                  <w:tcBorders>
                    <w:top w:val="single" w:sz="4" w:space="0" w:color="auto"/>
                    <w:left w:val="single" w:sz="4" w:space="0" w:color="auto"/>
                    <w:bottom w:val="single" w:sz="4" w:space="0" w:color="auto"/>
                    <w:right w:val="single" w:sz="4" w:space="0" w:color="auto"/>
                  </w:tcBorders>
                </w:tcPr>
                <w:p w:rsidR="009E169A" w:rsidRPr="009E169A" w:rsidRDefault="009E169A" w:rsidP="0000400A">
                  <w:pPr>
                    <w:pStyle w:val="ConsPlusCell"/>
                    <w:jc w:val="both"/>
                    <w:rPr>
                      <w:rFonts w:ascii="Times New Roman" w:hAnsi="Times New Roman" w:cs="Times New Roman"/>
                    </w:rPr>
                  </w:pPr>
                  <w:r w:rsidRPr="009E169A">
                    <w:rPr>
                      <w:rFonts w:ascii="Times New Roman" w:hAnsi="Times New Roman" w:cs="Times New Roman"/>
                    </w:rPr>
                    <w:t>2022</w:t>
                  </w:r>
                </w:p>
              </w:tc>
              <w:tc>
                <w:tcPr>
                  <w:tcW w:w="1704" w:type="dxa"/>
                  <w:tcBorders>
                    <w:top w:val="single" w:sz="4" w:space="0" w:color="auto"/>
                    <w:left w:val="single" w:sz="4" w:space="0" w:color="auto"/>
                    <w:bottom w:val="single" w:sz="4" w:space="0" w:color="auto"/>
                    <w:right w:val="single" w:sz="4" w:space="0" w:color="auto"/>
                  </w:tcBorders>
                </w:tcPr>
                <w:p w:rsidR="009E169A" w:rsidRPr="009E169A" w:rsidRDefault="009E169A" w:rsidP="0000400A">
                  <w:pPr>
                    <w:pStyle w:val="ConsPlusCell"/>
                    <w:jc w:val="both"/>
                    <w:rPr>
                      <w:rFonts w:ascii="Times New Roman" w:hAnsi="Times New Roman" w:cs="Times New Roman"/>
                    </w:rPr>
                  </w:pPr>
                  <w:r w:rsidRPr="009E169A">
                    <w:rPr>
                      <w:rFonts w:ascii="Times New Roman" w:hAnsi="Times New Roman" w:cs="Times New Roman"/>
                    </w:rPr>
                    <w:t>121919,19</w:t>
                  </w:r>
                </w:p>
              </w:tc>
              <w:tc>
                <w:tcPr>
                  <w:tcW w:w="1861" w:type="dxa"/>
                  <w:tcBorders>
                    <w:top w:val="single" w:sz="4" w:space="0" w:color="auto"/>
                    <w:left w:val="single" w:sz="4" w:space="0" w:color="auto"/>
                    <w:bottom w:val="single" w:sz="4" w:space="0" w:color="auto"/>
                    <w:right w:val="single" w:sz="4" w:space="0" w:color="auto"/>
                  </w:tcBorders>
                </w:tcPr>
                <w:p w:rsidR="009E169A" w:rsidRPr="009E169A" w:rsidRDefault="009E169A" w:rsidP="0000400A">
                  <w:pPr>
                    <w:pStyle w:val="ConsPlusCell"/>
                    <w:jc w:val="both"/>
                    <w:rPr>
                      <w:rFonts w:ascii="Times New Roman" w:hAnsi="Times New Roman" w:cs="Times New Roman"/>
                    </w:rPr>
                  </w:pPr>
                  <w:r w:rsidRPr="009E169A">
                    <w:rPr>
                      <w:rFonts w:ascii="Times New Roman" w:hAnsi="Times New Roman" w:cs="Times New Roman"/>
                    </w:rPr>
                    <w:t>1219,19</w:t>
                  </w:r>
                </w:p>
              </w:tc>
              <w:tc>
                <w:tcPr>
                  <w:tcW w:w="1825" w:type="dxa"/>
                  <w:tcBorders>
                    <w:top w:val="single" w:sz="4" w:space="0" w:color="auto"/>
                    <w:left w:val="single" w:sz="4" w:space="0" w:color="auto"/>
                    <w:bottom w:val="single" w:sz="4" w:space="0" w:color="auto"/>
                    <w:right w:val="single" w:sz="4" w:space="0" w:color="auto"/>
                  </w:tcBorders>
                </w:tcPr>
                <w:p w:rsidR="009E169A" w:rsidRPr="009E169A" w:rsidRDefault="009E169A" w:rsidP="0000400A">
                  <w:pPr>
                    <w:pStyle w:val="ConsPlusCell"/>
                    <w:jc w:val="both"/>
                    <w:rPr>
                      <w:rFonts w:ascii="Times New Roman" w:hAnsi="Times New Roman" w:cs="Times New Roman"/>
                    </w:rPr>
                  </w:pPr>
                  <w:r w:rsidRPr="009E169A">
                    <w:rPr>
                      <w:rFonts w:ascii="Times New Roman" w:hAnsi="Times New Roman" w:cs="Times New Roman"/>
                    </w:rPr>
                    <w:t>120700,00</w:t>
                  </w:r>
                </w:p>
              </w:tc>
            </w:tr>
          </w:tbl>
          <w:p w:rsidR="009E169A" w:rsidRPr="009E169A" w:rsidRDefault="009E169A" w:rsidP="0000400A">
            <w:pPr>
              <w:widowControl w:val="0"/>
              <w:autoSpaceDE w:val="0"/>
              <w:autoSpaceDN w:val="0"/>
              <w:adjustRightInd w:val="0"/>
              <w:jc w:val="both"/>
              <w:rPr>
                <w:rFonts w:ascii="Times New Roman" w:hAnsi="Times New Roman" w:cs="Times New Roman"/>
                <w:sz w:val="20"/>
                <w:szCs w:val="20"/>
              </w:rPr>
            </w:pPr>
          </w:p>
        </w:tc>
      </w:tr>
      <w:tr w:rsidR="009E169A" w:rsidRPr="009E169A" w:rsidTr="0000400A">
        <w:tc>
          <w:tcPr>
            <w:tcW w:w="3261" w:type="dxa"/>
            <w:tcBorders>
              <w:top w:val="single" w:sz="4" w:space="0" w:color="auto"/>
              <w:left w:val="single" w:sz="4" w:space="0" w:color="auto"/>
              <w:bottom w:val="single" w:sz="4" w:space="0" w:color="auto"/>
              <w:right w:val="single" w:sz="4" w:space="0" w:color="auto"/>
            </w:tcBorders>
          </w:tcPr>
          <w:p w:rsidR="009E169A" w:rsidRPr="009E169A" w:rsidRDefault="009E169A" w:rsidP="0000400A">
            <w:pPr>
              <w:rPr>
                <w:rFonts w:ascii="Times New Roman" w:hAnsi="Times New Roman" w:cs="Times New Roman"/>
                <w:sz w:val="20"/>
                <w:szCs w:val="20"/>
              </w:rPr>
            </w:pPr>
            <w:r w:rsidRPr="009E169A">
              <w:rPr>
                <w:rFonts w:ascii="Times New Roman" w:hAnsi="Times New Roman" w:cs="Times New Roman"/>
                <w:sz w:val="20"/>
                <w:szCs w:val="20"/>
              </w:rPr>
              <w:t>Ожидаемые результаты реализации</w:t>
            </w:r>
          </w:p>
          <w:p w:rsidR="009E169A" w:rsidRPr="009E169A" w:rsidRDefault="009E169A" w:rsidP="0000400A">
            <w:pPr>
              <w:rPr>
                <w:rFonts w:ascii="Times New Roman" w:hAnsi="Times New Roman" w:cs="Times New Roman"/>
                <w:sz w:val="20"/>
                <w:szCs w:val="20"/>
              </w:rPr>
            </w:pPr>
            <w:r w:rsidRPr="009E169A">
              <w:rPr>
                <w:rFonts w:ascii="Times New Roman" w:hAnsi="Times New Roman" w:cs="Times New Roman"/>
                <w:sz w:val="20"/>
                <w:szCs w:val="20"/>
              </w:rPr>
              <w:t>муниципальной программы</w:t>
            </w:r>
          </w:p>
        </w:tc>
        <w:tc>
          <w:tcPr>
            <w:tcW w:w="7087" w:type="dxa"/>
            <w:tcBorders>
              <w:top w:val="single" w:sz="4" w:space="0" w:color="auto"/>
              <w:left w:val="single" w:sz="4" w:space="0" w:color="auto"/>
              <w:bottom w:val="single" w:sz="4" w:space="0" w:color="auto"/>
              <w:right w:val="single" w:sz="4" w:space="0" w:color="auto"/>
            </w:tcBorders>
          </w:tcPr>
          <w:p w:rsidR="009E169A" w:rsidRPr="009E169A" w:rsidRDefault="009E169A" w:rsidP="0000400A">
            <w:pPr>
              <w:pStyle w:val="af2"/>
              <w:jc w:val="both"/>
              <w:rPr>
                <w:rFonts w:ascii="Times New Roman" w:hAnsi="Times New Roman"/>
                <w:sz w:val="20"/>
                <w:szCs w:val="20"/>
              </w:rPr>
            </w:pPr>
            <w:r w:rsidRPr="009E169A">
              <w:rPr>
                <w:rFonts w:ascii="Times New Roman" w:hAnsi="Times New Roman"/>
                <w:noProof/>
                <w:sz w:val="20"/>
                <w:szCs w:val="20"/>
              </w:rPr>
              <w:t>Увеличение объемов и повышение качества  производимых для потребителей товаров (оказываемых услуг) коммунального назначения,  улучшение экологической ситуации  на территории муниципального образования  Барсуковского сельского поселения Монастырщинского района Смоленской области.</w:t>
            </w:r>
          </w:p>
        </w:tc>
      </w:tr>
    </w:tbl>
    <w:p w:rsidR="009E169A" w:rsidRPr="009E169A" w:rsidRDefault="009E169A" w:rsidP="009E169A">
      <w:pPr>
        <w:rPr>
          <w:rFonts w:ascii="Times New Roman" w:eastAsia="Times New Roman" w:hAnsi="Times New Roman" w:cs="Times New Roman"/>
          <w:sz w:val="20"/>
          <w:szCs w:val="20"/>
          <w:lang w:eastAsia="ru-RU"/>
        </w:rPr>
      </w:pPr>
    </w:p>
    <w:p w:rsidR="009E169A" w:rsidRPr="009E169A" w:rsidRDefault="009E169A" w:rsidP="009E169A">
      <w:pPr>
        <w:rPr>
          <w:rFonts w:ascii="Times New Roman" w:eastAsia="Times New Roman" w:hAnsi="Times New Roman" w:cs="Times New Roman"/>
          <w:sz w:val="20"/>
          <w:szCs w:val="20"/>
          <w:lang w:eastAsia="ru-RU"/>
        </w:rPr>
      </w:pPr>
    </w:p>
    <w:p w:rsidR="009E169A" w:rsidRPr="009E169A" w:rsidRDefault="009E169A" w:rsidP="009E169A">
      <w:pPr>
        <w:shd w:val="clear" w:color="auto" w:fill="FFFFFF"/>
        <w:jc w:val="center"/>
        <w:outlineLvl w:val="0"/>
        <w:rPr>
          <w:rFonts w:ascii="Times New Roman" w:eastAsia="Times New Roman" w:hAnsi="Times New Roman" w:cs="Times New Roman"/>
          <w:b/>
          <w:bCs/>
          <w:color w:val="000000"/>
          <w:sz w:val="20"/>
          <w:szCs w:val="20"/>
          <w:lang w:eastAsia="ru-RU"/>
        </w:rPr>
      </w:pPr>
      <w:r w:rsidRPr="009E169A">
        <w:rPr>
          <w:rFonts w:ascii="Times New Roman" w:eastAsia="Times New Roman" w:hAnsi="Times New Roman" w:cs="Times New Roman"/>
          <w:b/>
          <w:bCs/>
          <w:color w:val="000000"/>
          <w:sz w:val="20"/>
          <w:szCs w:val="20"/>
          <w:lang w:eastAsia="ru-RU"/>
        </w:rPr>
        <w:t>1. Общая характеристика социально-экономической сферы</w:t>
      </w:r>
    </w:p>
    <w:p w:rsidR="009E169A" w:rsidRPr="009E169A" w:rsidRDefault="009E169A" w:rsidP="009E169A">
      <w:pPr>
        <w:shd w:val="clear" w:color="auto" w:fill="FFFFFF"/>
        <w:jc w:val="center"/>
        <w:outlineLvl w:val="0"/>
        <w:rPr>
          <w:rFonts w:ascii="Times New Roman" w:eastAsia="Times New Roman" w:hAnsi="Times New Roman" w:cs="Times New Roman"/>
          <w:b/>
          <w:bCs/>
          <w:color w:val="000000"/>
          <w:sz w:val="20"/>
          <w:szCs w:val="20"/>
          <w:lang w:eastAsia="ru-RU"/>
        </w:rPr>
      </w:pPr>
      <w:r w:rsidRPr="009E169A">
        <w:rPr>
          <w:rFonts w:ascii="Times New Roman" w:eastAsia="Times New Roman" w:hAnsi="Times New Roman" w:cs="Times New Roman"/>
          <w:b/>
          <w:bCs/>
          <w:color w:val="000000"/>
          <w:sz w:val="20"/>
          <w:szCs w:val="20"/>
          <w:lang w:eastAsia="ru-RU"/>
        </w:rPr>
        <w:t>реализации Программы.</w:t>
      </w:r>
    </w:p>
    <w:p w:rsidR="009E169A" w:rsidRPr="009E169A" w:rsidRDefault="009E169A" w:rsidP="009E169A">
      <w:pPr>
        <w:shd w:val="clear" w:color="auto" w:fill="FFFFFF"/>
        <w:jc w:val="center"/>
        <w:outlineLvl w:val="0"/>
        <w:rPr>
          <w:rStyle w:val="af"/>
          <w:rFonts w:ascii="Times New Roman" w:eastAsia="Times New Roman" w:hAnsi="Times New Roman" w:cs="Times New Roman"/>
          <w:b w:val="0"/>
          <w:color w:val="000000"/>
          <w:sz w:val="20"/>
          <w:szCs w:val="20"/>
          <w:lang w:eastAsia="ru-RU"/>
        </w:rPr>
      </w:pPr>
      <w:r w:rsidRPr="009E169A">
        <w:rPr>
          <w:rStyle w:val="af"/>
          <w:rFonts w:ascii="Times New Roman" w:hAnsi="Times New Roman" w:cs="Times New Roman"/>
          <w:color w:val="000000"/>
          <w:sz w:val="20"/>
          <w:szCs w:val="20"/>
        </w:rPr>
        <w:t>Содержание проблемы и обоснование необходимости ее решения программными методами.</w:t>
      </w:r>
    </w:p>
    <w:p w:rsidR="009E169A" w:rsidRPr="009E169A" w:rsidRDefault="009E169A" w:rsidP="009E169A">
      <w:pPr>
        <w:pStyle w:val="af2"/>
        <w:ind w:firstLine="709"/>
        <w:jc w:val="both"/>
        <w:rPr>
          <w:rFonts w:ascii="Times New Roman" w:hAnsi="Times New Roman"/>
          <w:bCs/>
          <w:color w:val="000000"/>
          <w:sz w:val="20"/>
          <w:szCs w:val="20"/>
        </w:rPr>
      </w:pPr>
    </w:p>
    <w:p w:rsidR="009E169A" w:rsidRPr="009E169A" w:rsidRDefault="009E169A" w:rsidP="009E169A">
      <w:pPr>
        <w:pStyle w:val="af2"/>
        <w:ind w:firstLine="709"/>
        <w:jc w:val="both"/>
        <w:rPr>
          <w:rFonts w:ascii="Times New Roman" w:hAnsi="Times New Roman"/>
          <w:sz w:val="20"/>
          <w:szCs w:val="20"/>
        </w:rPr>
      </w:pPr>
      <w:proofErr w:type="gramStart"/>
      <w:r w:rsidRPr="009E169A">
        <w:rPr>
          <w:rFonts w:ascii="Times New Roman" w:hAnsi="Times New Roman"/>
          <w:bCs/>
          <w:color w:val="000000"/>
          <w:sz w:val="20"/>
          <w:szCs w:val="20"/>
        </w:rPr>
        <w:t xml:space="preserve">Настоящая  Программа разработана в соответствии с Федеральными законами от 06 октября </w:t>
      </w:r>
      <w:smartTag w:uri="urn:schemas-microsoft-com:office:smarttags" w:element="metricconverter">
        <w:smartTagPr>
          <w:attr w:name="ProductID" w:val="2003 г"/>
        </w:smartTagPr>
        <w:r w:rsidRPr="009E169A">
          <w:rPr>
            <w:rFonts w:ascii="Times New Roman" w:hAnsi="Times New Roman"/>
            <w:bCs/>
            <w:color w:val="000000"/>
            <w:sz w:val="20"/>
            <w:szCs w:val="20"/>
          </w:rPr>
          <w:t>2003 г</w:t>
        </w:r>
      </w:smartTag>
      <w:r w:rsidRPr="009E169A">
        <w:rPr>
          <w:rFonts w:ascii="Times New Roman" w:hAnsi="Times New Roman"/>
          <w:bCs/>
          <w:color w:val="000000"/>
          <w:sz w:val="20"/>
          <w:szCs w:val="20"/>
        </w:rPr>
        <w:t xml:space="preserve">. № 131 - ФЗ «Об общих принципах организации местного самоуправления в Российской Федерации», от 30 декабря </w:t>
      </w:r>
      <w:smartTag w:uri="urn:schemas-microsoft-com:office:smarttags" w:element="metricconverter">
        <w:smartTagPr>
          <w:attr w:name="ProductID" w:val="2004 г"/>
        </w:smartTagPr>
        <w:r w:rsidRPr="009E169A">
          <w:rPr>
            <w:rFonts w:ascii="Times New Roman" w:hAnsi="Times New Roman"/>
            <w:bCs/>
            <w:color w:val="000000"/>
            <w:sz w:val="20"/>
            <w:szCs w:val="20"/>
          </w:rPr>
          <w:t>2004 г</w:t>
        </w:r>
      </w:smartTag>
      <w:r w:rsidRPr="009E169A">
        <w:rPr>
          <w:rFonts w:ascii="Times New Roman" w:hAnsi="Times New Roman"/>
          <w:bCs/>
          <w:color w:val="000000"/>
          <w:sz w:val="20"/>
          <w:szCs w:val="20"/>
        </w:rPr>
        <w:t xml:space="preserve">. № 210 - ФЗ «Об основах регулирования тарифов организаций коммунального комплекса», </w:t>
      </w:r>
      <w:r w:rsidRPr="009E169A">
        <w:rPr>
          <w:rFonts w:ascii="Times New Roman" w:hAnsi="Times New Roman"/>
          <w:sz w:val="20"/>
          <w:szCs w:val="20"/>
        </w:rPr>
        <w:t>Федеральный закон от 24.06.98 № 89-ФЗ «Об отходах производства и потребления» (далее - Закон № 89-ФЗ);</w:t>
      </w:r>
      <w:proofErr w:type="gramEnd"/>
      <w:r w:rsidRPr="009E169A">
        <w:rPr>
          <w:rFonts w:ascii="Times New Roman" w:hAnsi="Times New Roman"/>
          <w:sz w:val="20"/>
          <w:szCs w:val="20"/>
        </w:rPr>
        <w:t xml:space="preserve"> Закон Смоленской области от 30.10.2014 № 141-з «О закреплении за сельскими поселениями Смоленской области отдельных вопросов местного значения» (далее - Закон № 141-з). Рост населения и общее повышение уровня жизни привели к увеличению потребления товаров и, как следствие, упаковочных материалов разового пользования, что значительно сказалось на количестве ТКО. </w:t>
      </w:r>
    </w:p>
    <w:p w:rsidR="009E169A" w:rsidRPr="009E169A" w:rsidRDefault="009E169A" w:rsidP="009E169A">
      <w:pPr>
        <w:pStyle w:val="af2"/>
        <w:ind w:firstLine="709"/>
        <w:jc w:val="both"/>
        <w:rPr>
          <w:rFonts w:ascii="Times New Roman" w:hAnsi="Times New Roman"/>
          <w:sz w:val="20"/>
          <w:szCs w:val="20"/>
        </w:rPr>
      </w:pPr>
      <w:r w:rsidRPr="009E169A">
        <w:rPr>
          <w:rFonts w:ascii="Times New Roman" w:hAnsi="Times New Roman"/>
          <w:sz w:val="20"/>
          <w:szCs w:val="20"/>
        </w:rPr>
        <w:t xml:space="preserve">Так, согласно статье 8 Закона № 89-ФЗ к полномочиям органов местного самоуправления городских поселений, муниципальных районов и городских округов в области обращения с ТКО </w:t>
      </w:r>
      <w:bookmarkStart w:id="0" w:name="Par3"/>
      <w:bookmarkEnd w:id="0"/>
      <w:r w:rsidRPr="009E169A">
        <w:rPr>
          <w:rFonts w:ascii="Times New Roman" w:hAnsi="Times New Roman"/>
          <w:sz w:val="20"/>
          <w:szCs w:val="20"/>
        </w:rPr>
        <w:t>относятся, в том числе, создание и содержание мест (площадок) накопления ТКО, за исключением установленных законодательством Российской Федерации случаев, когда такая обязанность лежит на других лицах; определение схемы размещения мест (площадок) накопления ТКО и ведение реестра мест (площадок) накопления ТКО.</w:t>
      </w:r>
    </w:p>
    <w:p w:rsidR="009E169A" w:rsidRPr="009E169A" w:rsidRDefault="009E169A" w:rsidP="009E169A">
      <w:pPr>
        <w:pStyle w:val="af2"/>
        <w:ind w:firstLine="709"/>
        <w:jc w:val="both"/>
        <w:rPr>
          <w:rFonts w:ascii="Times New Roman" w:hAnsi="Times New Roman"/>
          <w:sz w:val="20"/>
          <w:szCs w:val="20"/>
        </w:rPr>
      </w:pPr>
      <w:r w:rsidRPr="009E169A">
        <w:rPr>
          <w:rFonts w:ascii="Times New Roman" w:hAnsi="Times New Roman"/>
          <w:sz w:val="20"/>
          <w:szCs w:val="20"/>
        </w:rPr>
        <w:lastRenderedPageBreak/>
        <w:t xml:space="preserve">На территории  </w:t>
      </w:r>
      <w:proofErr w:type="spellStart"/>
      <w:r w:rsidRPr="009E169A">
        <w:rPr>
          <w:rFonts w:ascii="Times New Roman" w:hAnsi="Times New Roman"/>
          <w:sz w:val="20"/>
          <w:szCs w:val="20"/>
        </w:rPr>
        <w:t>Барсуковского</w:t>
      </w:r>
      <w:proofErr w:type="spellEnd"/>
      <w:r w:rsidRPr="009E169A">
        <w:rPr>
          <w:rFonts w:ascii="Times New Roman" w:hAnsi="Times New Roman"/>
          <w:sz w:val="20"/>
          <w:szCs w:val="20"/>
        </w:rPr>
        <w:t xml:space="preserve"> сельского поселения </w:t>
      </w:r>
      <w:proofErr w:type="spellStart"/>
      <w:r w:rsidRPr="009E169A">
        <w:rPr>
          <w:rFonts w:ascii="Times New Roman" w:hAnsi="Times New Roman"/>
          <w:sz w:val="20"/>
          <w:szCs w:val="20"/>
        </w:rPr>
        <w:t>Монастырщинского</w:t>
      </w:r>
      <w:proofErr w:type="spellEnd"/>
      <w:r w:rsidRPr="009E169A">
        <w:rPr>
          <w:rFonts w:ascii="Times New Roman" w:hAnsi="Times New Roman"/>
          <w:sz w:val="20"/>
          <w:szCs w:val="20"/>
        </w:rPr>
        <w:t xml:space="preserve"> района Смоленского района проживает 725 чел. Площадь поселения 14 588 га.</w:t>
      </w:r>
    </w:p>
    <w:p w:rsidR="009E169A" w:rsidRPr="009E169A" w:rsidRDefault="009E169A" w:rsidP="009E169A">
      <w:pPr>
        <w:pStyle w:val="af2"/>
        <w:jc w:val="both"/>
        <w:rPr>
          <w:rFonts w:ascii="Times New Roman" w:hAnsi="Times New Roman"/>
          <w:sz w:val="20"/>
          <w:szCs w:val="20"/>
        </w:rPr>
      </w:pPr>
    </w:p>
    <w:p w:rsidR="009E169A" w:rsidRPr="009E169A" w:rsidRDefault="009E169A" w:rsidP="009E169A">
      <w:pPr>
        <w:pStyle w:val="af2"/>
        <w:jc w:val="both"/>
        <w:rPr>
          <w:rFonts w:ascii="Times New Roman" w:hAnsi="Times New Roman"/>
          <w:sz w:val="20"/>
          <w:szCs w:val="20"/>
        </w:rPr>
      </w:pPr>
    </w:p>
    <w:p w:rsidR="009E169A" w:rsidRPr="009E169A" w:rsidRDefault="009E169A" w:rsidP="009E169A">
      <w:pPr>
        <w:pStyle w:val="af2"/>
        <w:jc w:val="center"/>
        <w:rPr>
          <w:rStyle w:val="af"/>
          <w:rFonts w:ascii="Times New Roman" w:hAnsi="Times New Roman"/>
          <w:b w:val="0"/>
          <w:bCs w:val="0"/>
          <w:sz w:val="20"/>
          <w:szCs w:val="20"/>
        </w:rPr>
      </w:pPr>
      <w:r w:rsidRPr="009E169A">
        <w:rPr>
          <w:rStyle w:val="af"/>
          <w:rFonts w:ascii="Times New Roman" w:hAnsi="Times New Roman"/>
          <w:sz w:val="20"/>
          <w:szCs w:val="20"/>
        </w:rPr>
        <w:t>2. Цели и задачи Программы</w:t>
      </w:r>
    </w:p>
    <w:p w:rsidR="009E169A" w:rsidRPr="009E169A" w:rsidRDefault="009E169A" w:rsidP="009E169A">
      <w:pPr>
        <w:rPr>
          <w:rFonts w:ascii="Times New Roman" w:hAnsi="Times New Roman" w:cs="Times New Roman"/>
          <w:bCs/>
          <w:sz w:val="20"/>
          <w:szCs w:val="20"/>
        </w:rPr>
      </w:pPr>
    </w:p>
    <w:p w:rsidR="009E169A" w:rsidRPr="009E169A" w:rsidRDefault="009E169A" w:rsidP="009E169A">
      <w:pPr>
        <w:ind w:firstLine="709"/>
        <w:jc w:val="both"/>
        <w:rPr>
          <w:rFonts w:ascii="Times New Roman" w:hAnsi="Times New Roman" w:cs="Times New Roman"/>
          <w:sz w:val="20"/>
          <w:szCs w:val="20"/>
        </w:rPr>
      </w:pPr>
      <w:r w:rsidRPr="009E169A">
        <w:rPr>
          <w:rFonts w:ascii="Times New Roman" w:eastAsia="Times New Roman" w:hAnsi="Times New Roman" w:cs="Times New Roman"/>
          <w:bCs/>
          <w:sz w:val="20"/>
          <w:szCs w:val="20"/>
          <w:lang w:eastAsia="ru-RU"/>
        </w:rPr>
        <w:t xml:space="preserve">Целью реализации программы является </w:t>
      </w:r>
      <w:r w:rsidRPr="009E169A">
        <w:rPr>
          <w:rFonts w:ascii="Times New Roman" w:eastAsia="Times New Roman" w:hAnsi="Times New Roman" w:cs="Times New Roman"/>
          <w:sz w:val="20"/>
          <w:szCs w:val="20"/>
          <w:lang w:eastAsia="ru-RU"/>
        </w:rPr>
        <w:t>– создание мест накопления твердых коммунальных отходов</w:t>
      </w:r>
      <w:r w:rsidRPr="009E169A">
        <w:rPr>
          <w:rFonts w:ascii="Times New Roman" w:hAnsi="Times New Roman" w:cs="Times New Roman"/>
          <w:sz w:val="20"/>
          <w:szCs w:val="20"/>
        </w:rPr>
        <w:t xml:space="preserve"> (контейнерными площадками)</w:t>
      </w:r>
      <w:r w:rsidRPr="009E169A">
        <w:rPr>
          <w:rFonts w:ascii="Times New Roman" w:eastAsia="Times New Roman" w:hAnsi="Times New Roman" w:cs="Times New Roman"/>
          <w:sz w:val="20"/>
          <w:szCs w:val="20"/>
          <w:lang w:eastAsia="ru-RU"/>
        </w:rPr>
        <w:t xml:space="preserve"> на</w:t>
      </w:r>
      <w:r w:rsidRPr="009E169A">
        <w:rPr>
          <w:rFonts w:ascii="Times New Roman" w:hAnsi="Times New Roman" w:cs="Times New Roman"/>
          <w:sz w:val="20"/>
          <w:szCs w:val="20"/>
        </w:rPr>
        <w:t xml:space="preserve"> территории </w:t>
      </w:r>
      <w:proofErr w:type="spellStart"/>
      <w:r w:rsidRPr="009E169A">
        <w:rPr>
          <w:rFonts w:ascii="Times New Roman" w:hAnsi="Times New Roman" w:cs="Times New Roman"/>
          <w:sz w:val="20"/>
          <w:szCs w:val="20"/>
        </w:rPr>
        <w:t>Барсуковского</w:t>
      </w:r>
      <w:proofErr w:type="spellEnd"/>
      <w:r w:rsidRPr="009E169A">
        <w:rPr>
          <w:rFonts w:ascii="Times New Roman" w:hAnsi="Times New Roman" w:cs="Times New Roman"/>
          <w:sz w:val="20"/>
          <w:szCs w:val="20"/>
        </w:rPr>
        <w:t xml:space="preserve"> сельского поселения </w:t>
      </w:r>
      <w:proofErr w:type="spellStart"/>
      <w:r w:rsidRPr="009E169A">
        <w:rPr>
          <w:rFonts w:ascii="Times New Roman" w:hAnsi="Times New Roman" w:cs="Times New Roman"/>
          <w:sz w:val="20"/>
          <w:szCs w:val="20"/>
        </w:rPr>
        <w:t>Монастырщинского</w:t>
      </w:r>
      <w:proofErr w:type="spellEnd"/>
      <w:r w:rsidRPr="009E169A">
        <w:rPr>
          <w:rFonts w:ascii="Times New Roman" w:hAnsi="Times New Roman" w:cs="Times New Roman"/>
          <w:sz w:val="20"/>
          <w:szCs w:val="20"/>
        </w:rPr>
        <w:t xml:space="preserve"> района Смоленской области, </w:t>
      </w:r>
    </w:p>
    <w:p w:rsidR="009E169A" w:rsidRPr="009E169A" w:rsidRDefault="009E169A" w:rsidP="009E169A">
      <w:pPr>
        <w:ind w:firstLine="709"/>
        <w:jc w:val="both"/>
        <w:rPr>
          <w:rFonts w:ascii="Times New Roman" w:hAnsi="Times New Roman" w:cs="Times New Roman"/>
          <w:sz w:val="20"/>
          <w:szCs w:val="20"/>
        </w:rPr>
      </w:pPr>
      <w:r w:rsidRPr="009E169A">
        <w:rPr>
          <w:rFonts w:ascii="Times New Roman" w:hAnsi="Times New Roman" w:cs="Times New Roman"/>
          <w:sz w:val="20"/>
          <w:szCs w:val="20"/>
        </w:rPr>
        <w:t>- приобретение контейнеров (бункеров);</w:t>
      </w:r>
    </w:p>
    <w:p w:rsidR="009E169A" w:rsidRPr="009E169A" w:rsidRDefault="009E169A" w:rsidP="009E169A">
      <w:pPr>
        <w:ind w:firstLine="709"/>
        <w:jc w:val="both"/>
        <w:rPr>
          <w:rFonts w:ascii="Times New Roman" w:eastAsia="Times New Roman" w:hAnsi="Times New Roman" w:cs="Times New Roman"/>
          <w:sz w:val="20"/>
          <w:szCs w:val="20"/>
          <w:lang w:eastAsia="ru-RU"/>
        </w:rPr>
      </w:pPr>
      <w:r w:rsidRPr="009E169A">
        <w:rPr>
          <w:rFonts w:ascii="Times New Roman" w:hAnsi="Times New Roman" w:cs="Times New Roman"/>
          <w:sz w:val="20"/>
          <w:szCs w:val="20"/>
        </w:rPr>
        <w:t xml:space="preserve">- повышение качества и надежности предоставления  коммунальными услугами. </w:t>
      </w:r>
    </w:p>
    <w:p w:rsidR="009E169A" w:rsidRPr="009E169A" w:rsidRDefault="009E169A" w:rsidP="009E169A">
      <w:pPr>
        <w:shd w:val="clear" w:color="auto" w:fill="FFFFFF"/>
        <w:ind w:firstLine="709"/>
        <w:jc w:val="both"/>
        <w:outlineLvl w:val="0"/>
        <w:rPr>
          <w:rFonts w:ascii="Times New Roman" w:eastAsia="Times New Roman" w:hAnsi="Times New Roman" w:cs="Times New Roman"/>
          <w:bCs/>
          <w:sz w:val="20"/>
          <w:szCs w:val="20"/>
          <w:lang w:eastAsia="ru-RU"/>
        </w:rPr>
      </w:pPr>
      <w:r w:rsidRPr="009E169A">
        <w:rPr>
          <w:rFonts w:ascii="Times New Roman" w:eastAsia="Times New Roman" w:hAnsi="Times New Roman" w:cs="Times New Roman"/>
          <w:bCs/>
          <w:sz w:val="20"/>
          <w:szCs w:val="20"/>
          <w:lang w:eastAsia="ru-RU"/>
        </w:rPr>
        <w:t xml:space="preserve">Основной задачей реализуемой программы является формирование качественной системы санкционированных мест сбора ТКО, которая позволит значительно снизить количество мест несанкционированного сброса мусора на территории сельского поселения и обеспечит общее улучшение санитарно-экологической обстановки. </w:t>
      </w:r>
    </w:p>
    <w:p w:rsidR="009E169A" w:rsidRPr="009E169A" w:rsidRDefault="009E169A" w:rsidP="009E169A">
      <w:pPr>
        <w:shd w:val="clear" w:color="auto" w:fill="FFFFFF"/>
        <w:ind w:firstLine="567"/>
        <w:jc w:val="both"/>
        <w:outlineLvl w:val="0"/>
        <w:rPr>
          <w:rFonts w:ascii="Times New Roman" w:eastAsia="Times New Roman" w:hAnsi="Times New Roman" w:cs="Times New Roman"/>
          <w:sz w:val="20"/>
          <w:szCs w:val="20"/>
          <w:highlight w:val="yellow"/>
          <w:lang w:eastAsia="ru-RU"/>
        </w:rPr>
      </w:pPr>
    </w:p>
    <w:p w:rsidR="009E169A" w:rsidRPr="009E169A" w:rsidRDefault="009E169A" w:rsidP="009E169A">
      <w:pPr>
        <w:shd w:val="clear" w:color="auto" w:fill="FFFFFF"/>
        <w:jc w:val="center"/>
        <w:outlineLvl w:val="0"/>
        <w:rPr>
          <w:rFonts w:ascii="Times New Roman" w:eastAsia="Times New Roman" w:hAnsi="Times New Roman" w:cs="Times New Roman"/>
          <w:b/>
          <w:bCs/>
          <w:sz w:val="20"/>
          <w:szCs w:val="20"/>
          <w:lang w:eastAsia="ru-RU"/>
        </w:rPr>
      </w:pPr>
      <w:r w:rsidRPr="009E169A">
        <w:rPr>
          <w:rFonts w:ascii="Times New Roman" w:eastAsia="Times New Roman" w:hAnsi="Times New Roman" w:cs="Times New Roman"/>
          <w:b/>
          <w:bCs/>
          <w:sz w:val="20"/>
          <w:szCs w:val="20"/>
          <w:lang w:eastAsia="ru-RU"/>
        </w:rPr>
        <w:t>2.1. Срок реализации Программы.</w:t>
      </w:r>
    </w:p>
    <w:p w:rsidR="009E169A" w:rsidRPr="009E169A" w:rsidRDefault="009E169A" w:rsidP="009E169A">
      <w:pPr>
        <w:shd w:val="clear" w:color="auto" w:fill="FFFFFF"/>
        <w:jc w:val="center"/>
        <w:outlineLvl w:val="0"/>
        <w:rPr>
          <w:rFonts w:ascii="Times New Roman" w:eastAsia="Times New Roman" w:hAnsi="Times New Roman" w:cs="Times New Roman"/>
          <w:b/>
          <w:bCs/>
          <w:sz w:val="20"/>
          <w:szCs w:val="20"/>
          <w:lang w:eastAsia="ru-RU"/>
        </w:rPr>
      </w:pPr>
    </w:p>
    <w:p w:rsidR="009E169A" w:rsidRPr="009E169A" w:rsidRDefault="009E169A" w:rsidP="009E169A">
      <w:pPr>
        <w:shd w:val="clear" w:color="auto" w:fill="FFFFFF"/>
        <w:ind w:firstLine="709"/>
        <w:jc w:val="both"/>
        <w:outlineLvl w:val="0"/>
        <w:rPr>
          <w:rFonts w:ascii="Times New Roman" w:eastAsia="Times New Roman" w:hAnsi="Times New Roman" w:cs="Times New Roman"/>
          <w:bCs/>
          <w:sz w:val="20"/>
          <w:szCs w:val="20"/>
          <w:lang w:eastAsia="ru-RU"/>
        </w:rPr>
      </w:pPr>
      <w:r w:rsidRPr="009E169A">
        <w:rPr>
          <w:rFonts w:ascii="Times New Roman" w:eastAsia="Times New Roman" w:hAnsi="Times New Roman" w:cs="Times New Roman"/>
          <w:bCs/>
          <w:sz w:val="20"/>
          <w:szCs w:val="20"/>
          <w:lang w:eastAsia="ru-RU"/>
        </w:rPr>
        <w:t>Действие муниципальной программы рассчитано на 2020 – 2022 годы. В процессе реализации допускается корректировка мероприятий Программы по срокам и объемам финансирования.</w:t>
      </w:r>
    </w:p>
    <w:p w:rsidR="009E169A" w:rsidRPr="009E169A" w:rsidRDefault="009E169A" w:rsidP="009E169A">
      <w:pPr>
        <w:shd w:val="clear" w:color="auto" w:fill="FFFFFF"/>
        <w:jc w:val="center"/>
        <w:outlineLvl w:val="0"/>
        <w:rPr>
          <w:rFonts w:ascii="Times New Roman" w:eastAsia="Times New Roman" w:hAnsi="Times New Roman" w:cs="Times New Roman"/>
          <w:bCs/>
          <w:color w:val="000000"/>
          <w:sz w:val="20"/>
          <w:szCs w:val="20"/>
          <w:lang w:eastAsia="ru-RU"/>
        </w:rPr>
      </w:pPr>
    </w:p>
    <w:p w:rsidR="009E169A" w:rsidRPr="009E169A" w:rsidRDefault="009E169A" w:rsidP="009E169A">
      <w:pPr>
        <w:shd w:val="clear" w:color="auto" w:fill="FFFFFF"/>
        <w:jc w:val="center"/>
        <w:outlineLvl w:val="0"/>
        <w:rPr>
          <w:rFonts w:ascii="Times New Roman" w:eastAsia="Times New Roman" w:hAnsi="Times New Roman" w:cs="Times New Roman"/>
          <w:bCs/>
          <w:color w:val="000000"/>
          <w:sz w:val="20"/>
          <w:szCs w:val="20"/>
          <w:lang w:eastAsia="ru-RU"/>
        </w:rPr>
      </w:pPr>
    </w:p>
    <w:p w:rsidR="009E169A" w:rsidRPr="009E169A" w:rsidRDefault="009E169A" w:rsidP="009E169A">
      <w:pPr>
        <w:shd w:val="clear" w:color="auto" w:fill="FFFFFF"/>
        <w:jc w:val="center"/>
        <w:outlineLvl w:val="0"/>
        <w:rPr>
          <w:rFonts w:ascii="Times New Roman" w:eastAsia="Times New Roman" w:hAnsi="Times New Roman" w:cs="Times New Roman"/>
          <w:b/>
          <w:bCs/>
          <w:color w:val="000000"/>
          <w:sz w:val="20"/>
          <w:szCs w:val="20"/>
          <w:lang w:eastAsia="ru-RU"/>
        </w:rPr>
      </w:pPr>
      <w:r w:rsidRPr="009E169A">
        <w:rPr>
          <w:rFonts w:ascii="Times New Roman" w:eastAsia="Times New Roman" w:hAnsi="Times New Roman" w:cs="Times New Roman"/>
          <w:b/>
          <w:bCs/>
          <w:color w:val="000000"/>
          <w:sz w:val="20"/>
          <w:szCs w:val="20"/>
          <w:lang w:eastAsia="ru-RU"/>
        </w:rPr>
        <w:t>3. Перечень основных мероприятий Программы</w:t>
      </w:r>
    </w:p>
    <w:p w:rsidR="009E169A" w:rsidRPr="009E169A" w:rsidRDefault="009E169A" w:rsidP="009E169A">
      <w:pPr>
        <w:shd w:val="clear" w:color="auto" w:fill="FFFFFF"/>
        <w:jc w:val="both"/>
        <w:outlineLvl w:val="0"/>
        <w:rPr>
          <w:rFonts w:ascii="Times New Roman" w:eastAsia="Times New Roman" w:hAnsi="Times New Roman" w:cs="Times New Roman"/>
          <w:bCs/>
          <w:color w:val="000000"/>
          <w:sz w:val="20"/>
          <w:szCs w:val="20"/>
          <w:lang w:eastAsia="ru-RU"/>
        </w:rPr>
      </w:pPr>
    </w:p>
    <w:p w:rsidR="009E169A" w:rsidRPr="009E169A" w:rsidRDefault="009E169A" w:rsidP="009E169A">
      <w:pPr>
        <w:shd w:val="clear" w:color="auto" w:fill="FFFFFF"/>
        <w:ind w:firstLine="709"/>
        <w:jc w:val="both"/>
        <w:outlineLvl w:val="0"/>
        <w:rPr>
          <w:rFonts w:ascii="Times New Roman" w:eastAsia="Times New Roman" w:hAnsi="Times New Roman" w:cs="Times New Roman"/>
          <w:bCs/>
          <w:color w:val="000000"/>
          <w:sz w:val="20"/>
          <w:szCs w:val="20"/>
          <w:lang w:eastAsia="ru-RU"/>
        </w:rPr>
      </w:pPr>
      <w:r w:rsidRPr="009E169A">
        <w:rPr>
          <w:rFonts w:ascii="Times New Roman" w:eastAsia="Times New Roman" w:hAnsi="Times New Roman" w:cs="Times New Roman"/>
          <w:bCs/>
          <w:color w:val="000000"/>
          <w:sz w:val="20"/>
          <w:szCs w:val="20"/>
          <w:lang w:eastAsia="ru-RU"/>
        </w:rPr>
        <w:t>В рамках реализации Программы на территории сельского поселения планируется:</w:t>
      </w:r>
    </w:p>
    <w:p w:rsidR="009E169A" w:rsidRPr="009E169A" w:rsidRDefault="009E169A" w:rsidP="009E169A">
      <w:pPr>
        <w:shd w:val="clear" w:color="auto" w:fill="FFFFFF"/>
        <w:ind w:firstLine="709"/>
        <w:jc w:val="both"/>
        <w:outlineLvl w:val="0"/>
        <w:rPr>
          <w:rFonts w:ascii="Times New Roman" w:eastAsia="Times New Roman" w:hAnsi="Times New Roman" w:cs="Times New Roman"/>
          <w:bCs/>
          <w:color w:val="000000"/>
          <w:sz w:val="20"/>
          <w:szCs w:val="20"/>
          <w:lang w:eastAsia="ru-RU"/>
        </w:rPr>
      </w:pPr>
      <w:r w:rsidRPr="009E169A">
        <w:rPr>
          <w:rFonts w:ascii="Times New Roman" w:eastAsia="Times New Roman" w:hAnsi="Times New Roman" w:cs="Times New Roman"/>
          <w:bCs/>
          <w:color w:val="000000"/>
          <w:sz w:val="20"/>
          <w:szCs w:val="20"/>
          <w:lang w:eastAsia="ru-RU"/>
        </w:rPr>
        <w:t>- проведение инвентаризации и актуализации реестра контейнерных площадок для сбора твердых коммунальных отходов и установки контейнеров;</w:t>
      </w:r>
    </w:p>
    <w:p w:rsidR="009E169A" w:rsidRPr="009E169A" w:rsidRDefault="009E169A" w:rsidP="009E169A">
      <w:pPr>
        <w:shd w:val="clear" w:color="auto" w:fill="FFFFFF"/>
        <w:ind w:firstLine="709"/>
        <w:jc w:val="both"/>
        <w:outlineLvl w:val="0"/>
        <w:rPr>
          <w:rFonts w:ascii="Times New Roman" w:eastAsia="Times New Roman" w:hAnsi="Times New Roman" w:cs="Times New Roman"/>
          <w:bCs/>
          <w:color w:val="000000"/>
          <w:sz w:val="20"/>
          <w:szCs w:val="20"/>
          <w:lang w:eastAsia="ru-RU"/>
        </w:rPr>
      </w:pPr>
      <w:r w:rsidRPr="009E169A">
        <w:rPr>
          <w:rFonts w:ascii="Times New Roman" w:eastAsia="Times New Roman" w:hAnsi="Times New Roman" w:cs="Times New Roman"/>
          <w:bCs/>
          <w:color w:val="000000"/>
          <w:sz w:val="20"/>
          <w:szCs w:val="20"/>
          <w:lang w:eastAsia="ru-RU"/>
        </w:rPr>
        <w:t>- строительство контейнерных площадок в зоне индивидуальной жилой застройки (частном секторе).</w:t>
      </w:r>
    </w:p>
    <w:p w:rsidR="009E169A" w:rsidRPr="009E169A" w:rsidRDefault="009E169A" w:rsidP="009E169A">
      <w:pPr>
        <w:shd w:val="clear" w:color="auto" w:fill="FFFFFF"/>
        <w:ind w:firstLine="709"/>
        <w:jc w:val="both"/>
        <w:outlineLvl w:val="0"/>
        <w:rPr>
          <w:rFonts w:ascii="Times New Roman" w:eastAsia="Times New Roman" w:hAnsi="Times New Roman" w:cs="Times New Roman"/>
          <w:bCs/>
          <w:color w:val="000000"/>
          <w:sz w:val="20"/>
          <w:szCs w:val="20"/>
          <w:lang w:eastAsia="ru-RU"/>
        </w:rPr>
      </w:pPr>
      <w:r w:rsidRPr="009E169A">
        <w:rPr>
          <w:rFonts w:ascii="Times New Roman" w:eastAsia="Times New Roman" w:hAnsi="Times New Roman" w:cs="Times New Roman"/>
          <w:bCs/>
          <w:color w:val="000000"/>
          <w:sz w:val="20"/>
          <w:szCs w:val="20"/>
          <w:lang w:eastAsia="ru-RU"/>
        </w:rPr>
        <w:t>- приобретение контейнеров (бункеров).</w:t>
      </w:r>
    </w:p>
    <w:p w:rsidR="009E169A" w:rsidRPr="009E169A" w:rsidRDefault="009E169A" w:rsidP="009E169A">
      <w:pPr>
        <w:shd w:val="clear" w:color="auto" w:fill="FFFFFF"/>
        <w:ind w:firstLine="709"/>
        <w:jc w:val="both"/>
        <w:outlineLvl w:val="0"/>
        <w:rPr>
          <w:rFonts w:ascii="Times New Roman" w:eastAsia="Times New Roman" w:hAnsi="Times New Roman" w:cs="Times New Roman"/>
          <w:bCs/>
          <w:color w:val="000000"/>
          <w:sz w:val="20"/>
          <w:szCs w:val="20"/>
          <w:lang w:eastAsia="ru-RU"/>
        </w:rPr>
      </w:pPr>
    </w:p>
    <w:p w:rsidR="009E169A" w:rsidRPr="009E169A" w:rsidRDefault="009E169A" w:rsidP="009E169A">
      <w:pPr>
        <w:shd w:val="clear" w:color="auto" w:fill="FFFFFF"/>
        <w:ind w:firstLine="709"/>
        <w:jc w:val="both"/>
        <w:outlineLvl w:val="0"/>
        <w:rPr>
          <w:rFonts w:ascii="Times New Roman" w:eastAsia="Times New Roman" w:hAnsi="Times New Roman" w:cs="Times New Roman"/>
          <w:bCs/>
          <w:color w:val="000000"/>
          <w:sz w:val="20"/>
          <w:szCs w:val="20"/>
          <w:lang w:eastAsia="ru-RU"/>
        </w:rPr>
      </w:pPr>
    </w:p>
    <w:p w:rsidR="009E169A" w:rsidRPr="009E169A" w:rsidRDefault="009E169A" w:rsidP="009E169A">
      <w:pPr>
        <w:shd w:val="clear" w:color="auto" w:fill="FFFFFF"/>
        <w:ind w:firstLine="709"/>
        <w:jc w:val="both"/>
        <w:outlineLvl w:val="0"/>
        <w:rPr>
          <w:rFonts w:ascii="Times New Roman" w:eastAsia="Times New Roman" w:hAnsi="Times New Roman" w:cs="Times New Roman"/>
          <w:bCs/>
          <w:color w:val="000000"/>
          <w:sz w:val="20"/>
          <w:szCs w:val="20"/>
          <w:lang w:eastAsia="ru-RU"/>
        </w:rPr>
      </w:pPr>
    </w:p>
    <w:p w:rsidR="009E169A" w:rsidRPr="009E169A" w:rsidRDefault="009E169A" w:rsidP="009E169A">
      <w:pPr>
        <w:shd w:val="clear" w:color="auto" w:fill="FFFFFF"/>
        <w:jc w:val="center"/>
        <w:outlineLvl w:val="0"/>
        <w:rPr>
          <w:rFonts w:ascii="Times New Roman" w:eastAsia="Times New Roman" w:hAnsi="Times New Roman" w:cs="Times New Roman"/>
          <w:b/>
          <w:bCs/>
          <w:color w:val="000000"/>
          <w:sz w:val="20"/>
          <w:szCs w:val="20"/>
          <w:lang w:eastAsia="ru-RU"/>
        </w:rPr>
      </w:pPr>
      <w:r w:rsidRPr="009E169A">
        <w:rPr>
          <w:rFonts w:ascii="Times New Roman" w:eastAsia="Times New Roman" w:hAnsi="Times New Roman" w:cs="Times New Roman"/>
          <w:b/>
          <w:bCs/>
          <w:color w:val="000000"/>
          <w:sz w:val="20"/>
          <w:szCs w:val="20"/>
          <w:lang w:eastAsia="ru-RU"/>
        </w:rPr>
        <w:t>4. Обоснование ресурсного обеспечения Программы</w:t>
      </w:r>
    </w:p>
    <w:p w:rsidR="009E169A" w:rsidRPr="009E169A" w:rsidRDefault="009E169A" w:rsidP="009E169A">
      <w:pPr>
        <w:shd w:val="clear" w:color="auto" w:fill="FFFFFF"/>
        <w:ind w:firstLine="709"/>
        <w:jc w:val="both"/>
        <w:outlineLvl w:val="0"/>
        <w:rPr>
          <w:rFonts w:ascii="Times New Roman" w:eastAsia="Times New Roman" w:hAnsi="Times New Roman" w:cs="Times New Roman"/>
          <w:bCs/>
          <w:color w:val="000000"/>
          <w:sz w:val="20"/>
          <w:szCs w:val="20"/>
          <w:lang w:eastAsia="ru-RU"/>
        </w:rPr>
      </w:pPr>
    </w:p>
    <w:p w:rsidR="009E169A" w:rsidRPr="009E169A" w:rsidRDefault="009E169A" w:rsidP="009E169A">
      <w:pPr>
        <w:shd w:val="clear" w:color="auto" w:fill="FFFFFF"/>
        <w:ind w:firstLine="709"/>
        <w:jc w:val="both"/>
        <w:outlineLvl w:val="0"/>
        <w:rPr>
          <w:rFonts w:ascii="Times New Roman" w:eastAsia="Times New Roman" w:hAnsi="Times New Roman" w:cs="Times New Roman"/>
          <w:bCs/>
          <w:sz w:val="20"/>
          <w:szCs w:val="20"/>
          <w:lang w:eastAsia="ru-RU"/>
        </w:rPr>
      </w:pPr>
      <w:r w:rsidRPr="009E169A">
        <w:rPr>
          <w:rFonts w:ascii="Times New Roman" w:eastAsia="Times New Roman" w:hAnsi="Times New Roman" w:cs="Times New Roman"/>
          <w:bCs/>
          <w:color w:val="000000"/>
          <w:sz w:val="20"/>
          <w:szCs w:val="20"/>
          <w:lang w:eastAsia="ru-RU"/>
        </w:rPr>
        <w:t xml:space="preserve">Общий объем средств необходимых для реализации Программы составит </w:t>
      </w:r>
      <w:r w:rsidRPr="009E169A">
        <w:rPr>
          <w:rFonts w:ascii="Times New Roman" w:hAnsi="Times New Roman" w:cs="Times New Roman"/>
          <w:b/>
          <w:sz w:val="20"/>
          <w:szCs w:val="20"/>
        </w:rPr>
        <w:t>365757,57</w:t>
      </w:r>
      <w:r w:rsidRPr="009E169A">
        <w:rPr>
          <w:rFonts w:ascii="Times New Roman" w:hAnsi="Times New Roman" w:cs="Times New Roman"/>
          <w:sz w:val="20"/>
          <w:szCs w:val="20"/>
        </w:rPr>
        <w:t xml:space="preserve"> </w:t>
      </w:r>
      <w:r w:rsidRPr="009E169A">
        <w:rPr>
          <w:rFonts w:ascii="Times New Roman" w:eastAsia="Times New Roman" w:hAnsi="Times New Roman" w:cs="Times New Roman"/>
          <w:bCs/>
          <w:sz w:val="20"/>
          <w:szCs w:val="20"/>
          <w:lang w:eastAsia="ru-RU"/>
        </w:rPr>
        <w:t xml:space="preserve"> рублей:</w:t>
      </w:r>
    </w:p>
    <w:p w:rsidR="009E169A" w:rsidRPr="009E169A" w:rsidRDefault="009E169A" w:rsidP="009E169A">
      <w:pPr>
        <w:shd w:val="clear" w:color="auto" w:fill="FFFFFF"/>
        <w:ind w:firstLine="709"/>
        <w:jc w:val="both"/>
        <w:outlineLvl w:val="0"/>
        <w:rPr>
          <w:rFonts w:ascii="Times New Roman" w:eastAsia="Times New Roman" w:hAnsi="Times New Roman" w:cs="Times New Roman"/>
          <w:bCs/>
          <w:sz w:val="20"/>
          <w:szCs w:val="20"/>
          <w:lang w:eastAsia="ru-RU"/>
        </w:rPr>
      </w:pPr>
      <w:r w:rsidRPr="009E169A">
        <w:rPr>
          <w:rFonts w:ascii="Times New Roman" w:eastAsia="Times New Roman" w:hAnsi="Times New Roman" w:cs="Times New Roman"/>
          <w:bCs/>
          <w:sz w:val="20"/>
          <w:szCs w:val="20"/>
          <w:lang w:eastAsia="ru-RU"/>
        </w:rPr>
        <w:t>2020 год – 121919,19 рублей;</w:t>
      </w:r>
    </w:p>
    <w:p w:rsidR="009E169A" w:rsidRPr="009E169A" w:rsidRDefault="009E169A" w:rsidP="009E169A">
      <w:pPr>
        <w:shd w:val="clear" w:color="auto" w:fill="FFFFFF"/>
        <w:ind w:firstLine="709"/>
        <w:jc w:val="both"/>
        <w:outlineLvl w:val="0"/>
        <w:rPr>
          <w:rFonts w:ascii="Times New Roman" w:eastAsia="Times New Roman" w:hAnsi="Times New Roman" w:cs="Times New Roman"/>
          <w:bCs/>
          <w:sz w:val="20"/>
          <w:szCs w:val="20"/>
          <w:lang w:eastAsia="ru-RU"/>
        </w:rPr>
      </w:pPr>
      <w:r w:rsidRPr="009E169A">
        <w:rPr>
          <w:rFonts w:ascii="Times New Roman" w:eastAsia="Times New Roman" w:hAnsi="Times New Roman" w:cs="Times New Roman"/>
          <w:bCs/>
          <w:sz w:val="20"/>
          <w:szCs w:val="20"/>
          <w:lang w:eastAsia="ru-RU"/>
        </w:rPr>
        <w:t>2021 год – 121919,19 рублей;</w:t>
      </w:r>
    </w:p>
    <w:p w:rsidR="009E169A" w:rsidRPr="009E169A" w:rsidRDefault="009E169A" w:rsidP="009E169A">
      <w:pPr>
        <w:shd w:val="clear" w:color="auto" w:fill="FFFFFF"/>
        <w:ind w:firstLine="709"/>
        <w:jc w:val="both"/>
        <w:outlineLvl w:val="0"/>
        <w:rPr>
          <w:rFonts w:ascii="Times New Roman" w:eastAsia="Times New Roman" w:hAnsi="Times New Roman" w:cs="Times New Roman"/>
          <w:bCs/>
          <w:sz w:val="20"/>
          <w:szCs w:val="20"/>
          <w:lang w:eastAsia="ru-RU"/>
        </w:rPr>
      </w:pPr>
      <w:r w:rsidRPr="009E169A">
        <w:rPr>
          <w:rFonts w:ascii="Times New Roman" w:eastAsia="Times New Roman" w:hAnsi="Times New Roman" w:cs="Times New Roman"/>
          <w:bCs/>
          <w:sz w:val="20"/>
          <w:szCs w:val="20"/>
          <w:lang w:eastAsia="ru-RU"/>
        </w:rPr>
        <w:t>2022 год – 121919,19 рублей;</w:t>
      </w:r>
    </w:p>
    <w:p w:rsidR="009E169A" w:rsidRPr="009E169A" w:rsidRDefault="009E169A" w:rsidP="009E169A">
      <w:pPr>
        <w:shd w:val="clear" w:color="auto" w:fill="FFFFFF"/>
        <w:ind w:firstLine="709"/>
        <w:jc w:val="both"/>
        <w:outlineLvl w:val="0"/>
        <w:rPr>
          <w:rFonts w:ascii="Times New Roman" w:eastAsia="Times New Roman" w:hAnsi="Times New Roman" w:cs="Times New Roman"/>
          <w:bCs/>
          <w:color w:val="000000"/>
          <w:sz w:val="20"/>
          <w:szCs w:val="20"/>
          <w:lang w:eastAsia="ru-RU"/>
        </w:rPr>
      </w:pPr>
    </w:p>
    <w:p w:rsidR="009E169A" w:rsidRPr="009E169A" w:rsidRDefault="009E169A" w:rsidP="009E169A">
      <w:pPr>
        <w:shd w:val="clear" w:color="auto" w:fill="FFFFFF"/>
        <w:ind w:firstLine="709"/>
        <w:jc w:val="both"/>
        <w:outlineLvl w:val="0"/>
        <w:rPr>
          <w:rFonts w:ascii="Times New Roman" w:eastAsia="Times New Roman" w:hAnsi="Times New Roman" w:cs="Times New Roman"/>
          <w:bCs/>
          <w:color w:val="000000"/>
          <w:sz w:val="20"/>
          <w:szCs w:val="20"/>
          <w:lang w:eastAsia="ru-RU"/>
        </w:rPr>
      </w:pPr>
      <w:r w:rsidRPr="009E169A">
        <w:rPr>
          <w:rFonts w:ascii="Times New Roman" w:eastAsia="Times New Roman" w:hAnsi="Times New Roman" w:cs="Times New Roman"/>
          <w:bCs/>
          <w:color w:val="000000"/>
          <w:sz w:val="20"/>
          <w:szCs w:val="20"/>
          <w:lang w:eastAsia="ru-RU"/>
        </w:rPr>
        <w:t>Основными расходными статьями в процессе реализации Программы будут являться:</w:t>
      </w:r>
    </w:p>
    <w:p w:rsidR="009E169A" w:rsidRPr="009E169A" w:rsidRDefault="009E169A" w:rsidP="009E169A">
      <w:pPr>
        <w:shd w:val="clear" w:color="auto" w:fill="FFFFFF"/>
        <w:ind w:firstLine="709"/>
        <w:jc w:val="both"/>
        <w:outlineLvl w:val="0"/>
        <w:rPr>
          <w:rFonts w:ascii="Times New Roman" w:eastAsia="Times New Roman" w:hAnsi="Times New Roman" w:cs="Times New Roman"/>
          <w:bCs/>
          <w:color w:val="000000"/>
          <w:sz w:val="20"/>
          <w:szCs w:val="20"/>
          <w:lang w:eastAsia="ru-RU"/>
        </w:rPr>
      </w:pPr>
      <w:r w:rsidRPr="009E169A">
        <w:rPr>
          <w:rFonts w:ascii="Times New Roman" w:eastAsia="Times New Roman" w:hAnsi="Times New Roman" w:cs="Times New Roman"/>
          <w:bCs/>
          <w:color w:val="000000"/>
          <w:sz w:val="20"/>
          <w:szCs w:val="20"/>
          <w:lang w:eastAsia="ru-RU"/>
        </w:rPr>
        <w:t>- закупка контейнеров для оснащения строящихся контейнерных площадок;</w:t>
      </w:r>
    </w:p>
    <w:p w:rsidR="009E169A" w:rsidRPr="009E169A" w:rsidRDefault="009E169A" w:rsidP="009E169A">
      <w:pPr>
        <w:shd w:val="clear" w:color="auto" w:fill="FFFFFF"/>
        <w:ind w:firstLine="709"/>
        <w:jc w:val="both"/>
        <w:outlineLvl w:val="0"/>
        <w:rPr>
          <w:rFonts w:ascii="Times New Roman" w:eastAsia="Times New Roman" w:hAnsi="Times New Roman" w:cs="Times New Roman"/>
          <w:bCs/>
          <w:color w:val="000000"/>
          <w:sz w:val="20"/>
          <w:szCs w:val="20"/>
          <w:lang w:eastAsia="ru-RU"/>
        </w:rPr>
      </w:pPr>
      <w:r w:rsidRPr="009E169A">
        <w:rPr>
          <w:rFonts w:ascii="Times New Roman" w:eastAsia="Times New Roman" w:hAnsi="Times New Roman" w:cs="Times New Roman"/>
          <w:bCs/>
          <w:color w:val="000000"/>
          <w:sz w:val="20"/>
          <w:szCs w:val="20"/>
          <w:lang w:eastAsia="ru-RU"/>
        </w:rPr>
        <w:t>- оплата за работу по строительству контейнерных площадок.</w:t>
      </w:r>
    </w:p>
    <w:p w:rsidR="009E169A" w:rsidRPr="009E169A" w:rsidRDefault="009E169A" w:rsidP="009E169A">
      <w:pPr>
        <w:shd w:val="clear" w:color="auto" w:fill="FFFFFF"/>
        <w:ind w:firstLine="709"/>
        <w:jc w:val="both"/>
        <w:outlineLvl w:val="0"/>
        <w:rPr>
          <w:rFonts w:ascii="Times New Roman" w:eastAsia="Times New Roman" w:hAnsi="Times New Roman" w:cs="Times New Roman"/>
          <w:bCs/>
          <w:color w:val="000000"/>
          <w:sz w:val="20"/>
          <w:szCs w:val="20"/>
          <w:lang w:eastAsia="ru-RU"/>
        </w:rPr>
      </w:pPr>
    </w:p>
    <w:p w:rsidR="009E169A" w:rsidRPr="009E169A" w:rsidRDefault="009E169A" w:rsidP="009E169A">
      <w:pPr>
        <w:shd w:val="clear" w:color="auto" w:fill="FFFFFF"/>
        <w:ind w:firstLine="709"/>
        <w:jc w:val="both"/>
        <w:outlineLvl w:val="0"/>
        <w:rPr>
          <w:rFonts w:ascii="Times New Roman" w:eastAsia="Times New Roman" w:hAnsi="Times New Roman" w:cs="Times New Roman"/>
          <w:bCs/>
          <w:color w:val="000000"/>
          <w:sz w:val="20"/>
          <w:szCs w:val="20"/>
          <w:lang w:eastAsia="ru-RU"/>
        </w:rPr>
      </w:pPr>
      <w:r w:rsidRPr="009E169A">
        <w:rPr>
          <w:rFonts w:ascii="Times New Roman" w:eastAsia="Times New Roman" w:hAnsi="Times New Roman" w:cs="Times New Roman"/>
          <w:bCs/>
          <w:color w:val="000000"/>
          <w:sz w:val="20"/>
          <w:szCs w:val="20"/>
          <w:lang w:eastAsia="ru-RU"/>
        </w:rPr>
        <w:t xml:space="preserve">Объемы финансирования Программы носит прогнозный </w:t>
      </w:r>
      <w:proofErr w:type="gramStart"/>
      <w:r w:rsidRPr="009E169A">
        <w:rPr>
          <w:rFonts w:ascii="Times New Roman" w:eastAsia="Times New Roman" w:hAnsi="Times New Roman" w:cs="Times New Roman"/>
          <w:bCs/>
          <w:color w:val="000000"/>
          <w:sz w:val="20"/>
          <w:szCs w:val="20"/>
          <w:lang w:eastAsia="ru-RU"/>
        </w:rPr>
        <w:t>характер</w:t>
      </w:r>
      <w:proofErr w:type="gramEnd"/>
      <w:r w:rsidRPr="009E169A">
        <w:rPr>
          <w:rFonts w:ascii="Times New Roman" w:eastAsia="Times New Roman" w:hAnsi="Times New Roman" w:cs="Times New Roman"/>
          <w:bCs/>
          <w:color w:val="000000"/>
          <w:sz w:val="20"/>
          <w:szCs w:val="20"/>
          <w:lang w:eastAsia="ru-RU"/>
        </w:rPr>
        <w:t xml:space="preserve"> и подлежат ежегодному уточнению в установленном порядке при формировании проекта бюджета на соответствующий год. </w:t>
      </w:r>
    </w:p>
    <w:p w:rsidR="009E169A" w:rsidRPr="009E169A" w:rsidRDefault="009E169A" w:rsidP="009E169A">
      <w:pPr>
        <w:shd w:val="clear" w:color="auto" w:fill="FFFFFF"/>
        <w:jc w:val="both"/>
        <w:outlineLvl w:val="0"/>
        <w:rPr>
          <w:rFonts w:ascii="Times New Roman" w:eastAsia="Times New Roman" w:hAnsi="Times New Roman" w:cs="Times New Roman"/>
          <w:bCs/>
          <w:color w:val="000000"/>
          <w:sz w:val="20"/>
          <w:szCs w:val="20"/>
          <w:lang w:eastAsia="ru-RU"/>
        </w:rPr>
      </w:pPr>
    </w:p>
    <w:p w:rsidR="009E169A" w:rsidRPr="009E169A" w:rsidRDefault="009E169A" w:rsidP="009E169A">
      <w:pPr>
        <w:pStyle w:val="af4"/>
        <w:jc w:val="center"/>
        <w:rPr>
          <w:rStyle w:val="af"/>
          <w:rFonts w:eastAsiaTheme="minorEastAsia"/>
          <w:sz w:val="20"/>
          <w:szCs w:val="20"/>
        </w:rPr>
      </w:pPr>
      <w:r w:rsidRPr="009E169A">
        <w:rPr>
          <w:rStyle w:val="af"/>
          <w:rFonts w:eastAsiaTheme="minorEastAsia"/>
          <w:sz w:val="20"/>
          <w:szCs w:val="20"/>
        </w:rPr>
        <w:t>4.1. Ожидаемые результаты реализации Программы, прогнозируемый экономический и социальный эффект её выполнения</w:t>
      </w:r>
    </w:p>
    <w:p w:rsidR="009E169A" w:rsidRPr="009E169A" w:rsidRDefault="009E169A" w:rsidP="009E169A">
      <w:pPr>
        <w:pStyle w:val="af4"/>
        <w:jc w:val="center"/>
        <w:rPr>
          <w:rStyle w:val="af"/>
          <w:rFonts w:eastAsiaTheme="minorEastAsia"/>
          <w:b w:val="0"/>
          <w:sz w:val="20"/>
          <w:szCs w:val="20"/>
        </w:rPr>
      </w:pPr>
    </w:p>
    <w:p w:rsidR="009E169A" w:rsidRPr="009E169A" w:rsidRDefault="009E169A" w:rsidP="009E169A">
      <w:pPr>
        <w:pStyle w:val="af4"/>
        <w:ind w:firstLine="709"/>
        <w:jc w:val="both"/>
        <w:rPr>
          <w:bCs/>
          <w:sz w:val="20"/>
          <w:szCs w:val="20"/>
        </w:rPr>
      </w:pPr>
      <w:r w:rsidRPr="009E169A">
        <w:rPr>
          <w:noProof/>
          <w:sz w:val="20"/>
          <w:szCs w:val="20"/>
        </w:rPr>
        <w:t>Увеличение объемов и повышение качества  производимых для потребителей товаров (оказываемых услуг) коммунального назначения, улучшение экологической ситуации на территории муниципального образования Барсуковского сельского поселения Монастырщинского района Смоленской области.Уменьшение несанкционированных свалок в сельском поселении.</w:t>
      </w:r>
      <w:r w:rsidRPr="009E169A">
        <w:rPr>
          <w:b/>
          <w:bCs/>
          <w:sz w:val="20"/>
          <w:szCs w:val="20"/>
        </w:rPr>
        <w:t xml:space="preserve"> </w:t>
      </w:r>
    </w:p>
    <w:p w:rsidR="009E169A" w:rsidRPr="009E169A" w:rsidRDefault="009E169A" w:rsidP="009E169A">
      <w:pPr>
        <w:rPr>
          <w:rFonts w:ascii="Times New Roman" w:eastAsia="Times New Roman" w:hAnsi="Times New Roman" w:cs="Times New Roman"/>
          <w:sz w:val="20"/>
          <w:szCs w:val="20"/>
          <w:lang w:eastAsia="ru-RU"/>
        </w:rPr>
      </w:pPr>
    </w:p>
    <w:p w:rsidR="009E169A" w:rsidRPr="009E169A" w:rsidRDefault="009E169A" w:rsidP="009E169A">
      <w:pPr>
        <w:rPr>
          <w:rFonts w:ascii="Times New Roman" w:eastAsia="Times New Roman" w:hAnsi="Times New Roman" w:cs="Times New Roman"/>
          <w:sz w:val="20"/>
          <w:szCs w:val="20"/>
          <w:lang w:eastAsia="ru-RU"/>
        </w:rPr>
      </w:pPr>
    </w:p>
    <w:p w:rsidR="009E169A" w:rsidRPr="009E169A" w:rsidRDefault="009E169A" w:rsidP="009E169A">
      <w:pPr>
        <w:rPr>
          <w:rFonts w:ascii="Times New Roman" w:eastAsia="Times New Roman" w:hAnsi="Times New Roman" w:cs="Times New Roman"/>
          <w:sz w:val="20"/>
          <w:szCs w:val="20"/>
          <w:lang w:eastAsia="ru-RU"/>
        </w:rPr>
        <w:sectPr w:rsidR="009E169A" w:rsidRPr="009E169A" w:rsidSect="00C2013A">
          <w:pgSz w:w="11906" w:h="16838"/>
          <w:pgMar w:top="426" w:right="707" w:bottom="709" w:left="993" w:header="708" w:footer="708" w:gutter="0"/>
          <w:cols w:space="708"/>
          <w:docGrid w:linePitch="360"/>
        </w:sectPr>
      </w:pPr>
    </w:p>
    <w:p w:rsidR="009E169A" w:rsidRPr="009E169A" w:rsidRDefault="009E169A" w:rsidP="00503109">
      <w:pPr>
        <w:contextualSpacing/>
        <w:jc w:val="center"/>
        <w:rPr>
          <w:rFonts w:ascii="Times New Roman" w:hAnsi="Times New Roman" w:cs="Times New Roman"/>
          <w:b/>
          <w:sz w:val="20"/>
          <w:szCs w:val="20"/>
        </w:rPr>
      </w:pPr>
      <w:r w:rsidRPr="009E169A">
        <w:rPr>
          <w:rFonts w:ascii="Times New Roman" w:hAnsi="Times New Roman" w:cs="Times New Roman"/>
          <w:b/>
          <w:sz w:val="20"/>
          <w:szCs w:val="20"/>
        </w:rPr>
        <w:lastRenderedPageBreak/>
        <w:t>АДМИНИСТРАЦИЯ</w:t>
      </w:r>
    </w:p>
    <w:p w:rsidR="009E169A" w:rsidRPr="009E169A" w:rsidRDefault="009E169A" w:rsidP="00503109">
      <w:pPr>
        <w:contextualSpacing/>
        <w:jc w:val="center"/>
        <w:rPr>
          <w:rFonts w:ascii="Times New Roman" w:hAnsi="Times New Roman" w:cs="Times New Roman"/>
          <w:b/>
          <w:sz w:val="20"/>
          <w:szCs w:val="20"/>
        </w:rPr>
      </w:pPr>
      <w:r w:rsidRPr="009E169A">
        <w:rPr>
          <w:rFonts w:ascii="Times New Roman" w:hAnsi="Times New Roman" w:cs="Times New Roman"/>
          <w:b/>
          <w:sz w:val="20"/>
          <w:szCs w:val="20"/>
        </w:rPr>
        <w:t>БАРСУКОВСКОГО СЕЛЬСКОГО ПОСЕЛЕНИЯ</w:t>
      </w:r>
    </w:p>
    <w:p w:rsidR="009E169A" w:rsidRPr="009E169A" w:rsidRDefault="009E169A" w:rsidP="00503109">
      <w:pPr>
        <w:contextualSpacing/>
        <w:jc w:val="center"/>
        <w:rPr>
          <w:rFonts w:ascii="Times New Roman" w:hAnsi="Times New Roman" w:cs="Times New Roman"/>
          <w:b/>
          <w:sz w:val="20"/>
          <w:szCs w:val="20"/>
        </w:rPr>
      </w:pPr>
      <w:r w:rsidRPr="009E169A">
        <w:rPr>
          <w:rFonts w:ascii="Times New Roman" w:hAnsi="Times New Roman" w:cs="Times New Roman"/>
          <w:b/>
          <w:sz w:val="20"/>
          <w:szCs w:val="20"/>
        </w:rPr>
        <w:t>МОНАСТЫРЩИНСКОГО  РАЙОНА СМОЛЕНСКОЙ ОБЛАСТИ</w:t>
      </w:r>
    </w:p>
    <w:p w:rsidR="009E169A" w:rsidRPr="009E169A" w:rsidRDefault="009E169A" w:rsidP="00503109">
      <w:pPr>
        <w:autoSpaceDE w:val="0"/>
        <w:autoSpaceDN w:val="0"/>
        <w:adjustRightInd w:val="0"/>
        <w:contextualSpacing/>
        <w:jc w:val="center"/>
        <w:rPr>
          <w:rFonts w:ascii="Times New Roman" w:hAnsi="Times New Roman" w:cs="Times New Roman"/>
          <w:b/>
          <w:bCs/>
          <w:sz w:val="20"/>
          <w:szCs w:val="20"/>
        </w:rPr>
      </w:pPr>
    </w:p>
    <w:p w:rsidR="009E169A" w:rsidRPr="009E169A" w:rsidRDefault="009E169A" w:rsidP="00503109">
      <w:pPr>
        <w:pBdr>
          <w:bottom w:val="single" w:sz="4" w:space="1" w:color="auto"/>
        </w:pBdr>
        <w:autoSpaceDE w:val="0"/>
        <w:autoSpaceDN w:val="0"/>
        <w:adjustRightInd w:val="0"/>
        <w:contextualSpacing/>
        <w:jc w:val="center"/>
        <w:rPr>
          <w:rFonts w:ascii="Times New Roman" w:hAnsi="Times New Roman" w:cs="Times New Roman"/>
          <w:b/>
          <w:bCs/>
          <w:sz w:val="20"/>
          <w:szCs w:val="20"/>
        </w:rPr>
      </w:pPr>
      <w:r w:rsidRPr="009E169A">
        <w:rPr>
          <w:rFonts w:ascii="Times New Roman" w:hAnsi="Times New Roman" w:cs="Times New Roman"/>
          <w:b/>
          <w:bCs/>
          <w:sz w:val="20"/>
          <w:szCs w:val="20"/>
        </w:rPr>
        <w:t>ПОСТАНОВЛЕНИЕ</w:t>
      </w:r>
    </w:p>
    <w:p w:rsidR="009E169A" w:rsidRPr="009E169A" w:rsidRDefault="009E169A" w:rsidP="009E169A">
      <w:pPr>
        <w:autoSpaceDE w:val="0"/>
        <w:autoSpaceDN w:val="0"/>
        <w:adjustRightInd w:val="0"/>
        <w:jc w:val="both"/>
        <w:rPr>
          <w:rFonts w:ascii="Times New Roman" w:hAnsi="Times New Roman" w:cs="Times New Roman"/>
          <w:bCs/>
          <w:sz w:val="20"/>
          <w:szCs w:val="20"/>
        </w:rPr>
      </w:pPr>
    </w:p>
    <w:p w:rsidR="009E169A" w:rsidRPr="009E169A" w:rsidRDefault="009E169A" w:rsidP="009E169A">
      <w:pPr>
        <w:autoSpaceDE w:val="0"/>
        <w:autoSpaceDN w:val="0"/>
        <w:adjustRightInd w:val="0"/>
        <w:jc w:val="both"/>
        <w:rPr>
          <w:rFonts w:ascii="Times New Roman" w:hAnsi="Times New Roman" w:cs="Times New Roman"/>
          <w:bCs/>
          <w:sz w:val="20"/>
          <w:szCs w:val="20"/>
        </w:rPr>
      </w:pPr>
      <w:r w:rsidRPr="009E169A">
        <w:rPr>
          <w:rFonts w:ascii="Times New Roman" w:hAnsi="Times New Roman" w:cs="Times New Roman"/>
          <w:bCs/>
          <w:sz w:val="20"/>
          <w:szCs w:val="20"/>
        </w:rPr>
        <w:t>от 28 февраля 2020 года  №12</w:t>
      </w:r>
    </w:p>
    <w:p w:rsidR="009E169A" w:rsidRPr="009E169A" w:rsidRDefault="009E169A" w:rsidP="009E169A">
      <w:pPr>
        <w:autoSpaceDE w:val="0"/>
        <w:autoSpaceDN w:val="0"/>
        <w:adjustRightInd w:val="0"/>
        <w:jc w:val="both"/>
        <w:rPr>
          <w:rFonts w:ascii="Times New Roman" w:hAnsi="Times New Roman" w:cs="Times New Roman"/>
          <w:bCs/>
          <w:sz w:val="20"/>
          <w:szCs w:val="20"/>
        </w:rPr>
      </w:pPr>
      <w:r w:rsidRPr="009E169A">
        <w:rPr>
          <w:rFonts w:ascii="Times New Roman" w:hAnsi="Times New Roman" w:cs="Times New Roman"/>
          <w:sz w:val="20"/>
          <w:szCs w:val="20"/>
        </w:rPr>
        <w:t xml:space="preserve"> </w:t>
      </w:r>
    </w:p>
    <w:p w:rsidR="009E169A" w:rsidRPr="009E169A" w:rsidRDefault="009E169A" w:rsidP="009E169A">
      <w:pPr>
        <w:tabs>
          <w:tab w:val="left" w:pos="3975"/>
        </w:tabs>
        <w:rPr>
          <w:rFonts w:ascii="Times New Roman" w:hAnsi="Times New Roman" w:cs="Times New Roman"/>
          <w:sz w:val="20"/>
          <w:szCs w:val="20"/>
        </w:rPr>
      </w:pPr>
      <w:r w:rsidRPr="009E169A">
        <w:rPr>
          <w:rFonts w:ascii="Times New Roman" w:hAnsi="Times New Roman" w:cs="Times New Roman"/>
          <w:sz w:val="20"/>
          <w:szCs w:val="20"/>
        </w:rPr>
        <w:t>Об утверждении плана     мероприятий</w:t>
      </w:r>
    </w:p>
    <w:p w:rsidR="009E169A" w:rsidRPr="009E169A" w:rsidRDefault="009E169A" w:rsidP="009E169A">
      <w:pPr>
        <w:tabs>
          <w:tab w:val="left" w:pos="3975"/>
        </w:tabs>
        <w:rPr>
          <w:rFonts w:ascii="Times New Roman" w:hAnsi="Times New Roman" w:cs="Times New Roman"/>
          <w:sz w:val="20"/>
          <w:szCs w:val="20"/>
        </w:rPr>
      </w:pPr>
      <w:r w:rsidRPr="009E169A">
        <w:rPr>
          <w:rFonts w:ascii="Times New Roman" w:hAnsi="Times New Roman" w:cs="Times New Roman"/>
          <w:sz w:val="20"/>
          <w:szCs w:val="20"/>
        </w:rPr>
        <w:t>(«дорожной карты»)      по повышению</w:t>
      </w:r>
    </w:p>
    <w:p w:rsidR="009E169A" w:rsidRPr="009E169A" w:rsidRDefault="009E169A" w:rsidP="009E169A">
      <w:pPr>
        <w:tabs>
          <w:tab w:val="left" w:pos="3975"/>
        </w:tabs>
        <w:rPr>
          <w:rFonts w:ascii="Times New Roman" w:hAnsi="Times New Roman" w:cs="Times New Roman"/>
          <w:sz w:val="20"/>
          <w:szCs w:val="20"/>
        </w:rPr>
      </w:pPr>
      <w:r w:rsidRPr="009E169A">
        <w:rPr>
          <w:rFonts w:ascii="Times New Roman" w:hAnsi="Times New Roman" w:cs="Times New Roman"/>
          <w:sz w:val="20"/>
          <w:szCs w:val="20"/>
        </w:rPr>
        <w:t xml:space="preserve">значений показателей доступности </w:t>
      </w:r>
      <w:proofErr w:type="gramStart"/>
      <w:r w:rsidRPr="009E169A">
        <w:rPr>
          <w:rFonts w:ascii="Times New Roman" w:hAnsi="Times New Roman" w:cs="Times New Roman"/>
          <w:sz w:val="20"/>
          <w:szCs w:val="20"/>
        </w:rPr>
        <w:t>для</w:t>
      </w:r>
      <w:proofErr w:type="gramEnd"/>
    </w:p>
    <w:p w:rsidR="009E169A" w:rsidRPr="009E169A" w:rsidRDefault="009E169A" w:rsidP="009E169A">
      <w:pPr>
        <w:tabs>
          <w:tab w:val="left" w:pos="3975"/>
        </w:tabs>
        <w:rPr>
          <w:rFonts w:ascii="Times New Roman" w:hAnsi="Times New Roman" w:cs="Times New Roman"/>
          <w:sz w:val="20"/>
          <w:szCs w:val="20"/>
        </w:rPr>
      </w:pPr>
      <w:r w:rsidRPr="009E169A">
        <w:rPr>
          <w:rFonts w:ascii="Times New Roman" w:hAnsi="Times New Roman" w:cs="Times New Roman"/>
          <w:sz w:val="20"/>
          <w:szCs w:val="20"/>
        </w:rPr>
        <w:t>инвалидов      объектов  и услуг в сфере</w:t>
      </w:r>
    </w:p>
    <w:p w:rsidR="009E169A" w:rsidRPr="009E169A" w:rsidRDefault="009E169A" w:rsidP="009E169A">
      <w:pPr>
        <w:tabs>
          <w:tab w:val="left" w:pos="3975"/>
        </w:tabs>
        <w:rPr>
          <w:rFonts w:ascii="Times New Roman" w:hAnsi="Times New Roman" w:cs="Times New Roman"/>
          <w:sz w:val="20"/>
          <w:szCs w:val="20"/>
        </w:rPr>
      </w:pPr>
      <w:r w:rsidRPr="009E169A">
        <w:rPr>
          <w:rFonts w:ascii="Times New Roman" w:hAnsi="Times New Roman" w:cs="Times New Roman"/>
          <w:sz w:val="20"/>
          <w:szCs w:val="20"/>
        </w:rPr>
        <w:t>деятельности                 Администрации</w:t>
      </w:r>
    </w:p>
    <w:p w:rsidR="009E169A" w:rsidRPr="009E169A" w:rsidRDefault="009E169A" w:rsidP="009E169A">
      <w:pPr>
        <w:tabs>
          <w:tab w:val="left" w:pos="3975"/>
        </w:tabs>
        <w:rPr>
          <w:rFonts w:ascii="Times New Roman" w:hAnsi="Times New Roman" w:cs="Times New Roman"/>
          <w:sz w:val="20"/>
          <w:szCs w:val="20"/>
        </w:rPr>
      </w:pPr>
      <w:proofErr w:type="spellStart"/>
      <w:r w:rsidRPr="009E169A">
        <w:rPr>
          <w:rFonts w:ascii="Times New Roman" w:hAnsi="Times New Roman" w:cs="Times New Roman"/>
          <w:sz w:val="20"/>
          <w:szCs w:val="20"/>
        </w:rPr>
        <w:t>Барсуковского</w:t>
      </w:r>
      <w:proofErr w:type="spellEnd"/>
      <w:r w:rsidRPr="009E169A">
        <w:rPr>
          <w:rFonts w:ascii="Times New Roman" w:hAnsi="Times New Roman" w:cs="Times New Roman"/>
          <w:sz w:val="20"/>
          <w:szCs w:val="20"/>
        </w:rPr>
        <w:t xml:space="preserve"> сельского             поселения</w:t>
      </w:r>
    </w:p>
    <w:p w:rsidR="009E169A" w:rsidRPr="009E169A" w:rsidRDefault="009E169A" w:rsidP="009E169A">
      <w:pPr>
        <w:tabs>
          <w:tab w:val="left" w:pos="3975"/>
        </w:tabs>
        <w:rPr>
          <w:rFonts w:ascii="Times New Roman" w:hAnsi="Times New Roman" w:cs="Times New Roman"/>
          <w:sz w:val="20"/>
          <w:szCs w:val="20"/>
        </w:rPr>
      </w:pPr>
      <w:proofErr w:type="spellStart"/>
      <w:r w:rsidRPr="009E169A">
        <w:rPr>
          <w:rFonts w:ascii="Times New Roman" w:hAnsi="Times New Roman" w:cs="Times New Roman"/>
          <w:sz w:val="20"/>
          <w:szCs w:val="20"/>
        </w:rPr>
        <w:t>Монастырщинского</w:t>
      </w:r>
      <w:proofErr w:type="spellEnd"/>
      <w:r w:rsidRPr="009E169A">
        <w:rPr>
          <w:rFonts w:ascii="Times New Roman" w:hAnsi="Times New Roman" w:cs="Times New Roman"/>
          <w:sz w:val="20"/>
          <w:szCs w:val="20"/>
        </w:rPr>
        <w:t xml:space="preserve"> района </w:t>
      </w:r>
      <w:proofErr w:type="gramStart"/>
      <w:r w:rsidRPr="009E169A">
        <w:rPr>
          <w:rFonts w:ascii="Times New Roman" w:hAnsi="Times New Roman" w:cs="Times New Roman"/>
          <w:sz w:val="20"/>
          <w:szCs w:val="20"/>
        </w:rPr>
        <w:t>Смоленской</w:t>
      </w:r>
      <w:proofErr w:type="gramEnd"/>
      <w:r w:rsidRPr="009E169A">
        <w:rPr>
          <w:rFonts w:ascii="Times New Roman" w:hAnsi="Times New Roman" w:cs="Times New Roman"/>
          <w:sz w:val="20"/>
          <w:szCs w:val="20"/>
        </w:rPr>
        <w:t xml:space="preserve"> </w:t>
      </w:r>
    </w:p>
    <w:p w:rsidR="009E169A" w:rsidRPr="009E169A" w:rsidRDefault="009E169A" w:rsidP="009E169A">
      <w:pPr>
        <w:tabs>
          <w:tab w:val="left" w:pos="3975"/>
        </w:tabs>
        <w:rPr>
          <w:rFonts w:ascii="Times New Roman" w:hAnsi="Times New Roman" w:cs="Times New Roman"/>
          <w:sz w:val="20"/>
          <w:szCs w:val="20"/>
        </w:rPr>
      </w:pPr>
      <w:r w:rsidRPr="009E169A">
        <w:rPr>
          <w:rFonts w:ascii="Times New Roman" w:hAnsi="Times New Roman" w:cs="Times New Roman"/>
          <w:sz w:val="20"/>
          <w:szCs w:val="20"/>
        </w:rPr>
        <w:t>области на 2020 – 2022 годы.</w:t>
      </w:r>
    </w:p>
    <w:p w:rsidR="009E169A" w:rsidRPr="009E169A" w:rsidRDefault="009E169A" w:rsidP="009E169A">
      <w:pPr>
        <w:tabs>
          <w:tab w:val="left" w:pos="3975"/>
        </w:tabs>
        <w:rPr>
          <w:rFonts w:ascii="Times New Roman" w:hAnsi="Times New Roman" w:cs="Times New Roman"/>
          <w:sz w:val="20"/>
          <w:szCs w:val="20"/>
        </w:rPr>
      </w:pPr>
    </w:p>
    <w:p w:rsidR="009E169A" w:rsidRPr="009E169A" w:rsidRDefault="009E169A" w:rsidP="009E169A">
      <w:pPr>
        <w:autoSpaceDE w:val="0"/>
        <w:autoSpaceDN w:val="0"/>
        <w:adjustRightInd w:val="0"/>
        <w:jc w:val="center"/>
        <w:rPr>
          <w:rFonts w:ascii="Times New Roman" w:hAnsi="Times New Roman" w:cs="Times New Roman"/>
          <w:sz w:val="20"/>
          <w:szCs w:val="20"/>
        </w:rPr>
      </w:pPr>
    </w:p>
    <w:p w:rsidR="009E169A" w:rsidRPr="009E169A" w:rsidRDefault="009E169A" w:rsidP="009E169A">
      <w:pPr>
        <w:jc w:val="both"/>
        <w:rPr>
          <w:rFonts w:ascii="Times New Roman" w:hAnsi="Times New Roman" w:cs="Times New Roman"/>
          <w:sz w:val="20"/>
          <w:szCs w:val="20"/>
        </w:rPr>
      </w:pPr>
      <w:r w:rsidRPr="009E169A">
        <w:rPr>
          <w:rFonts w:ascii="Times New Roman" w:hAnsi="Times New Roman" w:cs="Times New Roman"/>
          <w:sz w:val="20"/>
          <w:szCs w:val="20"/>
        </w:rPr>
        <w:t xml:space="preserve">          </w:t>
      </w:r>
      <w:proofErr w:type="gramStart"/>
      <w:r w:rsidRPr="009E169A">
        <w:rPr>
          <w:rFonts w:ascii="Times New Roman" w:hAnsi="Times New Roman" w:cs="Times New Roman"/>
          <w:sz w:val="20"/>
          <w:szCs w:val="20"/>
        </w:rPr>
        <w:t>В целях реализации пункта 1 части 4 статьи 26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Федеральным законом от 06.10.2003 № 131-ФЗ «Об общих принципах организации местного самоуправления в Российской Федерации», в соответствии с постановлением Правительства Российской</w:t>
      </w:r>
      <w:proofErr w:type="gramEnd"/>
      <w:r w:rsidRPr="009E169A">
        <w:rPr>
          <w:rFonts w:ascii="Times New Roman" w:hAnsi="Times New Roman" w:cs="Times New Roman"/>
          <w:sz w:val="20"/>
          <w:szCs w:val="20"/>
        </w:rPr>
        <w:t xml:space="preserve"> </w:t>
      </w:r>
      <w:proofErr w:type="gramStart"/>
      <w:r w:rsidRPr="009E169A">
        <w:rPr>
          <w:rFonts w:ascii="Times New Roman" w:hAnsi="Times New Roman" w:cs="Times New Roman"/>
          <w:sz w:val="20"/>
          <w:szCs w:val="20"/>
        </w:rPr>
        <w:t xml:space="preserve">Федерации от 17 июня 2015 года №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в силу ст. 15 Федерального закона от 24.11.1995 г. № 181-ФЗ «О социальной защите инвалидов в Российской Федерации», </w:t>
      </w:r>
      <w:proofErr w:type="gramEnd"/>
    </w:p>
    <w:p w:rsidR="009E169A" w:rsidRPr="009E169A" w:rsidRDefault="009E169A" w:rsidP="009E169A">
      <w:pPr>
        <w:jc w:val="both"/>
        <w:rPr>
          <w:rFonts w:ascii="Times New Roman" w:hAnsi="Times New Roman" w:cs="Times New Roman"/>
          <w:sz w:val="20"/>
          <w:szCs w:val="20"/>
        </w:rPr>
      </w:pPr>
      <w:r w:rsidRPr="009E169A">
        <w:rPr>
          <w:rFonts w:ascii="Times New Roman" w:hAnsi="Times New Roman" w:cs="Times New Roman"/>
          <w:sz w:val="20"/>
          <w:szCs w:val="20"/>
        </w:rPr>
        <w:t xml:space="preserve">       Администрация </w:t>
      </w:r>
      <w:proofErr w:type="spellStart"/>
      <w:r w:rsidRPr="009E169A">
        <w:rPr>
          <w:rFonts w:ascii="Times New Roman" w:hAnsi="Times New Roman" w:cs="Times New Roman"/>
          <w:sz w:val="20"/>
          <w:szCs w:val="20"/>
        </w:rPr>
        <w:t>Барсуковского</w:t>
      </w:r>
      <w:proofErr w:type="spellEnd"/>
      <w:r w:rsidRPr="009E169A">
        <w:rPr>
          <w:rFonts w:ascii="Times New Roman" w:hAnsi="Times New Roman" w:cs="Times New Roman"/>
          <w:sz w:val="20"/>
          <w:szCs w:val="20"/>
        </w:rPr>
        <w:t xml:space="preserve"> сельского поселения </w:t>
      </w:r>
      <w:proofErr w:type="spellStart"/>
      <w:r w:rsidRPr="009E169A">
        <w:rPr>
          <w:rFonts w:ascii="Times New Roman" w:hAnsi="Times New Roman" w:cs="Times New Roman"/>
          <w:sz w:val="20"/>
          <w:szCs w:val="20"/>
        </w:rPr>
        <w:t>Монастырщинского</w:t>
      </w:r>
      <w:proofErr w:type="spellEnd"/>
      <w:r w:rsidRPr="009E169A">
        <w:rPr>
          <w:rFonts w:ascii="Times New Roman" w:hAnsi="Times New Roman" w:cs="Times New Roman"/>
          <w:sz w:val="20"/>
          <w:szCs w:val="20"/>
        </w:rPr>
        <w:t xml:space="preserve"> района Смоленской области  </w:t>
      </w:r>
      <w:proofErr w:type="gramStart"/>
      <w:r w:rsidRPr="009E169A">
        <w:rPr>
          <w:rFonts w:ascii="Times New Roman" w:hAnsi="Times New Roman" w:cs="Times New Roman"/>
          <w:sz w:val="20"/>
          <w:szCs w:val="20"/>
        </w:rPr>
        <w:t>п</w:t>
      </w:r>
      <w:proofErr w:type="gramEnd"/>
      <w:r w:rsidRPr="009E169A">
        <w:rPr>
          <w:rFonts w:ascii="Times New Roman" w:hAnsi="Times New Roman" w:cs="Times New Roman"/>
          <w:sz w:val="20"/>
          <w:szCs w:val="20"/>
        </w:rPr>
        <w:t xml:space="preserve"> о с т а н о в л я е т:</w:t>
      </w:r>
    </w:p>
    <w:p w:rsidR="009E169A" w:rsidRPr="009E169A" w:rsidRDefault="009E169A" w:rsidP="009E169A">
      <w:pPr>
        <w:ind w:firstLine="708"/>
        <w:jc w:val="both"/>
        <w:rPr>
          <w:rFonts w:ascii="Times New Roman" w:hAnsi="Times New Roman" w:cs="Times New Roman"/>
          <w:sz w:val="20"/>
          <w:szCs w:val="20"/>
        </w:rPr>
      </w:pPr>
      <w:r w:rsidRPr="009E169A">
        <w:rPr>
          <w:rFonts w:ascii="Times New Roman" w:hAnsi="Times New Roman" w:cs="Times New Roman"/>
          <w:sz w:val="20"/>
          <w:szCs w:val="20"/>
        </w:rPr>
        <w:t xml:space="preserve">1. Утвердить план мероприятий («дорожную карту») по повышению значений показателей доступности для инвалидов объектов и услуг на территории </w:t>
      </w:r>
      <w:proofErr w:type="spellStart"/>
      <w:r w:rsidRPr="009E169A">
        <w:rPr>
          <w:rFonts w:ascii="Times New Roman" w:hAnsi="Times New Roman" w:cs="Times New Roman"/>
          <w:sz w:val="20"/>
          <w:szCs w:val="20"/>
        </w:rPr>
        <w:t>Барсуковского</w:t>
      </w:r>
      <w:proofErr w:type="spellEnd"/>
      <w:r w:rsidRPr="009E169A">
        <w:rPr>
          <w:rFonts w:ascii="Times New Roman" w:hAnsi="Times New Roman" w:cs="Times New Roman"/>
          <w:sz w:val="20"/>
          <w:szCs w:val="20"/>
        </w:rPr>
        <w:t xml:space="preserve"> сельского поселения </w:t>
      </w:r>
      <w:proofErr w:type="spellStart"/>
      <w:r w:rsidRPr="009E169A">
        <w:rPr>
          <w:rFonts w:ascii="Times New Roman" w:hAnsi="Times New Roman" w:cs="Times New Roman"/>
          <w:sz w:val="20"/>
          <w:szCs w:val="20"/>
        </w:rPr>
        <w:t>Монастырщинского</w:t>
      </w:r>
      <w:proofErr w:type="spellEnd"/>
      <w:r w:rsidRPr="009E169A">
        <w:rPr>
          <w:rFonts w:ascii="Times New Roman" w:hAnsi="Times New Roman" w:cs="Times New Roman"/>
          <w:sz w:val="20"/>
          <w:szCs w:val="20"/>
        </w:rPr>
        <w:t xml:space="preserve"> района Смоленской области  на 2020 – 2022 годы (прилагается).</w:t>
      </w:r>
    </w:p>
    <w:p w:rsidR="009E169A" w:rsidRPr="009E169A" w:rsidRDefault="009E169A" w:rsidP="009E169A">
      <w:pPr>
        <w:autoSpaceDE w:val="0"/>
        <w:contextualSpacing/>
        <w:jc w:val="both"/>
        <w:rPr>
          <w:rFonts w:ascii="Times New Roman" w:hAnsi="Times New Roman" w:cs="Times New Roman"/>
          <w:color w:val="000000"/>
          <w:sz w:val="20"/>
          <w:szCs w:val="20"/>
        </w:rPr>
      </w:pPr>
      <w:r w:rsidRPr="009E169A">
        <w:rPr>
          <w:rFonts w:ascii="Times New Roman" w:hAnsi="Times New Roman" w:cs="Times New Roman"/>
          <w:sz w:val="20"/>
          <w:szCs w:val="20"/>
        </w:rPr>
        <w:t xml:space="preserve">        2. </w:t>
      </w:r>
      <w:r w:rsidRPr="009E169A">
        <w:rPr>
          <w:rFonts w:ascii="Times New Roman" w:eastAsia="Times New Roman" w:hAnsi="Times New Roman" w:cs="Times New Roman"/>
          <w:color w:val="000000" w:themeColor="text1"/>
          <w:sz w:val="20"/>
          <w:szCs w:val="20"/>
        </w:rPr>
        <w:t xml:space="preserve">Разместить на официальном сайте Администрации </w:t>
      </w:r>
      <w:proofErr w:type="spellStart"/>
      <w:r w:rsidRPr="009E169A">
        <w:rPr>
          <w:rFonts w:ascii="Times New Roman" w:eastAsia="Times New Roman" w:hAnsi="Times New Roman" w:cs="Times New Roman"/>
          <w:color w:val="000000" w:themeColor="text1"/>
          <w:sz w:val="20"/>
          <w:szCs w:val="20"/>
        </w:rPr>
        <w:t>Барсуковского</w:t>
      </w:r>
      <w:proofErr w:type="spellEnd"/>
      <w:r w:rsidRPr="009E169A">
        <w:rPr>
          <w:rFonts w:ascii="Times New Roman" w:eastAsia="Times New Roman" w:hAnsi="Times New Roman" w:cs="Times New Roman"/>
          <w:sz w:val="20"/>
          <w:szCs w:val="20"/>
        </w:rPr>
        <w:t xml:space="preserve"> сельского поселения </w:t>
      </w:r>
      <w:proofErr w:type="spellStart"/>
      <w:r w:rsidRPr="009E169A">
        <w:rPr>
          <w:rFonts w:ascii="Times New Roman" w:eastAsia="Times New Roman" w:hAnsi="Times New Roman" w:cs="Times New Roman"/>
          <w:sz w:val="20"/>
          <w:szCs w:val="20"/>
        </w:rPr>
        <w:t>Монастырщинского</w:t>
      </w:r>
      <w:proofErr w:type="spellEnd"/>
      <w:r w:rsidRPr="009E169A">
        <w:rPr>
          <w:rFonts w:ascii="Times New Roman" w:eastAsia="Times New Roman" w:hAnsi="Times New Roman" w:cs="Times New Roman"/>
          <w:sz w:val="20"/>
          <w:szCs w:val="20"/>
        </w:rPr>
        <w:t xml:space="preserve"> района Смоленской области </w:t>
      </w:r>
      <w:r w:rsidRPr="009E169A">
        <w:rPr>
          <w:rFonts w:ascii="Times New Roman" w:eastAsia="Times New Roman" w:hAnsi="Times New Roman" w:cs="Times New Roman"/>
          <w:color w:val="000000" w:themeColor="text1"/>
          <w:sz w:val="20"/>
          <w:szCs w:val="20"/>
        </w:rPr>
        <w:t xml:space="preserve">в информационно-телекоммуникационной сети «Интернет».       </w:t>
      </w:r>
    </w:p>
    <w:p w:rsidR="009E169A" w:rsidRPr="009E169A" w:rsidRDefault="009E169A" w:rsidP="009E169A">
      <w:pPr>
        <w:jc w:val="both"/>
        <w:rPr>
          <w:rFonts w:ascii="Times New Roman" w:hAnsi="Times New Roman" w:cs="Times New Roman"/>
          <w:sz w:val="20"/>
          <w:szCs w:val="20"/>
        </w:rPr>
      </w:pPr>
      <w:r w:rsidRPr="009E169A">
        <w:rPr>
          <w:rFonts w:ascii="Times New Roman" w:hAnsi="Times New Roman" w:cs="Times New Roman"/>
          <w:sz w:val="20"/>
          <w:szCs w:val="20"/>
        </w:rPr>
        <w:t xml:space="preserve">        3. Настоящее постановление вступает в силу со дня его подписания.</w:t>
      </w:r>
    </w:p>
    <w:p w:rsidR="009E169A" w:rsidRPr="009E169A" w:rsidRDefault="009E169A" w:rsidP="009E169A">
      <w:pPr>
        <w:jc w:val="both"/>
        <w:rPr>
          <w:rFonts w:ascii="Times New Roman" w:hAnsi="Times New Roman" w:cs="Times New Roman"/>
          <w:sz w:val="20"/>
          <w:szCs w:val="20"/>
        </w:rPr>
      </w:pPr>
      <w:r w:rsidRPr="009E169A">
        <w:rPr>
          <w:rFonts w:ascii="Times New Roman" w:hAnsi="Times New Roman" w:cs="Times New Roman"/>
          <w:sz w:val="20"/>
          <w:szCs w:val="20"/>
        </w:rPr>
        <w:t xml:space="preserve">        4. </w:t>
      </w:r>
      <w:proofErr w:type="gramStart"/>
      <w:r w:rsidRPr="009E169A">
        <w:rPr>
          <w:rFonts w:ascii="Times New Roman" w:hAnsi="Times New Roman" w:cs="Times New Roman"/>
          <w:sz w:val="20"/>
          <w:szCs w:val="20"/>
        </w:rPr>
        <w:t>Контроль за</w:t>
      </w:r>
      <w:proofErr w:type="gramEnd"/>
      <w:r w:rsidRPr="009E169A">
        <w:rPr>
          <w:rFonts w:ascii="Times New Roman" w:hAnsi="Times New Roman" w:cs="Times New Roman"/>
          <w:sz w:val="20"/>
          <w:szCs w:val="20"/>
        </w:rPr>
        <w:t xml:space="preserve"> исполнением настоящего постановления оставляю за собой.</w:t>
      </w:r>
    </w:p>
    <w:p w:rsidR="009E169A" w:rsidRPr="009E169A" w:rsidRDefault="009E169A" w:rsidP="009E169A">
      <w:pPr>
        <w:ind w:firstLine="709"/>
        <w:jc w:val="both"/>
        <w:rPr>
          <w:rFonts w:ascii="Times New Roman" w:hAnsi="Times New Roman" w:cs="Times New Roman"/>
          <w:sz w:val="20"/>
          <w:szCs w:val="20"/>
        </w:rPr>
      </w:pPr>
    </w:p>
    <w:p w:rsidR="009E169A" w:rsidRPr="009E169A" w:rsidRDefault="009E169A" w:rsidP="009E169A">
      <w:pPr>
        <w:ind w:firstLine="709"/>
        <w:jc w:val="both"/>
        <w:rPr>
          <w:rFonts w:ascii="Times New Roman" w:hAnsi="Times New Roman" w:cs="Times New Roman"/>
          <w:sz w:val="20"/>
          <w:szCs w:val="20"/>
        </w:rPr>
      </w:pPr>
    </w:p>
    <w:p w:rsidR="009E169A" w:rsidRPr="009E169A" w:rsidRDefault="009E169A" w:rsidP="009E169A">
      <w:pPr>
        <w:jc w:val="both"/>
        <w:rPr>
          <w:rFonts w:ascii="Times New Roman" w:hAnsi="Times New Roman" w:cs="Times New Roman"/>
          <w:sz w:val="20"/>
          <w:szCs w:val="20"/>
        </w:rPr>
      </w:pPr>
    </w:p>
    <w:p w:rsidR="009E169A" w:rsidRPr="009E169A" w:rsidRDefault="009E169A" w:rsidP="009E169A">
      <w:pPr>
        <w:rPr>
          <w:rFonts w:ascii="Times New Roman" w:hAnsi="Times New Roman" w:cs="Times New Roman"/>
          <w:sz w:val="20"/>
          <w:szCs w:val="20"/>
        </w:rPr>
      </w:pPr>
      <w:r w:rsidRPr="009E169A">
        <w:rPr>
          <w:rFonts w:ascii="Times New Roman" w:hAnsi="Times New Roman" w:cs="Times New Roman"/>
          <w:sz w:val="20"/>
          <w:szCs w:val="20"/>
        </w:rPr>
        <w:t>Глава муниципального образования</w:t>
      </w:r>
    </w:p>
    <w:p w:rsidR="009E169A" w:rsidRPr="009E169A" w:rsidRDefault="009E169A" w:rsidP="009E169A">
      <w:pPr>
        <w:rPr>
          <w:rFonts w:ascii="Times New Roman" w:hAnsi="Times New Roman" w:cs="Times New Roman"/>
          <w:sz w:val="20"/>
          <w:szCs w:val="20"/>
        </w:rPr>
      </w:pPr>
      <w:proofErr w:type="spellStart"/>
      <w:r w:rsidRPr="009E169A">
        <w:rPr>
          <w:rFonts w:ascii="Times New Roman" w:hAnsi="Times New Roman" w:cs="Times New Roman"/>
          <w:sz w:val="20"/>
          <w:szCs w:val="20"/>
        </w:rPr>
        <w:t>Барсуковского</w:t>
      </w:r>
      <w:proofErr w:type="spellEnd"/>
      <w:r w:rsidRPr="009E169A">
        <w:rPr>
          <w:rFonts w:ascii="Times New Roman" w:hAnsi="Times New Roman" w:cs="Times New Roman"/>
          <w:sz w:val="20"/>
          <w:szCs w:val="20"/>
        </w:rPr>
        <w:t xml:space="preserve"> сельского поселения</w:t>
      </w:r>
    </w:p>
    <w:p w:rsidR="009E169A" w:rsidRPr="009E169A" w:rsidRDefault="009E169A" w:rsidP="009E169A">
      <w:pPr>
        <w:rPr>
          <w:rFonts w:ascii="Times New Roman" w:hAnsi="Times New Roman" w:cs="Times New Roman"/>
          <w:sz w:val="20"/>
          <w:szCs w:val="20"/>
        </w:rPr>
      </w:pPr>
      <w:proofErr w:type="spellStart"/>
      <w:r w:rsidRPr="009E169A">
        <w:rPr>
          <w:rFonts w:ascii="Times New Roman" w:hAnsi="Times New Roman" w:cs="Times New Roman"/>
          <w:sz w:val="20"/>
          <w:szCs w:val="20"/>
        </w:rPr>
        <w:t>Монастырщинского</w:t>
      </w:r>
      <w:proofErr w:type="spellEnd"/>
      <w:r w:rsidRPr="009E169A">
        <w:rPr>
          <w:rFonts w:ascii="Times New Roman" w:hAnsi="Times New Roman" w:cs="Times New Roman"/>
          <w:sz w:val="20"/>
          <w:szCs w:val="20"/>
        </w:rPr>
        <w:t xml:space="preserve"> района</w:t>
      </w:r>
    </w:p>
    <w:p w:rsidR="009E169A" w:rsidRPr="009E169A" w:rsidRDefault="009E169A" w:rsidP="009E169A">
      <w:pPr>
        <w:rPr>
          <w:rFonts w:ascii="Times New Roman" w:hAnsi="Times New Roman" w:cs="Times New Roman"/>
          <w:sz w:val="20"/>
          <w:szCs w:val="20"/>
        </w:rPr>
      </w:pPr>
      <w:r w:rsidRPr="009E169A">
        <w:rPr>
          <w:rFonts w:ascii="Times New Roman" w:hAnsi="Times New Roman" w:cs="Times New Roman"/>
          <w:sz w:val="20"/>
          <w:szCs w:val="20"/>
        </w:rPr>
        <w:t xml:space="preserve">Смоленской области                                                                               </w:t>
      </w:r>
      <w:r w:rsidRPr="009E169A">
        <w:rPr>
          <w:rFonts w:ascii="Times New Roman" w:hAnsi="Times New Roman" w:cs="Times New Roman"/>
          <w:b/>
          <w:sz w:val="20"/>
          <w:szCs w:val="20"/>
        </w:rPr>
        <w:t>Т.В. Попкова</w:t>
      </w:r>
    </w:p>
    <w:p w:rsidR="009E169A" w:rsidRPr="009E169A" w:rsidRDefault="009E169A" w:rsidP="009E169A">
      <w:pPr>
        <w:autoSpaceDE w:val="0"/>
        <w:autoSpaceDN w:val="0"/>
        <w:adjustRightInd w:val="0"/>
        <w:ind w:firstLine="540"/>
        <w:jc w:val="both"/>
        <w:rPr>
          <w:rFonts w:ascii="Times New Roman" w:hAnsi="Times New Roman" w:cs="Times New Roman"/>
          <w:sz w:val="20"/>
          <w:szCs w:val="20"/>
        </w:rPr>
      </w:pPr>
    </w:p>
    <w:p w:rsidR="009E169A" w:rsidRPr="009E169A" w:rsidRDefault="009E169A" w:rsidP="009E169A">
      <w:pPr>
        <w:autoSpaceDE w:val="0"/>
        <w:autoSpaceDN w:val="0"/>
        <w:adjustRightInd w:val="0"/>
        <w:ind w:firstLine="540"/>
        <w:jc w:val="both"/>
        <w:rPr>
          <w:rFonts w:ascii="Times New Roman" w:hAnsi="Times New Roman" w:cs="Times New Roman"/>
          <w:sz w:val="20"/>
          <w:szCs w:val="20"/>
        </w:rPr>
      </w:pPr>
    </w:p>
    <w:p w:rsidR="009E169A" w:rsidRPr="009E169A" w:rsidRDefault="009E169A" w:rsidP="009E169A">
      <w:pPr>
        <w:widowControl w:val="0"/>
        <w:autoSpaceDE w:val="0"/>
        <w:autoSpaceDN w:val="0"/>
        <w:adjustRightInd w:val="0"/>
        <w:jc w:val="right"/>
        <w:rPr>
          <w:rFonts w:ascii="Times New Roman" w:eastAsia="Times New Roman" w:hAnsi="Times New Roman" w:cs="Times New Roman"/>
          <w:color w:val="000000"/>
          <w:sz w:val="20"/>
          <w:szCs w:val="20"/>
          <w:lang w:eastAsia="ru-RU"/>
        </w:rPr>
      </w:pPr>
      <w:r w:rsidRPr="009E169A">
        <w:rPr>
          <w:rFonts w:ascii="Times New Roman" w:eastAsia="Times New Roman" w:hAnsi="Times New Roman" w:cs="Times New Roman"/>
          <w:color w:val="000000"/>
          <w:sz w:val="20"/>
          <w:szCs w:val="20"/>
          <w:lang w:eastAsia="ru-RU"/>
        </w:rPr>
        <w:t>Приложение</w:t>
      </w:r>
    </w:p>
    <w:p w:rsidR="009E169A" w:rsidRPr="009E169A" w:rsidRDefault="009E169A" w:rsidP="009E169A">
      <w:pPr>
        <w:widowControl w:val="0"/>
        <w:autoSpaceDE w:val="0"/>
        <w:autoSpaceDN w:val="0"/>
        <w:adjustRightInd w:val="0"/>
        <w:jc w:val="right"/>
        <w:rPr>
          <w:rFonts w:ascii="Times New Roman" w:eastAsia="Times New Roman" w:hAnsi="Times New Roman" w:cs="Times New Roman"/>
          <w:color w:val="000000"/>
          <w:sz w:val="20"/>
          <w:szCs w:val="20"/>
          <w:lang w:eastAsia="ru-RU"/>
        </w:rPr>
      </w:pPr>
      <w:r w:rsidRPr="009E169A">
        <w:rPr>
          <w:rFonts w:ascii="Times New Roman" w:eastAsia="Times New Roman" w:hAnsi="Times New Roman" w:cs="Times New Roman"/>
          <w:color w:val="000000"/>
          <w:sz w:val="20"/>
          <w:szCs w:val="20"/>
          <w:lang w:eastAsia="ru-RU"/>
        </w:rPr>
        <w:t>к постановлению</w:t>
      </w:r>
    </w:p>
    <w:p w:rsidR="009E169A" w:rsidRPr="009E169A" w:rsidRDefault="009E169A" w:rsidP="009E169A">
      <w:pPr>
        <w:widowControl w:val="0"/>
        <w:autoSpaceDE w:val="0"/>
        <w:autoSpaceDN w:val="0"/>
        <w:adjustRightInd w:val="0"/>
        <w:jc w:val="right"/>
        <w:rPr>
          <w:rFonts w:ascii="Times New Roman" w:eastAsia="Times New Roman" w:hAnsi="Times New Roman" w:cs="Times New Roman"/>
          <w:color w:val="000000"/>
          <w:sz w:val="20"/>
          <w:szCs w:val="20"/>
          <w:lang w:eastAsia="ru-RU"/>
        </w:rPr>
      </w:pPr>
      <w:r w:rsidRPr="009E169A">
        <w:rPr>
          <w:rFonts w:ascii="Times New Roman" w:eastAsia="Times New Roman" w:hAnsi="Times New Roman" w:cs="Times New Roman"/>
          <w:color w:val="000000"/>
          <w:sz w:val="20"/>
          <w:szCs w:val="20"/>
          <w:lang w:eastAsia="ru-RU"/>
        </w:rPr>
        <w:t xml:space="preserve">администрации  </w:t>
      </w:r>
      <w:proofErr w:type="spellStart"/>
      <w:r w:rsidRPr="009E169A">
        <w:rPr>
          <w:rFonts w:ascii="Times New Roman" w:eastAsia="Times New Roman" w:hAnsi="Times New Roman" w:cs="Times New Roman"/>
          <w:color w:val="000000"/>
          <w:sz w:val="20"/>
          <w:szCs w:val="20"/>
          <w:lang w:eastAsia="ru-RU"/>
        </w:rPr>
        <w:t>Барсуковского</w:t>
      </w:r>
      <w:proofErr w:type="spellEnd"/>
    </w:p>
    <w:p w:rsidR="009E169A" w:rsidRPr="009E169A" w:rsidRDefault="009E169A" w:rsidP="009E169A">
      <w:pPr>
        <w:widowControl w:val="0"/>
        <w:autoSpaceDE w:val="0"/>
        <w:autoSpaceDN w:val="0"/>
        <w:adjustRightInd w:val="0"/>
        <w:jc w:val="right"/>
        <w:rPr>
          <w:rFonts w:ascii="Times New Roman" w:eastAsia="Times New Roman" w:hAnsi="Times New Roman" w:cs="Times New Roman"/>
          <w:color w:val="000000"/>
          <w:sz w:val="20"/>
          <w:szCs w:val="20"/>
          <w:lang w:eastAsia="ru-RU"/>
        </w:rPr>
      </w:pPr>
      <w:r w:rsidRPr="009E169A">
        <w:rPr>
          <w:rFonts w:ascii="Times New Roman" w:eastAsia="Times New Roman" w:hAnsi="Times New Roman" w:cs="Times New Roman"/>
          <w:color w:val="000000"/>
          <w:sz w:val="20"/>
          <w:szCs w:val="20"/>
          <w:lang w:eastAsia="ru-RU"/>
        </w:rPr>
        <w:t xml:space="preserve"> сельского поселения</w:t>
      </w:r>
    </w:p>
    <w:p w:rsidR="009E169A" w:rsidRPr="009E169A" w:rsidRDefault="009E169A" w:rsidP="009E169A">
      <w:pPr>
        <w:widowControl w:val="0"/>
        <w:autoSpaceDE w:val="0"/>
        <w:autoSpaceDN w:val="0"/>
        <w:adjustRightInd w:val="0"/>
        <w:jc w:val="right"/>
        <w:rPr>
          <w:rFonts w:ascii="Times New Roman" w:eastAsia="Times New Roman" w:hAnsi="Times New Roman" w:cs="Times New Roman"/>
          <w:color w:val="000000"/>
          <w:sz w:val="20"/>
          <w:szCs w:val="20"/>
          <w:lang w:eastAsia="ru-RU"/>
        </w:rPr>
      </w:pPr>
      <w:proofErr w:type="spellStart"/>
      <w:r w:rsidRPr="009E169A">
        <w:rPr>
          <w:rFonts w:ascii="Times New Roman" w:eastAsia="Times New Roman" w:hAnsi="Times New Roman" w:cs="Times New Roman"/>
          <w:color w:val="000000"/>
          <w:sz w:val="20"/>
          <w:szCs w:val="20"/>
          <w:lang w:eastAsia="ru-RU"/>
        </w:rPr>
        <w:t>Монастырщинского</w:t>
      </w:r>
      <w:proofErr w:type="spellEnd"/>
      <w:r w:rsidRPr="009E169A">
        <w:rPr>
          <w:rFonts w:ascii="Times New Roman" w:eastAsia="Times New Roman" w:hAnsi="Times New Roman" w:cs="Times New Roman"/>
          <w:color w:val="000000"/>
          <w:sz w:val="20"/>
          <w:szCs w:val="20"/>
          <w:lang w:eastAsia="ru-RU"/>
        </w:rPr>
        <w:t xml:space="preserve"> района</w:t>
      </w:r>
    </w:p>
    <w:p w:rsidR="009E169A" w:rsidRPr="009E169A" w:rsidRDefault="009E169A" w:rsidP="009E169A">
      <w:pPr>
        <w:widowControl w:val="0"/>
        <w:autoSpaceDE w:val="0"/>
        <w:autoSpaceDN w:val="0"/>
        <w:adjustRightInd w:val="0"/>
        <w:jc w:val="right"/>
        <w:rPr>
          <w:rFonts w:ascii="Times New Roman" w:eastAsia="Times New Roman" w:hAnsi="Times New Roman" w:cs="Times New Roman"/>
          <w:color w:val="000000"/>
          <w:sz w:val="20"/>
          <w:szCs w:val="20"/>
          <w:lang w:eastAsia="ru-RU"/>
        </w:rPr>
      </w:pPr>
      <w:r w:rsidRPr="009E169A">
        <w:rPr>
          <w:rFonts w:ascii="Times New Roman" w:eastAsia="Times New Roman" w:hAnsi="Times New Roman" w:cs="Times New Roman"/>
          <w:color w:val="000000"/>
          <w:sz w:val="20"/>
          <w:szCs w:val="20"/>
          <w:lang w:eastAsia="ru-RU"/>
        </w:rPr>
        <w:t>Смоленской области</w:t>
      </w:r>
    </w:p>
    <w:p w:rsidR="009E169A" w:rsidRPr="009E169A" w:rsidRDefault="009E169A" w:rsidP="009E169A">
      <w:pPr>
        <w:widowControl w:val="0"/>
        <w:autoSpaceDE w:val="0"/>
        <w:autoSpaceDN w:val="0"/>
        <w:adjustRightInd w:val="0"/>
        <w:jc w:val="right"/>
        <w:rPr>
          <w:rFonts w:ascii="Times New Roman" w:hAnsi="Times New Roman" w:cs="Times New Roman"/>
          <w:color w:val="000000"/>
          <w:sz w:val="20"/>
          <w:szCs w:val="20"/>
        </w:rPr>
      </w:pPr>
      <w:r w:rsidRPr="009E169A">
        <w:rPr>
          <w:rFonts w:ascii="Times New Roman" w:eastAsia="Times New Roman" w:hAnsi="Times New Roman" w:cs="Times New Roman"/>
          <w:color w:val="000000"/>
          <w:sz w:val="20"/>
          <w:szCs w:val="20"/>
          <w:lang w:eastAsia="ru-RU"/>
        </w:rPr>
        <w:t xml:space="preserve">                                                                                         от 28.02.2020г.  №12  </w:t>
      </w:r>
    </w:p>
    <w:p w:rsidR="009E169A" w:rsidRPr="009E169A" w:rsidRDefault="009E169A" w:rsidP="009E169A">
      <w:pPr>
        <w:widowControl w:val="0"/>
        <w:autoSpaceDE w:val="0"/>
        <w:autoSpaceDN w:val="0"/>
        <w:adjustRightInd w:val="0"/>
        <w:jc w:val="center"/>
        <w:rPr>
          <w:rFonts w:ascii="Times New Roman" w:eastAsia="Times New Roman" w:hAnsi="Times New Roman" w:cs="Times New Roman"/>
          <w:b/>
          <w:bCs/>
          <w:sz w:val="20"/>
          <w:szCs w:val="20"/>
          <w:lang w:eastAsia="ru-RU"/>
        </w:rPr>
      </w:pPr>
    </w:p>
    <w:p w:rsidR="009E169A" w:rsidRPr="009E169A" w:rsidRDefault="009E169A" w:rsidP="009E169A">
      <w:pPr>
        <w:jc w:val="center"/>
        <w:rPr>
          <w:rFonts w:ascii="Times New Roman" w:hAnsi="Times New Roman" w:cs="Times New Roman"/>
          <w:b/>
          <w:sz w:val="20"/>
          <w:szCs w:val="20"/>
        </w:rPr>
      </w:pPr>
      <w:r w:rsidRPr="009E169A">
        <w:rPr>
          <w:rFonts w:ascii="Times New Roman" w:hAnsi="Times New Roman" w:cs="Times New Roman"/>
          <w:b/>
          <w:sz w:val="20"/>
          <w:szCs w:val="20"/>
        </w:rPr>
        <w:t>ПЛАН МЕРОПРИЯТИЙ («дорожная карта»)</w:t>
      </w:r>
    </w:p>
    <w:p w:rsidR="009E169A" w:rsidRPr="009E169A" w:rsidRDefault="009E169A" w:rsidP="009E169A">
      <w:pPr>
        <w:jc w:val="center"/>
        <w:rPr>
          <w:rFonts w:ascii="Times New Roman" w:hAnsi="Times New Roman" w:cs="Times New Roman"/>
          <w:b/>
          <w:sz w:val="20"/>
          <w:szCs w:val="20"/>
        </w:rPr>
      </w:pPr>
      <w:r w:rsidRPr="009E169A">
        <w:rPr>
          <w:rFonts w:ascii="Times New Roman" w:hAnsi="Times New Roman" w:cs="Times New Roman"/>
          <w:b/>
          <w:sz w:val="20"/>
          <w:szCs w:val="20"/>
        </w:rPr>
        <w:t>по повышению значений показателей доступности для инвалидов</w:t>
      </w:r>
    </w:p>
    <w:p w:rsidR="009E169A" w:rsidRPr="009E169A" w:rsidRDefault="009E169A" w:rsidP="009E169A">
      <w:pPr>
        <w:tabs>
          <w:tab w:val="left" w:pos="3975"/>
        </w:tabs>
        <w:jc w:val="center"/>
        <w:rPr>
          <w:rFonts w:ascii="Times New Roman" w:hAnsi="Times New Roman" w:cs="Times New Roman"/>
          <w:b/>
          <w:sz w:val="20"/>
          <w:szCs w:val="20"/>
        </w:rPr>
      </w:pPr>
      <w:r w:rsidRPr="009E169A">
        <w:rPr>
          <w:rFonts w:ascii="Times New Roman" w:hAnsi="Times New Roman" w:cs="Times New Roman"/>
          <w:b/>
          <w:sz w:val="20"/>
          <w:szCs w:val="20"/>
        </w:rPr>
        <w:t>объектов и услуг в сфере деятельности  Администрации</w:t>
      </w:r>
    </w:p>
    <w:p w:rsidR="009E169A" w:rsidRPr="009E169A" w:rsidRDefault="009E169A" w:rsidP="009E169A">
      <w:pPr>
        <w:tabs>
          <w:tab w:val="left" w:pos="3975"/>
        </w:tabs>
        <w:jc w:val="center"/>
        <w:rPr>
          <w:rFonts w:ascii="Times New Roman" w:hAnsi="Times New Roman" w:cs="Times New Roman"/>
          <w:b/>
          <w:sz w:val="20"/>
          <w:szCs w:val="20"/>
        </w:rPr>
      </w:pPr>
      <w:proofErr w:type="spellStart"/>
      <w:r w:rsidRPr="009E169A">
        <w:rPr>
          <w:rFonts w:ascii="Times New Roman" w:hAnsi="Times New Roman" w:cs="Times New Roman"/>
          <w:b/>
          <w:sz w:val="20"/>
          <w:szCs w:val="20"/>
        </w:rPr>
        <w:t>Барсуковского</w:t>
      </w:r>
      <w:proofErr w:type="spellEnd"/>
      <w:r w:rsidRPr="009E169A">
        <w:rPr>
          <w:rFonts w:ascii="Times New Roman" w:hAnsi="Times New Roman" w:cs="Times New Roman"/>
          <w:b/>
          <w:sz w:val="20"/>
          <w:szCs w:val="20"/>
        </w:rPr>
        <w:t xml:space="preserve"> сельского поселения </w:t>
      </w:r>
    </w:p>
    <w:p w:rsidR="009E169A" w:rsidRPr="009E169A" w:rsidRDefault="009E169A" w:rsidP="009E169A">
      <w:pPr>
        <w:tabs>
          <w:tab w:val="left" w:pos="3975"/>
        </w:tabs>
        <w:jc w:val="center"/>
        <w:rPr>
          <w:rFonts w:ascii="Times New Roman" w:hAnsi="Times New Roman" w:cs="Times New Roman"/>
          <w:b/>
          <w:sz w:val="20"/>
          <w:szCs w:val="20"/>
        </w:rPr>
      </w:pPr>
      <w:proofErr w:type="spellStart"/>
      <w:r w:rsidRPr="009E169A">
        <w:rPr>
          <w:rFonts w:ascii="Times New Roman" w:hAnsi="Times New Roman" w:cs="Times New Roman"/>
          <w:b/>
          <w:sz w:val="20"/>
          <w:szCs w:val="20"/>
        </w:rPr>
        <w:t>Монастырщинского</w:t>
      </w:r>
      <w:proofErr w:type="spellEnd"/>
      <w:r w:rsidRPr="009E169A">
        <w:rPr>
          <w:rFonts w:ascii="Times New Roman" w:hAnsi="Times New Roman" w:cs="Times New Roman"/>
          <w:b/>
          <w:sz w:val="20"/>
          <w:szCs w:val="20"/>
        </w:rPr>
        <w:t xml:space="preserve"> района Смоленской области  </w:t>
      </w:r>
    </w:p>
    <w:p w:rsidR="009E169A" w:rsidRPr="009E169A" w:rsidRDefault="009E169A" w:rsidP="009E169A">
      <w:pPr>
        <w:tabs>
          <w:tab w:val="left" w:pos="3975"/>
        </w:tabs>
        <w:jc w:val="center"/>
        <w:rPr>
          <w:rFonts w:ascii="Times New Roman" w:hAnsi="Times New Roman" w:cs="Times New Roman"/>
          <w:b/>
          <w:sz w:val="20"/>
          <w:szCs w:val="20"/>
        </w:rPr>
      </w:pPr>
      <w:r w:rsidRPr="009E169A">
        <w:rPr>
          <w:rFonts w:ascii="Times New Roman" w:hAnsi="Times New Roman" w:cs="Times New Roman"/>
          <w:b/>
          <w:sz w:val="20"/>
          <w:szCs w:val="20"/>
        </w:rPr>
        <w:t>на 2020 – 2022 годы</w:t>
      </w:r>
    </w:p>
    <w:p w:rsidR="009E169A" w:rsidRPr="009E169A" w:rsidRDefault="009E169A" w:rsidP="009E169A">
      <w:pPr>
        <w:autoSpaceDE w:val="0"/>
        <w:autoSpaceDN w:val="0"/>
        <w:adjustRightInd w:val="0"/>
        <w:contextualSpacing/>
        <w:jc w:val="center"/>
        <w:rPr>
          <w:rFonts w:ascii="Times New Roman" w:eastAsia="Times New Roman" w:hAnsi="Times New Roman" w:cs="Times New Roman"/>
          <w:b/>
          <w:sz w:val="20"/>
          <w:szCs w:val="20"/>
          <w:lang w:eastAsia="ru-RU"/>
        </w:rPr>
      </w:pPr>
    </w:p>
    <w:p w:rsidR="009E169A" w:rsidRPr="009E169A" w:rsidRDefault="009E169A" w:rsidP="009E169A">
      <w:pPr>
        <w:autoSpaceDE w:val="0"/>
        <w:autoSpaceDN w:val="0"/>
        <w:adjustRightInd w:val="0"/>
        <w:contextualSpacing/>
        <w:jc w:val="center"/>
        <w:rPr>
          <w:rFonts w:ascii="Times New Roman" w:eastAsia="Times New Roman" w:hAnsi="Times New Roman" w:cs="Times New Roman"/>
          <w:b/>
          <w:sz w:val="20"/>
          <w:szCs w:val="20"/>
          <w:lang w:eastAsia="ru-RU"/>
        </w:rPr>
      </w:pPr>
      <w:r w:rsidRPr="009E169A">
        <w:rPr>
          <w:rFonts w:ascii="Times New Roman" w:eastAsia="Times New Roman" w:hAnsi="Times New Roman" w:cs="Times New Roman"/>
          <w:b/>
          <w:sz w:val="20"/>
          <w:szCs w:val="20"/>
          <w:lang w:eastAsia="ru-RU"/>
        </w:rPr>
        <w:t>Общее описание «дорожной карты»</w:t>
      </w:r>
    </w:p>
    <w:p w:rsidR="009E169A" w:rsidRPr="009E169A" w:rsidRDefault="009E169A" w:rsidP="009E169A">
      <w:pPr>
        <w:widowControl w:val="0"/>
        <w:autoSpaceDE w:val="0"/>
        <w:autoSpaceDN w:val="0"/>
        <w:adjustRightInd w:val="0"/>
        <w:jc w:val="center"/>
        <w:rPr>
          <w:rFonts w:ascii="Times New Roman" w:eastAsia="Times New Roman" w:hAnsi="Times New Roman" w:cs="Times New Roman"/>
          <w:sz w:val="20"/>
          <w:szCs w:val="20"/>
          <w:lang w:eastAsia="ru-RU"/>
        </w:rPr>
      </w:pPr>
    </w:p>
    <w:p w:rsidR="009E169A" w:rsidRPr="009E169A" w:rsidRDefault="009E169A" w:rsidP="009E169A">
      <w:pPr>
        <w:autoSpaceDE w:val="0"/>
        <w:autoSpaceDN w:val="0"/>
        <w:adjustRightInd w:val="0"/>
        <w:jc w:val="both"/>
        <w:rPr>
          <w:rFonts w:ascii="Times New Roman" w:eastAsia="Times New Roman" w:hAnsi="Times New Roman" w:cs="Times New Roman"/>
          <w:bCs/>
          <w:sz w:val="20"/>
          <w:szCs w:val="20"/>
          <w:lang w:eastAsia="ru-RU"/>
        </w:rPr>
      </w:pPr>
      <w:r w:rsidRPr="009E169A">
        <w:rPr>
          <w:rFonts w:ascii="Times New Roman" w:eastAsia="Times New Roman" w:hAnsi="Times New Roman" w:cs="Times New Roman"/>
          <w:b/>
          <w:sz w:val="20"/>
          <w:szCs w:val="20"/>
          <w:lang w:eastAsia="ru-RU"/>
        </w:rPr>
        <w:t xml:space="preserve">     Нормативно-правовые основания </w:t>
      </w:r>
      <w:r w:rsidRPr="009E169A">
        <w:rPr>
          <w:rFonts w:ascii="Times New Roman" w:eastAsia="Times New Roman" w:hAnsi="Times New Roman" w:cs="Times New Roman"/>
          <w:sz w:val="20"/>
          <w:szCs w:val="20"/>
          <w:lang w:eastAsia="ru-RU"/>
        </w:rPr>
        <w:t xml:space="preserve">разработки Плана </w:t>
      </w:r>
      <w:r w:rsidRPr="009E169A">
        <w:rPr>
          <w:rFonts w:ascii="Times New Roman" w:eastAsia="Times New Roman" w:hAnsi="Times New Roman" w:cs="Times New Roman"/>
          <w:bCs/>
          <w:sz w:val="20"/>
          <w:szCs w:val="20"/>
          <w:lang w:eastAsia="ru-RU"/>
        </w:rPr>
        <w:t xml:space="preserve">мероприятий («дорожной карты») по повышению значений показателей доступности для инвалидов объектов и услуг на территории   </w:t>
      </w:r>
      <w:proofErr w:type="spellStart"/>
      <w:r w:rsidRPr="009E169A">
        <w:rPr>
          <w:rFonts w:ascii="Times New Roman" w:eastAsia="Times New Roman" w:hAnsi="Times New Roman" w:cs="Times New Roman"/>
          <w:bCs/>
          <w:sz w:val="20"/>
          <w:szCs w:val="20"/>
          <w:lang w:eastAsia="ru-RU"/>
        </w:rPr>
        <w:t>Барсуковского</w:t>
      </w:r>
      <w:proofErr w:type="spellEnd"/>
      <w:r w:rsidRPr="009E169A">
        <w:rPr>
          <w:rFonts w:ascii="Times New Roman" w:eastAsia="Times New Roman" w:hAnsi="Times New Roman" w:cs="Times New Roman"/>
          <w:bCs/>
          <w:sz w:val="20"/>
          <w:szCs w:val="20"/>
          <w:lang w:eastAsia="ru-RU"/>
        </w:rPr>
        <w:t xml:space="preserve"> сельского поселения  </w:t>
      </w:r>
      <w:proofErr w:type="spellStart"/>
      <w:r w:rsidRPr="009E169A">
        <w:rPr>
          <w:rFonts w:ascii="Times New Roman" w:eastAsia="Times New Roman" w:hAnsi="Times New Roman" w:cs="Times New Roman"/>
          <w:bCs/>
          <w:sz w:val="20"/>
          <w:szCs w:val="20"/>
          <w:lang w:eastAsia="ru-RU"/>
        </w:rPr>
        <w:t>Монастырщинского</w:t>
      </w:r>
      <w:proofErr w:type="spellEnd"/>
      <w:r w:rsidRPr="009E169A">
        <w:rPr>
          <w:rFonts w:ascii="Times New Roman" w:eastAsia="Times New Roman" w:hAnsi="Times New Roman" w:cs="Times New Roman"/>
          <w:bCs/>
          <w:sz w:val="20"/>
          <w:szCs w:val="20"/>
          <w:lang w:eastAsia="ru-RU"/>
        </w:rPr>
        <w:t xml:space="preserve"> района Смоленской области («дорожная карта»):</w:t>
      </w:r>
    </w:p>
    <w:p w:rsidR="009E169A" w:rsidRPr="009E169A" w:rsidRDefault="009E169A" w:rsidP="009E169A">
      <w:pPr>
        <w:tabs>
          <w:tab w:val="left" w:pos="567"/>
          <w:tab w:val="left" w:pos="709"/>
        </w:tabs>
        <w:autoSpaceDE w:val="0"/>
        <w:autoSpaceDN w:val="0"/>
        <w:adjustRightInd w:val="0"/>
        <w:jc w:val="both"/>
        <w:rPr>
          <w:rFonts w:ascii="Times New Roman" w:eastAsia="Times New Roman" w:hAnsi="Times New Roman" w:cs="Times New Roman"/>
          <w:bCs/>
          <w:sz w:val="20"/>
          <w:szCs w:val="20"/>
          <w:lang w:eastAsia="ru-RU"/>
        </w:rPr>
      </w:pPr>
      <w:r w:rsidRPr="009E169A">
        <w:rPr>
          <w:rFonts w:ascii="Times New Roman" w:eastAsia="Times New Roman" w:hAnsi="Times New Roman" w:cs="Times New Roman"/>
          <w:sz w:val="20"/>
          <w:szCs w:val="20"/>
          <w:lang w:eastAsia="ru-RU"/>
        </w:rPr>
        <w:lastRenderedPageBreak/>
        <w:t>-   Федеральный закон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9E169A">
        <w:rPr>
          <w:rFonts w:ascii="Times New Roman" w:eastAsia="Times New Roman" w:hAnsi="Times New Roman" w:cs="Times New Roman"/>
          <w:bCs/>
          <w:sz w:val="20"/>
          <w:szCs w:val="20"/>
          <w:lang w:eastAsia="ru-RU"/>
        </w:rPr>
        <w:t xml:space="preserve"> пункт 1 части 4 статьи 26;</w:t>
      </w:r>
    </w:p>
    <w:p w:rsidR="009E169A" w:rsidRPr="009E169A" w:rsidRDefault="009E169A" w:rsidP="009E169A">
      <w:pPr>
        <w:tabs>
          <w:tab w:val="left" w:pos="567"/>
          <w:tab w:val="left" w:pos="709"/>
        </w:tabs>
        <w:autoSpaceDE w:val="0"/>
        <w:autoSpaceDN w:val="0"/>
        <w:adjustRightInd w:val="0"/>
        <w:jc w:val="both"/>
        <w:rPr>
          <w:rFonts w:ascii="Times New Roman" w:eastAsia="Times New Roman" w:hAnsi="Times New Roman" w:cs="Times New Roman"/>
          <w:bCs/>
          <w:sz w:val="20"/>
          <w:szCs w:val="20"/>
          <w:lang w:eastAsia="ru-RU"/>
        </w:rPr>
      </w:pPr>
      <w:r w:rsidRPr="009E169A">
        <w:rPr>
          <w:rFonts w:ascii="Times New Roman" w:eastAsia="Times New Roman" w:hAnsi="Times New Roman" w:cs="Times New Roman"/>
          <w:bCs/>
          <w:sz w:val="20"/>
          <w:szCs w:val="20"/>
          <w:lang w:eastAsia="ru-RU"/>
        </w:rPr>
        <w:t>-   Постановление Правительства Российской Федерации от 17.06.2015 №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w:t>
      </w:r>
    </w:p>
    <w:p w:rsidR="009E169A" w:rsidRPr="009E169A" w:rsidRDefault="009E169A" w:rsidP="009E169A">
      <w:pPr>
        <w:tabs>
          <w:tab w:val="left" w:pos="567"/>
          <w:tab w:val="left" w:pos="709"/>
        </w:tabs>
        <w:autoSpaceDE w:val="0"/>
        <w:autoSpaceDN w:val="0"/>
        <w:adjustRightInd w:val="0"/>
        <w:jc w:val="both"/>
        <w:rPr>
          <w:rFonts w:ascii="Times New Roman" w:eastAsia="Times New Roman" w:hAnsi="Times New Roman" w:cs="Times New Roman"/>
          <w:bCs/>
          <w:sz w:val="20"/>
          <w:szCs w:val="20"/>
          <w:lang w:eastAsia="ru-RU"/>
        </w:rPr>
      </w:pPr>
      <w:r w:rsidRPr="009E169A">
        <w:rPr>
          <w:rFonts w:ascii="Times New Roman" w:eastAsia="Times New Roman" w:hAnsi="Times New Roman" w:cs="Times New Roman"/>
          <w:bCs/>
          <w:sz w:val="20"/>
          <w:szCs w:val="20"/>
          <w:lang w:eastAsia="ru-RU"/>
        </w:rPr>
        <w:t>-   Постановление Правительства Российской Федерации от 09.07.2016 № 649 «О мерах по приспособлению помещений и общего имущества в многоквартирном доме с учетом потребностей инвалидов»,</w:t>
      </w:r>
    </w:p>
    <w:p w:rsidR="009E169A" w:rsidRPr="009E169A" w:rsidRDefault="009E169A" w:rsidP="009E169A">
      <w:pPr>
        <w:tabs>
          <w:tab w:val="left" w:pos="567"/>
          <w:tab w:val="left" w:pos="709"/>
        </w:tabs>
        <w:autoSpaceDE w:val="0"/>
        <w:autoSpaceDN w:val="0"/>
        <w:adjustRightInd w:val="0"/>
        <w:jc w:val="both"/>
        <w:rPr>
          <w:rFonts w:ascii="Times New Roman" w:eastAsia="Times New Roman" w:hAnsi="Times New Roman" w:cs="Times New Roman"/>
          <w:bCs/>
          <w:sz w:val="20"/>
          <w:szCs w:val="20"/>
          <w:lang w:eastAsia="ru-RU"/>
        </w:rPr>
      </w:pPr>
      <w:r w:rsidRPr="009E169A">
        <w:rPr>
          <w:rFonts w:ascii="Times New Roman" w:eastAsia="Times New Roman" w:hAnsi="Times New Roman" w:cs="Times New Roman"/>
          <w:bCs/>
          <w:sz w:val="20"/>
          <w:szCs w:val="20"/>
          <w:lang w:eastAsia="ru-RU"/>
        </w:rPr>
        <w:t>-    пункт 1 части 4 статьи 26 Федерального закона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9E169A" w:rsidRPr="009E169A" w:rsidRDefault="009E169A" w:rsidP="009E169A">
      <w:pPr>
        <w:tabs>
          <w:tab w:val="left" w:pos="567"/>
          <w:tab w:val="left" w:pos="709"/>
        </w:tabs>
        <w:autoSpaceDE w:val="0"/>
        <w:autoSpaceDN w:val="0"/>
        <w:adjustRightInd w:val="0"/>
        <w:jc w:val="both"/>
        <w:rPr>
          <w:rFonts w:ascii="Times New Roman" w:eastAsia="Times New Roman" w:hAnsi="Times New Roman" w:cs="Times New Roman"/>
          <w:bCs/>
          <w:sz w:val="20"/>
          <w:szCs w:val="20"/>
          <w:lang w:eastAsia="ru-RU"/>
        </w:rPr>
      </w:pPr>
      <w:r w:rsidRPr="009E169A">
        <w:rPr>
          <w:rFonts w:ascii="Times New Roman" w:eastAsia="Times New Roman" w:hAnsi="Times New Roman" w:cs="Times New Roman"/>
          <w:bCs/>
          <w:sz w:val="20"/>
          <w:szCs w:val="20"/>
          <w:lang w:eastAsia="ru-RU"/>
        </w:rPr>
        <w:t xml:space="preserve">     На территории </w:t>
      </w:r>
      <w:proofErr w:type="spellStart"/>
      <w:r w:rsidRPr="009E169A">
        <w:rPr>
          <w:rFonts w:ascii="Times New Roman" w:eastAsia="Times New Roman" w:hAnsi="Times New Roman" w:cs="Times New Roman"/>
          <w:bCs/>
          <w:sz w:val="20"/>
          <w:szCs w:val="20"/>
          <w:lang w:eastAsia="ru-RU"/>
        </w:rPr>
        <w:t>Барсуковского</w:t>
      </w:r>
      <w:proofErr w:type="spellEnd"/>
      <w:r w:rsidRPr="009E169A">
        <w:rPr>
          <w:rFonts w:ascii="Times New Roman" w:eastAsia="Times New Roman" w:hAnsi="Times New Roman" w:cs="Times New Roman"/>
          <w:bCs/>
          <w:sz w:val="20"/>
          <w:szCs w:val="20"/>
          <w:lang w:eastAsia="ru-RU"/>
        </w:rPr>
        <w:t xml:space="preserve"> сельского поселения </w:t>
      </w:r>
      <w:proofErr w:type="spellStart"/>
      <w:r w:rsidRPr="009E169A">
        <w:rPr>
          <w:rFonts w:ascii="Times New Roman" w:eastAsia="Times New Roman" w:hAnsi="Times New Roman" w:cs="Times New Roman"/>
          <w:bCs/>
          <w:sz w:val="20"/>
          <w:szCs w:val="20"/>
          <w:lang w:eastAsia="ru-RU"/>
        </w:rPr>
        <w:t>Монастырщинского</w:t>
      </w:r>
      <w:proofErr w:type="spellEnd"/>
      <w:r w:rsidRPr="009E169A">
        <w:rPr>
          <w:rFonts w:ascii="Times New Roman" w:eastAsia="Times New Roman" w:hAnsi="Times New Roman" w:cs="Times New Roman"/>
          <w:bCs/>
          <w:sz w:val="20"/>
          <w:szCs w:val="20"/>
          <w:lang w:eastAsia="ru-RU"/>
        </w:rPr>
        <w:t xml:space="preserve"> района Смоленской области на 01.01.2020 года проживает  771 человек:</w:t>
      </w:r>
    </w:p>
    <w:p w:rsidR="009E169A" w:rsidRPr="009E169A" w:rsidRDefault="009E169A" w:rsidP="009E169A">
      <w:pPr>
        <w:tabs>
          <w:tab w:val="left" w:pos="567"/>
          <w:tab w:val="left" w:pos="709"/>
        </w:tabs>
        <w:autoSpaceDE w:val="0"/>
        <w:autoSpaceDN w:val="0"/>
        <w:adjustRightInd w:val="0"/>
        <w:jc w:val="both"/>
        <w:rPr>
          <w:rFonts w:ascii="Times New Roman" w:eastAsia="Times New Roman" w:hAnsi="Times New Roman" w:cs="Times New Roman"/>
          <w:bCs/>
          <w:sz w:val="20"/>
          <w:szCs w:val="20"/>
          <w:lang w:eastAsia="ru-RU"/>
        </w:rPr>
      </w:pPr>
    </w:p>
    <w:p w:rsidR="009E169A" w:rsidRPr="009E169A" w:rsidRDefault="009E169A" w:rsidP="009E169A">
      <w:pPr>
        <w:tabs>
          <w:tab w:val="left" w:pos="567"/>
          <w:tab w:val="left" w:pos="709"/>
        </w:tabs>
        <w:autoSpaceDE w:val="0"/>
        <w:autoSpaceDN w:val="0"/>
        <w:adjustRightInd w:val="0"/>
        <w:jc w:val="both"/>
        <w:rPr>
          <w:rFonts w:ascii="Times New Roman" w:eastAsia="Times New Roman" w:hAnsi="Times New Roman" w:cs="Times New Roman"/>
          <w:bCs/>
          <w:sz w:val="20"/>
          <w:szCs w:val="20"/>
          <w:lang w:eastAsia="ru-RU"/>
        </w:rPr>
      </w:pPr>
      <w:r w:rsidRPr="009E169A">
        <w:rPr>
          <w:rFonts w:ascii="Times New Roman" w:eastAsia="Times New Roman" w:hAnsi="Times New Roman" w:cs="Times New Roman"/>
          <w:bCs/>
          <w:sz w:val="20"/>
          <w:szCs w:val="20"/>
          <w:lang w:eastAsia="ru-RU"/>
        </w:rPr>
        <w:t xml:space="preserve">     На территории поселения проживает:</w:t>
      </w:r>
    </w:p>
    <w:p w:rsidR="009E169A" w:rsidRPr="009E169A" w:rsidRDefault="009E169A" w:rsidP="009E169A">
      <w:pPr>
        <w:tabs>
          <w:tab w:val="left" w:pos="567"/>
          <w:tab w:val="left" w:pos="709"/>
        </w:tabs>
        <w:autoSpaceDE w:val="0"/>
        <w:autoSpaceDN w:val="0"/>
        <w:adjustRightInd w:val="0"/>
        <w:jc w:val="both"/>
        <w:rPr>
          <w:rFonts w:ascii="Times New Roman" w:eastAsia="Times New Roman" w:hAnsi="Times New Roman" w:cs="Times New Roman"/>
          <w:bCs/>
          <w:sz w:val="20"/>
          <w:szCs w:val="20"/>
          <w:lang w:eastAsia="ru-RU"/>
        </w:rPr>
      </w:pPr>
      <w:r w:rsidRPr="009E169A">
        <w:rPr>
          <w:rFonts w:ascii="Times New Roman" w:eastAsia="Times New Roman" w:hAnsi="Times New Roman" w:cs="Times New Roman"/>
          <w:bCs/>
          <w:sz w:val="20"/>
          <w:szCs w:val="20"/>
          <w:lang w:eastAsia="ru-RU"/>
        </w:rPr>
        <w:t xml:space="preserve">-инвалидов-пенсионеров всего- 49 чел. в </w:t>
      </w:r>
      <w:proofErr w:type="spellStart"/>
      <w:r w:rsidRPr="009E169A">
        <w:rPr>
          <w:rFonts w:ascii="Times New Roman" w:eastAsia="Times New Roman" w:hAnsi="Times New Roman" w:cs="Times New Roman"/>
          <w:bCs/>
          <w:sz w:val="20"/>
          <w:szCs w:val="20"/>
          <w:lang w:eastAsia="ru-RU"/>
        </w:rPr>
        <w:t>т</w:t>
      </w:r>
      <w:proofErr w:type="gramStart"/>
      <w:r w:rsidRPr="009E169A">
        <w:rPr>
          <w:rFonts w:ascii="Times New Roman" w:eastAsia="Times New Roman" w:hAnsi="Times New Roman" w:cs="Times New Roman"/>
          <w:bCs/>
          <w:sz w:val="20"/>
          <w:szCs w:val="20"/>
          <w:lang w:eastAsia="ru-RU"/>
        </w:rPr>
        <w:t>.ч</w:t>
      </w:r>
      <w:proofErr w:type="spellEnd"/>
      <w:proofErr w:type="gramEnd"/>
      <w:r w:rsidRPr="009E169A">
        <w:rPr>
          <w:rFonts w:ascii="Times New Roman" w:eastAsia="Times New Roman" w:hAnsi="Times New Roman" w:cs="Times New Roman"/>
          <w:bCs/>
          <w:sz w:val="20"/>
          <w:szCs w:val="20"/>
          <w:lang w:eastAsia="ru-RU"/>
        </w:rPr>
        <w:t xml:space="preserve">: </w:t>
      </w:r>
    </w:p>
    <w:p w:rsidR="009E169A" w:rsidRPr="009E169A" w:rsidRDefault="009E169A" w:rsidP="009E169A">
      <w:pPr>
        <w:tabs>
          <w:tab w:val="left" w:pos="567"/>
          <w:tab w:val="left" w:pos="709"/>
        </w:tabs>
        <w:autoSpaceDE w:val="0"/>
        <w:autoSpaceDN w:val="0"/>
        <w:adjustRightInd w:val="0"/>
        <w:jc w:val="both"/>
        <w:rPr>
          <w:rFonts w:ascii="Times New Roman" w:eastAsia="Times New Roman" w:hAnsi="Times New Roman" w:cs="Times New Roman"/>
          <w:bCs/>
          <w:sz w:val="20"/>
          <w:szCs w:val="20"/>
          <w:lang w:eastAsia="ru-RU"/>
        </w:rPr>
      </w:pPr>
      <w:r w:rsidRPr="009E169A">
        <w:rPr>
          <w:rFonts w:ascii="Times New Roman" w:eastAsia="Times New Roman" w:hAnsi="Times New Roman" w:cs="Times New Roman"/>
          <w:bCs/>
          <w:sz w:val="20"/>
          <w:szCs w:val="20"/>
          <w:lang w:eastAsia="ru-RU"/>
        </w:rPr>
        <w:t>-инвалиды 1 группы- 5 чел.;</w:t>
      </w:r>
    </w:p>
    <w:p w:rsidR="009E169A" w:rsidRPr="009E169A" w:rsidRDefault="009E169A" w:rsidP="009E169A">
      <w:pPr>
        <w:tabs>
          <w:tab w:val="left" w:pos="567"/>
          <w:tab w:val="left" w:pos="709"/>
        </w:tabs>
        <w:autoSpaceDE w:val="0"/>
        <w:autoSpaceDN w:val="0"/>
        <w:adjustRightInd w:val="0"/>
        <w:jc w:val="both"/>
        <w:rPr>
          <w:rFonts w:ascii="Times New Roman" w:eastAsia="Times New Roman" w:hAnsi="Times New Roman" w:cs="Times New Roman"/>
          <w:bCs/>
          <w:sz w:val="20"/>
          <w:szCs w:val="20"/>
          <w:lang w:eastAsia="ru-RU"/>
        </w:rPr>
      </w:pPr>
      <w:r w:rsidRPr="009E169A">
        <w:rPr>
          <w:rFonts w:ascii="Times New Roman" w:eastAsia="Times New Roman" w:hAnsi="Times New Roman" w:cs="Times New Roman"/>
          <w:bCs/>
          <w:sz w:val="20"/>
          <w:szCs w:val="20"/>
          <w:lang w:eastAsia="ru-RU"/>
        </w:rPr>
        <w:t>-инвалиды 2 группы- 16 чел.;</w:t>
      </w:r>
    </w:p>
    <w:p w:rsidR="009E169A" w:rsidRPr="009E169A" w:rsidRDefault="009E169A" w:rsidP="009E169A">
      <w:pPr>
        <w:tabs>
          <w:tab w:val="left" w:pos="567"/>
          <w:tab w:val="left" w:pos="709"/>
        </w:tabs>
        <w:autoSpaceDE w:val="0"/>
        <w:autoSpaceDN w:val="0"/>
        <w:adjustRightInd w:val="0"/>
        <w:jc w:val="both"/>
        <w:rPr>
          <w:rFonts w:ascii="Times New Roman" w:eastAsia="Times New Roman" w:hAnsi="Times New Roman" w:cs="Times New Roman"/>
          <w:bCs/>
          <w:sz w:val="20"/>
          <w:szCs w:val="20"/>
          <w:lang w:eastAsia="ru-RU"/>
        </w:rPr>
      </w:pPr>
      <w:r w:rsidRPr="009E169A">
        <w:rPr>
          <w:rFonts w:ascii="Times New Roman" w:eastAsia="Times New Roman" w:hAnsi="Times New Roman" w:cs="Times New Roman"/>
          <w:bCs/>
          <w:sz w:val="20"/>
          <w:szCs w:val="20"/>
          <w:lang w:eastAsia="ru-RU"/>
        </w:rPr>
        <w:t>-инвалиды 3 группы- 27  чел.;</w:t>
      </w:r>
    </w:p>
    <w:p w:rsidR="009E169A" w:rsidRPr="009E169A" w:rsidRDefault="009E169A" w:rsidP="009E169A">
      <w:pPr>
        <w:tabs>
          <w:tab w:val="left" w:pos="567"/>
          <w:tab w:val="left" w:pos="709"/>
        </w:tabs>
        <w:autoSpaceDE w:val="0"/>
        <w:autoSpaceDN w:val="0"/>
        <w:adjustRightInd w:val="0"/>
        <w:jc w:val="both"/>
        <w:rPr>
          <w:rFonts w:ascii="Times New Roman" w:eastAsia="Times New Roman" w:hAnsi="Times New Roman" w:cs="Times New Roman"/>
          <w:bCs/>
          <w:sz w:val="20"/>
          <w:szCs w:val="20"/>
          <w:lang w:eastAsia="ru-RU"/>
        </w:rPr>
      </w:pPr>
      <w:r w:rsidRPr="009E169A">
        <w:rPr>
          <w:rFonts w:ascii="Times New Roman" w:eastAsia="Times New Roman" w:hAnsi="Times New Roman" w:cs="Times New Roman"/>
          <w:bCs/>
          <w:sz w:val="20"/>
          <w:szCs w:val="20"/>
          <w:lang w:eastAsia="ru-RU"/>
        </w:rPr>
        <w:t>-детей инвалидов- 1 чел.</w:t>
      </w:r>
    </w:p>
    <w:p w:rsidR="009E169A" w:rsidRPr="009E169A" w:rsidRDefault="009E169A" w:rsidP="009E169A">
      <w:pPr>
        <w:tabs>
          <w:tab w:val="left" w:pos="567"/>
          <w:tab w:val="left" w:pos="709"/>
        </w:tabs>
        <w:autoSpaceDE w:val="0"/>
        <w:autoSpaceDN w:val="0"/>
        <w:adjustRightInd w:val="0"/>
        <w:jc w:val="both"/>
        <w:rPr>
          <w:rFonts w:ascii="Times New Roman" w:eastAsia="Times New Roman" w:hAnsi="Times New Roman" w:cs="Times New Roman"/>
          <w:bCs/>
          <w:sz w:val="20"/>
          <w:szCs w:val="20"/>
          <w:lang w:eastAsia="ru-RU"/>
        </w:rPr>
      </w:pPr>
      <w:r w:rsidRPr="009E169A">
        <w:rPr>
          <w:rFonts w:ascii="Times New Roman" w:eastAsia="Times New Roman" w:hAnsi="Times New Roman" w:cs="Times New Roman"/>
          <w:bCs/>
          <w:sz w:val="20"/>
          <w:szCs w:val="20"/>
          <w:lang w:eastAsia="ru-RU"/>
        </w:rPr>
        <w:t xml:space="preserve"> </w:t>
      </w:r>
    </w:p>
    <w:p w:rsidR="009E169A" w:rsidRPr="009E169A" w:rsidRDefault="009E169A" w:rsidP="009E169A">
      <w:pPr>
        <w:pStyle w:val="af2"/>
        <w:jc w:val="both"/>
        <w:rPr>
          <w:rFonts w:ascii="Times New Roman" w:hAnsi="Times New Roman"/>
          <w:sz w:val="20"/>
          <w:szCs w:val="20"/>
          <w:lang w:eastAsia="ru-RU"/>
        </w:rPr>
      </w:pPr>
      <w:r w:rsidRPr="009E169A">
        <w:rPr>
          <w:rFonts w:ascii="Times New Roman" w:hAnsi="Times New Roman"/>
          <w:b/>
          <w:sz w:val="20"/>
          <w:szCs w:val="20"/>
          <w:bdr w:val="none" w:sz="0" w:space="0" w:color="auto" w:frame="1"/>
          <w:lang w:eastAsia="ru-RU"/>
        </w:rPr>
        <w:t>Обоснование целей и задач</w:t>
      </w:r>
      <w:r w:rsidRPr="009E169A">
        <w:rPr>
          <w:rFonts w:ascii="Times New Roman" w:hAnsi="Times New Roman"/>
          <w:sz w:val="20"/>
          <w:szCs w:val="20"/>
          <w:bdr w:val="none" w:sz="0" w:space="0" w:color="auto" w:frame="1"/>
          <w:lang w:eastAsia="ru-RU"/>
        </w:rPr>
        <w:t xml:space="preserve"> обеспечения доступности для инвалидов объектов и услуг на территории  </w:t>
      </w:r>
      <w:proofErr w:type="spellStart"/>
      <w:r w:rsidRPr="009E169A">
        <w:rPr>
          <w:rFonts w:ascii="Times New Roman" w:hAnsi="Times New Roman"/>
          <w:sz w:val="20"/>
          <w:szCs w:val="20"/>
          <w:bdr w:val="none" w:sz="0" w:space="0" w:color="auto" w:frame="1"/>
          <w:lang w:eastAsia="ru-RU"/>
        </w:rPr>
        <w:t>Барсуковского</w:t>
      </w:r>
      <w:proofErr w:type="spellEnd"/>
      <w:r w:rsidRPr="009E169A">
        <w:rPr>
          <w:rFonts w:ascii="Times New Roman" w:hAnsi="Times New Roman"/>
          <w:sz w:val="20"/>
          <w:szCs w:val="20"/>
          <w:bdr w:val="none" w:sz="0" w:space="0" w:color="auto" w:frame="1"/>
          <w:lang w:eastAsia="ru-RU"/>
        </w:rPr>
        <w:t xml:space="preserve"> сельского поселения.</w:t>
      </w:r>
    </w:p>
    <w:p w:rsidR="009E169A" w:rsidRPr="009E169A" w:rsidRDefault="009E169A" w:rsidP="009E169A">
      <w:pPr>
        <w:pStyle w:val="af2"/>
        <w:jc w:val="both"/>
        <w:rPr>
          <w:rFonts w:ascii="Times New Roman" w:hAnsi="Times New Roman"/>
          <w:sz w:val="20"/>
          <w:szCs w:val="20"/>
          <w:lang w:eastAsia="ru-RU"/>
        </w:rPr>
      </w:pPr>
      <w:r w:rsidRPr="009E169A">
        <w:rPr>
          <w:rFonts w:ascii="Times New Roman" w:hAnsi="Times New Roman"/>
          <w:sz w:val="20"/>
          <w:szCs w:val="20"/>
          <w:lang w:eastAsia="ru-RU"/>
        </w:rPr>
        <w:t>        </w:t>
      </w:r>
      <w:proofErr w:type="gramStart"/>
      <w:r w:rsidRPr="009E169A">
        <w:rPr>
          <w:rFonts w:ascii="Times New Roman" w:hAnsi="Times New Roman"/>
          <w:sz w:val="20"/>
          <w:szCs w:val="20"/>
          <w:lang w:eastAsia="ru-RU"/>
        </w:rPr>
        <w:t>Одним из приоритетов социальной политики Российской Федерации в области социальной защиты инвалидов в соответствии с общепризнанными принципами и нормами международного права является реализация комплекса мер, направленных на создание инвалидам равных с другими гражданами возможностей для участия в жизни общества, в том числе равное право на получение всех необходимых социальных услуг для удовлетворения своих нужд в различных сферах жизнедеятельности.</w:t>
      </w:r>
      <w:proofErr w:type="gramEnd"/>
    </w:p>
    <w:p w:rsidR="009E169A" w:rsidRPr="009E169A" w:rsidRDefault="009E169A" w:rsidP="009E169A">
      <w:pPr>
        <w:pStyle w:val="af2"/>
        <w:jc w:val="both"/>
        <w:rPr>
          <w:rFonts w:ascii="Times New Roman" w:hAnsi="Times New Roman"/>
          <w:sz w:val="20"/>
          <w:szCs w:val="20"/>
          <w:lang w:eastAsia="ru-RU"/>
        </w:rPr>
      </w:pPr>
      <w:r w:rsidRPr="009E169A">
        <w:rPr>
          <w:rFonts w:ascii="Times New Roman" w:hAnsi="Times New Roman"/>
          <w:sz w:val="20"/>
          <w:szCs w:val="20"/>
          <w:lang w:eastAsia="ru-RU"/>
        </w:rPr>
        <w:t>            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(согласно статье 15 Федерального закона «О социальной защите инвалидов в Российской Федерации») создают условия инвалидам для беспрепятственного доступа к объектам социальной инфраструктуры.</w:t>
      </w:r>
    </w:p>
    <w:p w:rsidR="009E169A" w:rsidRPr="009E169A" w:rsidRDefault="009E169A" w:rsidP="009E169A">
      <w:pPr>
        <w:spacing w:before="100" w:beforeAutospacing="1"/>
        <w:jc w:val="both"/>
        <w:rPr>
          <w:rFonts w:ascii="Times New Roman" w:hAnsi="Times New Roman" w:cs="Times New Roman"/>
          <w:sz w:val="20"/>
          <w:szCs w:val="20"/>
        </w:rPr>
      </w:pPr>
      <w:r w:rsidRPr="009E169A">
        <w:rPr>
          <w:rFonts w:ascii="Times New Roman" w:hAnsi="Times New Roman" w:cs="Times New Roman"/>
          <w:sz w:val="20"/>
          <w:szCs w:val="20"/>
          <w:lang w:eastAsia="ru-RU"/>
        </w:rPr>
        <w:t xml:space="preserve">  Для достижения </w:t>
      </w:r>
      <w:r w:rsidRPr="009E169A">
        <w:rPr>
          <w:rFonts w:ascii="Times New Roman" w:hAnsi="Times New Roman" w:cs="Times New Roman"/>
          <w:color w:val="000000"/>
          <w:sz w:val="20"/>
          <w:szCs w:val="20"/>
        </w:rPr>
        <w:t>указанной цели необходимо решение следующих задач:</w:t>
      </w:r>
    </w:p>
    <w:p w:rsidR="009E169A" w:rsidRPr="009E169A" w:rsidRDefault="009E169A" w:rsidP="009E169A">
      <w:pPr>
        <w:spacing w:before="100" w:beforeAutospacing="1"/>
        <w:ind w:firstLine="539"/>
        <w:jc w:val="both"/>
        <w:rPr>
          <w:rFonts w:ascii="Times New Roman" w:hAnsi="Times New Roman" w:cs="Times New Roman"/>
          <w:sz w:val="20"/>
          <w:szCs w:val="20"/>
        </w:rPr>
      </w:pPr>
      <w:r w:rsidRPr="009E169A">
        <w:rPr>
          <w:rFonts w:ascii="Times New Roman" w:hAnsi="Times New Roman" w:cs="Times New Roman"/>
          <w:color w:val="000000"/>
          <w:sz w:val="20"/>
          <w:szCs w:val="20"/>
        </w:rPr>
        <w:t>- выявление существующих ограничений и барьеров, препятствующих доступности среды для инвалидов, и оценка потребности в их устранении;</w:t>
      </w:r>
    </w:p>
    <w:p w:rsidR="009E169A" w:rsidRPr="009E169A" w:rsidRDefault="009E169A" w:rsidP="009E169A">
      <w:pPr>
        <w:spacing w:before="100" w:beforeAutospacing="1"/>
        <w:ind w:firstLine="539"/>
        <w:jc w:val="both"/>
        <w:rPr>
          <w:rFonts w:ascii="Times New Roman" w:hAnsi="Times New Roman" w:cs="Times New Roman"/>
          <w:sz w:val="20"/>
          <w:szCs w:val="20"/>
        </w:rPr>
      </w:pPr>
      <w:r w:rsidRPr="009E169A">
        <w:rPr>
          <w:rFonts w:ascii="Times New Roman" w:hAnsi="Times New Roman" w:cs="Times New Roman"/>
          <w:color w:val="000000"/>
          <w:sz w:val="20"/>
          <w:szCs w:val="20"/>
        </w:rPr>
        <w:t>- формирование доступной среды для инвалидов к информационным технологиям, учреждениям социальной сферы;</w:t>
      </w:r>
    </w:p>
    <w:p w:rsidR="009E169A" w:rsidRPr="009E169A" w:rsidRDefault="009E169A" w:rsidP="009E169A">
      <w:pPr>
        <w:spacing w:before="100" w:beforeAutospacing="1"/>
        <w:ind w:firstLine="539"/>
        <w:jc w:val="both"/>
        <w:rPr>
          <w:rFonts w:ascii="Times New Roman" w:hAnsi="Times New Roman" w:cs="Times New Roman"/>
          <w:sz w:val="20"/>
          <w:szCs w:val="20"/>
        </w:rPr>
      </w:pPr>
      <w:r w:rsidRPr="009E169A">
        <w:rPr>
          <w:rFonts w:ascii="Times New Roman" w:hAnsi="Times New Roman" w:cs="Times New Roman"/>
          <w:color w:val="000000"/>
          <w:sz w:val="20"/>
          <w:szCs w:val="20"/>
        </w:rPr>
        <w:t>- обеспечение доступности, повышение оперативности и эффективности предоставления муниципальных услуг инвалидам;</w:t>
      </w:r>
    </w:p>
    <w:p w:rsidR="009E169A" w:rsidRPr="009E169A" w:rsidRDefault="009E169A" w:rsidP="009E169A">
      <w:pPr>
        <w:spacing w:before="100" w:beforeAutospacing="1"/>
        <w:ind w:firstLine="539"/>
        <w:jc w:val="both"/>
        <w:rPr>
          <w:rFonts w:ascii="Times New Roman" w:hAnsi="Times New Roman" w:cs="Times New Roman"/>
          <w:sz w:val="20"/>
          <w:szCs w:val="20"/>
        </w:rPr>
      </w:pPr>
      <w:r w:rsidRPr="009E169A">
        <w:rPr>
          <w:rFonts w:ascii="Times New Roman" w:hAnsi="Times New Roman" w:cs="Times New Roman"/>
          <w:color w:val="000000"/>
          <w:sz w:val="20"/>
          <w:szCs w:val="20"/>
        </w:rPr>
        <w:t>- обеспечение доступности для инвалидов и детей-инвалидов к услугам культуры, искусства, а также создание возможностей развивать и использовать их творческий, художественный потенциал;</w:t>
      </w:r>
    </w:p>
    <w:p w:rsidR="009E169A" w:rsidRPr="009E169A" w:rsidRDefault="009E169A" w:rsidP="009E169A">
      <w:pPr>
        <w:spacing w:before="100" w:beforeAutospacing="1"/>
        <w:ind w:firstLine="539"/>
        <w:jc w:val="both"/>
        <w:rPr>
          <w:rFonts w:ascii="Times New Roman" w:hAnsi="Times New Roman" w:cs="Times New Roman"/>
          <w:sz w:val="20"/>
          <w:szCs w:val="20"/>
        </w:rPr>
      </w:pPr>
      <w:r w:rsidRPr="009E169A">
        <w:rPr>
          <w:rFonts w:ascii="Times New Roman" w:hAnsi="Times New Roman" w:cs="Times New Roman"/>
          <w:color w:val="000000"/>
          <w:sz w:val="20"/>
          <w:szCs w:val="20"/>
        </w:rPr>
        <w:t xml:space="preserve">- развитие социального партнерства между органами местного самоуправления </w:t>
      </w:r>
      <w:proofErr w:type="spellStart"/>
      <w:r w:rsidRPr="009E169A">
        <w:rPr>
          <w:rFonts w:ascii="Times New Roman" w:hAnsi="Times New Roman" w:cs="Times New Roman"/>
          <w:color w:val="000000"/>
          <w:sz w:val="20"/>
          <w:szCs w:val="20"/>
        </w:rPr>
        <w:t>Барсуковского</w:t>
      </w:r>
      <w:proofErr w:type="spellEnd"/>
      <w:r w:rsidRPr="009E169A">
        <w:rPr>
          <w:rFonts w:ascii="Times New Roman" w:hAnsi="Times New Roman" w:cs="Times New Roman"/>
          <w:color w:val="000000"/>
          <w:sz w:val="20"/>
          <w:szCs w:val="20"/>
        </w:rPr>
        <w:t xml:space="preserve"> сельского поселения и общественными организациями инвалидов.     </w:t>
      </w:r>
    </w:p>
    <w:p w:rsidR="009E169A" w:rsidRPr="009E169A" w:rsidRDefault="009E169A" w:rsidP="009E169A">
      <w:pPr>
        <w:spacing w:before="100" w:beforeAutospacing="1"/>
        <w:jc w:val="both"/>
        <w:rPr>
          <w:rFonts w:ascii="Times New Roman" w:hAnsi="Times New Roman" w:cs="Times New Roman"/>
          <w:color w:val="000000"/>
          <w:sz w:val="20"/>
          <w:szCs w:val="20"/>
        </w:rPr>
      </w:pPr>
      <w:r w:rsidRPr="009E169A">
        <w:rPr>
          <w:rFonts w:ascii="Times New Roman" w:hAnsi="Times New Roman" w:cs="Times New Roman"/>
          <w:color w:val="000000"/>
          <w:sz w:val="20"/>
          <w:szCs w:val="20"/>
        </w:rPr>
        <w:t xml:space="preserve">          Решение поставленных задач будет осуществляться в ходе реализации дорожной карты с 2020 по 2022 годы.     </w:t>
      </w:r>
    </w:p>
    <w:p w:rsidR="009E169A" w:rsidRPr="009E169A" w:rsidRDefault="009E169A" w:rsidP="009E169A">
      <w:pPr>
        <w:ind w:firstLine="709"/>
        <w:jc w:val="both"/>
        <w:rPr>
          <w:rFonts w:ascii="Times New Roman" w:hAnsi="Times New Roman" w:cs="Times New Roman"/>
          <w:sz w:val="20"/>
          <w:szCs w:val="20"/>
        </w:rPr>
      </w:pPr>
      <w:r w:rsidRPr="009E169A">
        <w:rPr>
          <w:rFonts w:ascii="Times New Roman" w:hAnsi="Times New Roman" w:cs="Times New Roman"/>
          <w:sz w:val="20"/>
          <w:szCs w:val="20"/>
        </w:rPr>
        <w:t>Реализация «дорожной карты» позволит сформировать условия для устойчивого развития доступной среды для инвалидов и других маломобильных групп  граждан, обеспечить полноценную интеграцию детей-инвалидов с обществом, повысить доступность и качество жизни и услуг для инвалидов, преодолеть социальную разобщенность.</w:t>
      </w:r>
    </w:p>
    <w:p w:rsidR="009E169A" w:rsidRPr="009E169A" w:rsidRDefault="009E169A" w:rsidP="009E169A">
      <w:pPr>
        <w:shd w:val="clear" w:color="auto" w:fill="FFFFFF"/>
        <w:ind w:left="16" w:firstLine="717"/>
        <w:jc w:val="both"/>
        <w:rPr>
          <w:rFonts w:ascii="Times New Roman" w:hAnsi="Times New Roman" w:cs="Times New Roman"/>
          <w:color w:val="000000"/>
          <w:sz w:val="20"/>
          <w:szCs w:val="20"/>
        </w:rPr>
      </w:pPr>
      <w:r w:rsidRPr="009E169A">
        <w:rPr>
          <w:rFonts w:ascii="Times New Roman" w:hAnsi="Times New Roman" w:cs="Times New Roman"/>
          <w:color w:val="000000"/>
          <w:sz w:val="20"/>
          <w:szCs w:val="20"/>
        </w:rPr>
        <w:t xml:space="preserve">Финансирование мероприятий осуществляется за счет средств местного бюджета в объемах, утвержденных решением Совета депутатов Татарского сельского поселения о бюджете сельского поселения на соответствующий год. При сокращении или увеличении ассигнований на реализацию мероприятий «дорожной карты», в установленном порядке вносятся  предложения о корректировке перечня мероприятий.   </w:t>
      </w:r>
    </w:p>
    <w:p w:rsidR="009E169A" w:rsidRPr="009E169A" w:rsidRDefault="009E169A" w:rsidP="009E169A">
      <w:pPr>
        <w:spacing w:before="100" w:beforeAutospacing="1"/>
        <w:jc w:val="both"/>
        <w:rPr>
          <w:rFonts w:ascii="Times New Roman" w:hAnsi="Times New Roman" w:cs="Times New Roman"/>
          <w:color w:val="000000"/>
          <w:sz w:val="20"/>
          <w:szCs w:val="20"/>
        </w:rPr>
      </w:pPr>
      <w:r w:rsidRPr="009E169A">
        <w:rPr>
          <w:rFonts w:ascii="Times New Roman" w:hAnsi="Times New Roman" w:cs="Times New Roman"/>
          <w:color w:val="000000"/>
          <w:sz w:val="20"/>
          <w:szCs w:val="20"/>
        </w:rPr>
        <w:lastRenderedPageBreak/>
        <w:t xml:space="preserve">         Руководители органов, определенные исполнителями мероприятий «дорожной карты», несут ответственность за реализацию комплекса закрепленных за ними мероприятий, обеспечивают эффективное использование средств, выделяемых на их реализацию.</w:t>
      </w:r>
    </w:p>
    <w:p w:rsidR="009E169A" w:rsidRPr="009E169A" w:rsidRDefault="009E169A" w:rsidP="009E169A">
      <w:pPr>
        <w:spacing w:before="100" w:beforeAutospacing="1"/>
        <w:jc w:val="both"/>
        <w:rPr>
          <w:rFonts w:ascii="Times New Roman" w:hAnsi="Times New Roman" w:cs="Times New Roman"/>
          <w:color w:val="000000"/>
          <w:sz w:val="20"/>
          <w:szCs w:val="20"/>
        </w:rPr>
        <w:sectPr w:rsidR="009E169A" w:rsidRPr="009E169A" w:rsidSect="009727FB">
          <w:pgSz w:w="11906" w:h="16838"/>
          <w:pgMar w:top="1134" w:right="709" w:bottom="709" w:left="1134" w:header="720" w:footer="720" w:gutter="0"/>
          <w:cols w:space="720"/>
        </w:sectPr>
      </w:pPr>
      <w:r w:rsidRPr="009E169A">
        <w:rPr>
          <w:rFonts w:ascii="Times New Roman" w:hAnsi="Times New Roman" w:cs="Times New Roman"/>
          <w:color w:val="000000"/>
          <w:sz w:val="20"/>
          <w:szCs w:val="20"/>
        </w:rPr>
        <w:t xml:space="preserve">           </w:t>
      </w:r>
      <w:proofErr w:type="gramStart"/>
      <w:r w:rsidRPr="009E169A">
        <w:rPr>
          <w:rFonts w:ascii="Times New Roman" w:hAnsi="Times New Roman" w:cs="Times New Roman"/>
          <w:color w:val="000000"/>
          <w:sz w:val="20"/>
          <w:szCs w:val="20"/>
        </w:rPr>
        <w:t>Контроль за</w:t>
      </w:r>
      <w:proofErr w:type="gramEnd"/>
      <w:r w:rsidRPr="009E169A">
        <w:rPr>
          <w:rFonts w:ascii="Times New Roman" w:hAnsi="Times New Roman" w:cs="Times New Roman"/>
          <w:color w:val="000000"/>
          <w:sz w:val="20"/>
          <w:szCs w:val="20"/>
        </w:rPr>
        <w:t xml:space="preserve"> исполнением дорожной карты и оценку эффективности реализации осуществляет администрация </w:t>
      </w:r>
      <w:proofErr w:type="spellStart"/>
      <w:r w:rsidRPr="009E169A">
        <w:rPr>
          <w:rFonts w:ascii="Times New Roman" w:hAnsi="Times New Roman" w:cs="Times New Roman"/>
          <w:color w:val="000000"/>
          <w:sz w:val="20"/>
          <w:szCs w:val="20"/>
        </w:rPr>
        <w:t>Барсуковского</w:t>
      </w:r>
      <w:proofErr w:type="spellEnd"/>
      <w:r w:rsidRPr="009E169A">
        <w:rPr>
          <w:rFonts w:ascii="Times New Roman" w:hAnsi="Times New Roman" w:cs="Times New Roman"/>
          <w:color w:val="000000"/>
          <w:sz w:val="20"/>
          <w:szCs w:val="20"/>
        </w:rPr>
        <w:t xml:space="preserve"> сельского поселения </w:t>
      </w:r>
      <w:proofErr w:type="spellStart"/>
      <w:r w:rsidRPr="009E169A">
        <w:rPr>
          <w:rFonts w:ascii="Times New Roman" w:hAnsi="Times New Roman" w:cs="Times New Roman"/>
          <w:color w:val="000000"/>
          <w:sz w:val="20"/>
          <w:szCs w:val="20"/>
        </w:rPr>
        <w:t>Монастырщинского</w:t>
      </w:r>
      <w:proofErr w:type="spellEnd"/>
      <w:r w:rsidRPr="009E169A">
        <w:rPr>
          <w:rFonts w:ascii="Times New Roman" w:hAnsi="Times New Roman" w:cs="Times New Roman"/>
          <w:color w:val="000000"/>
          <w:sz w:val="20"/>
          <w:szCs w:val="20"/>
        </w:rPr>
        <w:t xml:space="preserve"> района Смоленской области.  </w:t>
      </w:r>
    </w:p>
    <w:p w:rsidR="009E169A" w:rsidRPr="009E169A" w:rsidRDefault="009E169A" w:rsidP="009E169A">
      <w:pPr>
        <w:spacing w:after="240"/>
        <w:rPr>
          <w:rFonts w:ascii="Times New Roman" w:hAnsi="Times New Roman" w:cs="Times New Roman"/>
          <w:b/>
          <w:bCs/>
          <w:sz w:val="20"/>
          <w:szCs w:val="20"/>
        </w:rPr>
      </w:pPr>
    </w:p>
    <w:p w:rsidR="009E169A" w:rsidRPr="009E169A" w:rsidRDefault="009E169A" w:rsidP="009E169A">
      <w:pPr>
        <w:spacing w:after="240"/>
        <w:jc w:val="right"/>
        <w:rPr>
          <w:rFonts w:ascii="Times New Roman" w:hAnsi="Times New Roman" w:cs="Times New Roman"/>
          <w:b/>
          <w:bCs/>
          <w:sz w:val="20"/>
          <w:szCs w:val="20"/>
        </w:rPr>
      </w:pPr>
      <w:r w:rsidRPr="009E169A">
        <w:rPr>
          <w:rFonts w:ascii="Times New Roman" w:hAnsi="Times New Roman" w:cs="Times New Roman"/>
          <w:bCs/>
          <w:sz w:val="20"/>
          <w:szCs w:val="20"/>
        </w:rPr>
        <w:t>Приложение № 1</w:t>
      </w:r>
    </w:p>
    <w:p w:rsidR="009E169A" w:rsidRPr="009E169A" w:rsidRDefault="009E169A" w:rsidP="009E169A">
      <w:pPr>
        <w:spacing w:after="240"/>
        <w:jc w:val="center"/>
        <w:rPr>
          <w:rFonts w:ascii="Times New Roman" w:hAnsi="Times New Roman" w:cs="Times New Roman"/>
          <w:b/>
          <w:sz w:val="20"/>
          <w:szCs w:val="20"/>
        </w:rPr>
      </w:pPr>
      <w:r w:rsidRPr="009E169A">
        <w:rPr>
          <w:rFonts w:ascii="Times New Roman" w:hAnsi="Times New Roman" w:cs="Times New Roman"/>
          <w:b/>
          <w:bCs/>
          <w:sz w:val="20"/>
          <w:szCs w:val="20"/>
        </w:rPr>
        <w:t xml:space="preserve"> ПЕРЕЧЕНЬ МЕРОПРИЯТИЙ,</w:t>
      </w:r>
      <w:r w:rsidRPr="009E169A">
        <w:rPr>
          <w:rFonts w:ascii="Times New Roman" w:hAnsi="Times New Roman" w:cs="Times New Roman"/>
          <w:b/>
          <w:bCs/>
          <w:sz w:val="20"/>
          <w:szCs w:val="20"/>
        </w:rPr>
        <w:br/>
        <w:t>реализуемых для достижения запланированных значений показателей</w:t>
      </w:r>
      <w:r w:rsidRPr="009E169A">
        <w:rPr>
          <w:rFonts w:ascii="Times New Roman" w:hAnsi="Times New Roman" w:cs="Times New Roman"/>
          <w:b/>
          <w:bCs/>
          <w:sz w:val="20"/>
          <w:szCs w:val="20"/>
        </w:rPr>
        <w:br/>
        <w:t>доступности для инвалидов объектов и услуг</w:t>
      </w:r>
    </w:p>
    <w:tbl>
      <w:tblPr>
        <w:tblW w:w="0" w:type="auto"/>
        <w:tblInd w:w="28" w:type="dxa"/>
        <w:tblLayout w:type="fixed"/>
        <w:tblCellMar>
          <w:left w:w="28" w:type="dxa"/>
          <w:right w:w="28" w:type="dxa"/>
        </w:tblCellMar>
        <w:tblLook w:val="04A0" w:firstRow="1" w:lastRow="0" w:firstColumn="1" w:lastColumn="0" w:noHBand="0" w:noVBand="1"/>
      </w:tblPr>
      <w:tblGrid>
        <w:gridCol w:w="1843"/>
        <w:gridCol w:w="2552"/>
        <w:gridCol w:w="1842"/>
        <w:gridCol w:w="1134"/>
        <w:gridCol w:w="2694"/>
      </w:tblGrid>
      <w:tr w:rsidR="009E169A" w:rsidRPr="009E169A" w:rsidTr="0000400A">
        <w:trPr>
          <w:cantSplit/>
        </w:trPr>
        <w:tc>
          <w:tcPr>
            <w:tcW w:w="10065" w:type="dxa"/>
            <w:gridSpan w:val="5"/>
            <w:tcBorders>
              <w:top w:val="single" w:sz="4" w:space="0" w:color="000000"/>
              <w:left w:val="single" w:sz="4" w:space="0" w:color="000000"/>
              <w:bottom w:val="single" w:sz="4" w:space="0" w:color="000000"/>
              <w:right w:val="single" w:sz="4" w:space="0" w:color="000000"/>
            </w:tcBorders>
            <w:hideMark/>
          </w:tcPr>
          <w:p w:rsidR="009E169A" w:rsidRPr="009E169A" w:rsidRDefault="009E169A" w:rsidP="0000400A">
            <w:pPr>
              <w:suppressAutoHyphens/>
              <w:autoSpaceDE w:val="0"/>
              <w:jc w:val="center"/>
              <w:rPr>
                <w:rFonts w:ascii="Times New Roman" w:hAnsi="Times New Roman" w:cs="Times New Roman"/>
                <w:sz w:val="20"/>
                <w:szCs w:val="20"/>
                <w:lang w:eastAsia="ar-SA"/>
              </w:rPr>
            </w:pPr>
            <w:r w:rsidRPr="009E169A">
              <w:rPr>
                <w:rFonts w:ascii="Times New Roman" w:hAnsi="Times New Roman" w:cs="Times New Roman"/>
                <w:b/>
                <w:sz w:val="20"/>
                <w:szCs w:val="20"/>
              </w:rPr>
              <w:t>Раздел 1.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 а также по оказанию им помощи в преодолении барьеров, препятствующих пользованию объектами и услугами</w:t>
            </w:r>
          </w:p>
        </w:tc>
      </w:tr>
      <w:tr w:rsidR="009E169A" w:rsidRPr="009E169A" w:rsidTr="0000400A">
        <w:tc>
          <w:tcPr>
            <w:tcW w:w="1843" w:type="dxa"/>
            <w:tcBorders>
              <w:top w:val="single" w:sz="4" w:space="0" w:color="000000"/>
              <w:left w:val="single" w:sz="4" w:space="0" w:color="000000"/>
              <w:bottom w:val="single" w:sz="4" w:space="0" w:color="000000"/>
              <w:right w:val="nil"/>
            </w:tcBorders>
            <w:hideMark/>
          </w:tcPr>
          <w:p w:rsidR="009E169A" w:rsidRPr="009E169A" w:rsidRDefault="009E169A" w:rsidP="0000400A">
            <w:pPr>
              <w:suppressAutoHyphens/>
              <w:autoSpaceDE w:val="0"/>
              <w:jc w:val="center"/>
              <w:rPr>
                <w:rFonts w:ascii="Times New Roman" w:hAnsi="Times New Roman" w:cs="Times New Roman"/>
                <w:sz w:val="20"/>
                <w:szCs w:val="20"/>
                <w:lang w:eastAsia="ar-SA"/>
              </w:rPr>
            </w:pPr>
            <w:r w:rsidRPr="009E169A">
              <w:rPr>
                <w:rFonts w:ascii="Times New Roman" w:hAnsi="Times New Roman" w:cs="Times New Roman"/>
                <w:sz w:val="20"/>
                <w:szCs w:val="20"/>
              </w:rPr>
              <w:t xml:space="preserve">Приём обращений граждан с ограниченными возможностями здоровья на выяснение степени удовлетворённости и условиями, созданными для </w:t>
            </w:r>
            <w:proofErr w:type="spellStart"/>
            <w:r w:rsidRPr="009E169A">
              <w:rPr>
                <w:rFonts w:ascii="Times New Roman" w:hAnsi="Times New Roman" w:cs="Times New Roman"/>
                <w:sz w:val="20"/>
                <w:szCs w:val="20"/>
              </w:rPr>
              <w:t>безбарьерной</w:t>
            </w:r>
            <w:proofErr w:type="spellEnd"/>
            <w:r w:rsidRPr="009E169A">
              <w:rPr>
                <w:rFonts w:ascii="Times New Roman" w:hAnsi="Times New Roman" w:cs="Times New Roman"/>
                <w:sz w:val="20"/>
                <w:szCs w:val="20"/>
              </w:rPr>
              <w:t xml:space="preserve"> среды жизнедеятельности инвалидов.</w:t>
            </w:r>
          </w:p>
        </w:tc>
        <w:tc>
          <w:tcPr>
            <w:tcW w:w="2552" w:type="dxa"/>
            <w:tcBorders>
              <w:top w:val="single" w:sz="4" w:space="0" w:color="000000"/>
              <w:left w:val="single" w:sz="4" w:space="0" w:color="000000"/>
              <w:bottom w:val="single" w:sz="4" w:space="0" w:color="000000"/>
              <w:right w:val="nil"/>
            </w:tcBorders>
            <w:hideMark/>
          </w:tcPr>
          <w:p w:rsidR="009E169A" w:rsidRPr="009E169A" w:rsidRDefault="009E169A" w:rsidP="0000400A">
            <w:pPr>
              <w:suppressAutoHyphens/>
              <w:autoSpaceDE w:val="0"/>
              <w:jc w:val="center"/>
              <w:rPr>
                <w:rFonts w:ascii="Times New Roman" w:hAnsi="Times New Roman" w:cs="Times New Roman"/>
                <w:sz w:val="20"/>
                <w:szCs w:val="20"/>
                <w:lang w:eastAsia="ar-SA"/>
              </w:rPr>
            </w:pPr>
            <w:r w:rsidRPr="009E169A">
              <w:rPr>
                <w:rFonts w:ascii="Times New Roman" w:hAnsi="Times New Roman" w:cs="Times New Roman"/>
                <w:sz w:val="20"/>
                <w:szCs w:val="20"/>
              </w:rPr>
              <w:t xml:space="preserve">Постановление Правительства Российской Федерации от 17.06.2015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w:t>
            </w:r>
          </w:p>
        </w:tc>
        <w:tc>
          <w:tcPr>
            <w:tcW w:w="1842" w:type="dxa"/>
            <w:tcBorders>
              <w:top w:val="single" w:sz="4" w:space="0" w:color="000000"/>
              <w:left w:val="single" w:sz="4" w:space="0" w:color="000000"/>
              <w:bottom w:val="single" w:sz="4" w:space="0" w:color="000000"/>
              <w:right w:val="nil"/>
            </w:tcBorders>
            <w:hideMark/>
          </w:tcPr>
          <w:p w:rsidR="009E169A" w:rsidRPr="009E169A" w:rsidRDefault="009E169A" w:rsidP="0000400A">
            <w:pPr>
              <w:autoSpaceDE w:val="0"/>
              <w:jc w:val="center"/>
              <w:rPr>
                <w:rFonts w:ascii="Times New Roman" w:hAnsi="Times New Roman" w:cs="Times New Roman"/>
                <w:sz w:val="20"/>
                <w:szCs w:val="20"/>
                <w:lang w:eastAsia="ar-SA"/>
              </w:rPr>
            </w:pPr>
            <w:r w:rsidRPr="009E169A">
              <w:rPr>
                <w:rFonts w:ascii="Times New Roman" w:hAnsi="Times New Roman" w:cs="Times New Roman"/>
                <w:sz w:val="20"/>
                <w:szCs w:val="20"/>
              </w:rPr>
              <w:t xml:space="preserve">Глава муниципального образования </w:t>
            </w:r>
            <w:proofErr w:type="spellStart"/>
            <w:r w:rsidRPr="009E169A">
              <w:rPr>
                <w:rFonts w:ascii="Times New Roman" w:hAnsi="Times New Roman" w:cs="Times New Roman"/>
                <w:sz w:val="20"/>
                <w:szCs w:val="20"/>
              </w:rPr>
              <w:t>Барсуковского</w:t>
            </w:r>
            <w:proofErr w:type="spellEnd"/>
            <w:r w:rsidRPr="009E169A">
              <w:rPr>
                <w:rFonts w:ascii="Times New Roman" w:hAnsi="Times New Roman" w:cs="Times New Roman"/>
                <w:sz w:val="20"/>
                <w:szCs w:val="20"/>
              </w:rPr>
              <w:t xml:space="preserve"> сельского поселения</w:t>
            </w:r>
          </w:p>
          <w:p w:rsidR="009E169A" w:rsidRPr="009E169A" w:rsidRDefault="009E169A" w:rsidP="0000400A">
            <w:pPr>
              <w:suppressAutoHyphens/>
              <w:autoSpaceDE w:val="0"/>
              <w:jc w:val="center"/>
              <w:rPr>
                <w:rFonts w:ascii="Times New Roman" w:hAnsi="Times New Roman" w:cs="Times New Roman"/>
                <w:sz w:val="20"/>
                <w:szCs w:val="20"/>
                <w:lang w:eastAsia="ar-SA"/>
              </w:rPr>
            </w:pPr>
            <w:r w:rsidRPr="009E169A">
              <w:rPr>
                <w:rFonts w:ascii="Times New Roman" w:hAnsi="Times New Roman" w:cs="Times New Roman"/>
                <w:sz w:val="20"/>
                <w:szCs w:val="20"/>
              </w:rPr>
              <w:t xml:space="preserve"> </w:t>
            </w:r>
          </w:p>
        </w:tc>
        <w:tc>
          <w:tcPr>
            <w:tcW w:w="1134" w:type="dxa"/>
            <w:tcBorders>
              <w:top w:val="single" w:sz="4" w:space="0" w:color="000000"/>
              <w:left w:val="single" w:sz="4" w:space="0" w:color="000000"/>
              <w:bottom w:val="single" w:sz="4" w:space="0" w:color="000000"/>
              <w:right w:val="nil"/>
            </w:tcBorders>
            <w:hideMark/>
          </w:tcPr>
          <w:p w:rsidR="009E169A" w:rsidRPr="009E169A" w:rsidRDefault="009E169A" w:rsidP="0000400A">
            <w:pPr>
              <w:suppressAutoHyphens/>
              <w:autoSpaceDE w:val="0"/>
              <w:jc w:val="center"/>
              <w:rPr>
                <w:rFonts w:ascii="Times New Roman" w:hAnsi="Times New Roman" w:cs="Times New Roman"/>
                <w:sz w:val="20"/>
                <w:szCs w:val="20"/>
                <w:lang w:eastAsia="ar-SA"/>
              </w:rPr>
            </w:pPr>
            <w:r w:rsidRPr="009E169A">
              <w:rPr>
                <w:rFonts w:ascii="Times New Roman" w:hAnsi="Times New Roman" w:cs="Times New Roman"/>
                <w:sz w:val="20"/>
                <w:szCs w:val="20"/>
              </w:rPr>
              <w:t>Ежегодно один раз в месяц</w:t>
            </w:r>
          </w:p>
        </w:tc>
        <w:tc>
          <w:tcPr>
            <w:tcW w:w="2694" w:type="dxa"/>
            <w:tcBorders>
              <w:top w:val="single" w:sz="4" w:space="0" w:color="000000"/>
              <w:left w:val="single" w:sz="4" w:space="0" w:color="000000"/>
              <w:bottom w:val="single" w:sz="4" w:space="0" w:color="000000"/>
              <w:right w:val="single" w:sz="4" w:space="0" w:color="000000"/>
            </w:tcBorders>
            <w:hideMark/>
          </w:tcPr>
          <w:p w:rsidR="009E169A" w:rsidRPr="009E169A" w:rsidRDefault="009E169A" w:rsidP="0000400A">
            <w:pPr>
              <w:suppressAutoHyphens/>
              <w:autoSpaceDE w:val="0"/>
              <w:jc w:val="center"/>
              <w:rPr>
                <w:rFonts w:ascii="Times New Roman" w:hAnsi="Times New Roman" w:cs="Times New Roman"/>
                <w:sz w:val="20"/>
                <w:szCs w:val="20"/>
                <w:lang w:eastAsia="ar-SA"/>
              </w:rPr>
            </w:pPr>
            <w:r w:rsidRPr="009E169A">
              <w:rPr>
                <w:rFonts w:ascii="Times New Roman" w:hAnsi="Times New Roman" w:cs="Times New Roman"/>
                <w:sz w:val="20"/>
                <w:szCs w:val="20"/>
              </w:rPr>
              <w:t xml:space="preserve">Выяснение степени удовлетворённости условиями, созданными для </w:t>
            </w:r>
            <w:proofErr w:type="spellStart"/>
            <w:r w:rsidRPr="009E169A">
              <w:rPr>
                <w:rFonts w:ascii="Times New Roman" w:hAnsi="Times New Roman" w:cs="Times New Roman"/>
                <w:sz w:val="20"/>
                <w:szCs w:val="20"/>
              </w:rPr>
              <w:t>безбарьерной</w:t>
            </w:r>
            <w:proofErr w:type="spellEnd"/>
            <w:r w:rsidRPr="009E169A">
              <w:rPr>
                <w:rFonts w:ascii="Times New Roman" w:hAnsi="Times New Roman" w:cs="Times New Roman"/>
                <w:sz w:val="20"/>
                <w:szCs w:val="20"/>
              </w:rPr>
              <w:t xml:space="preserve"> среды жизнедеятельности инвалидов</w:t>
            </w:r>
          </w:p>
        </w:tc>
      </w:tr>
      <w:tr w:rsidR="009E169A" w:rsidRPr="009E169A" w:rsidTr="0000400A">
        <w:tc>
          <w:tcPr>
            <w:tcW w:w="1843" w:type="dxa"/>
            <w:tcBorders>
              <w:top w:val="single" w:sz="4" w:space="0" w:color="000000"/>
              <w:left w:val="single" w:sz="4" w:space="0" w:color="000000"/>
              <w:bottom w:val="single" w:sz="4" w:space="0" w:color="000000"/>
              <w:right w:val="nil"/>
            </w:tcBorders>
            <w:hideMark/>
          </w:tcPr>
          <w:p w:rsidR="009E169A" w:rsidRPr="009E169A" w:rsidRDefault="009E169A" w:rsidP="0000400A">
            <w:pPr>
              <w:suppressAutoHyphens/>
              <w:autoSpaceDE w:val="0"/>
              <w:jc w:val="center"/>
              <w:rPr>
                <w:rFonts w:ascii="Times New Roman" w:hAnsi="Times New Roman" w:cs="Times New Roman"/>
                <w:sz w:val="20"/>
                <w:szCs w:val="20"/>
                <w:lang w:eastAsia="ar-SA"/>
              </w:rPr>
            </w:pPr>
            <w:r w:rsidRPr="009E169A">
              <w:rPr>
                <w:rFonts w:ascii="Times New Roman" w:hAnsi="Times New Roman" w:cs="Times New Roman"/>
                <w:sz w:val="20"/>
                <w:szCs w:val="20"/>
              </w:rPr>
              <w:t xml:space="preserve"> Проведение культурно-массовых мероприятий, посвящённых Дню инвалида</w:t>
            </w:r>
          </w:p>
        </w:tc>
        <w:tc>
          <w:tcPr>
            <w:tcW w:w="2552" w:type="dxa"/>
            <w:tcBorders>
              <w:top w:val="single" w:sz="4" w:space="0" w:color="000000"/>
              <w:left w:val="single" w:sz="4" w:space="0" w:color="000000"/>
              <w:bottom w:val="single" w:sz="4" w:space="0" w:color="000000"/>
              <w:right w:val="nil"/>
            </w:tcBorders>
            <w:hideMark/>
          </w:tcPr>
          <w:p w:rsidR="009E169A" w:rsidRPr="009E169A" w:rsidRDefault="009E169A" w:rsidP="0000400A">
            <w:pPr>
              <w:suppressAutoHyphens/>
              <w:autoSpaceDE w:val="0"/>
              <w:jc w:val="center"/>
              <w:rPr>
                <w:rFonts w:ascii="Times New Roman" w:hAnsi="Times New Roman" w:cs="Times New Roman"/>
                <w:sz w:val="20"/>
                <w:szCs w:val="20"/>
              </w:rPr>
            </w:pPr>
            <w:r w:rsidRPr="009E169A">
              <w:rPr>
                <w:rFonts w:ascii="Times New Roman" w:hAnsi="Times New Roman" w:cs="Times New Roman"/>
                <w:sz w:val="20"/>
                <w:szCs w:val="20"/>
              </w:rPr>
              <w:t xml:space="preserve">План мероприятий </w:t>
            </w:r>
          </w:p>
          <w:p w:rsidR="009E169A" w:rsidRPr="009E169A" w:rsidRDefault="009E169A" w:rsidP="0000400A">
            <w:pPr>
              <w:suppressAutoHyphens/>
              <w:autoSpaceDE w:val="0"/>
              <w:jc w:val="center"/>
              <w:rPr>
                <w:rFonts w:ascii="Times New Roman" w:hAnsi="Times New Roman" w:cs="Times New Roman"/>
                <w:sz w:val="20"/>
                <w:szCs w:val="20"/>
                <w:lang w:eastAsia="ar-SA"/>
              </w:rPr>
            </w:pPr>
            <w:proofErr w:type="spellStart"/>
            <w:r w:rsidRPr="009E169A">
              <w:rPr>
                <w:rFonts w:ascii="Times New Roman" w:hAnsi="Times New Roman" w:cs="Times New Roman"/>
                <w:sz w:val="20"/>
                <w:szCs w:val="20"/>
              </w:rPr>
              <w:t>Монастырщинского</w:t>
            </w:r>
            <w:proofErr w:type="spellEnd"/>
            <w:r w:rsidRPr="009E169A">
              <w:rPr>
                <w:rFonts w:ascii="Times New Roman" w:hAnsi="Times New Roman" w:cs="Times New Roman"/>
                <w:sz w:val="20"/>
                <w:szCs w:val="20"/>
              </w:rPr>
              <w:t xml:space="preserve"> районного отделения ВОИ</w:t>
            </w:r>
          </w:p>
        </w:tc>
        <w:tc>
          <w:tcPr>
            <w:tcW w:w="1842" w:type="dxa"/>
            <w:tcBorders>
              <w:top w:val="single" w:sz="4" w:space="0" w:color="000000"/>
              <w:left w:val="single" w:sz="4" w:space="0" w:color="000000"/>
              <w:bottom w:val="single" w:sz="4" w:space="0" w:color="000000"/>
              <w:right w:val="nil"/>
            </w:tcBorders>
            <w:hideMark/>
          </w:tcPr>
          <w:p w:rsidR="009E169A" w:rsidRPr="009E169A" w:rsidRDefault="009E169A" w:rsidP="0000400A">
            <w:pPr>
              <w:autoSpaceDE w:val="0"/>
              <w:jc w:val="center"/>
              <w:rPr>
                <w:rFonts w:ascii="Times New Roman" w:hAnsi="Times New Roman" w:cs="Times New Roman"/>
                <w:sz w:val="20"/>
                <w:szCs w:val="20"/>
              </w:rPr>
            </w:pPr>
            <w:r w:rsidRPr="009E169A">
              <w:rPr>
                <w:rFonts w:ascii="Times New Roman" w:hAnsi="Times New Roman" w:cs="Times New Roman"/>
                <w:sz w:val="20"/>
                <w:szCs w:val="20"/>
              </w:rPr>
              <w:t>Председатель</w:t>
            </w:r>
          </w:p>
          <w:p w:rsidR="009E169A" w:rsidRPr="009E169A" w:rsidRDefault="009E169A" w:rsidP="0000400A">
            <w:pPr>
              <w:autoSpaceDE w:val="0"/>
              <w:jc w:val="center"/>
              <w:rPr>
                <w:rFonts w:ascii="Times New Roman" w:hAnsi="Times New Roman" w:cs="Times New Roman"/>
                <w:sz w:val="20"/>
                <w:szCs w:val="20"/>
              </w:rPr>
            </w:pPr>
            <w:proofErr w:type="spellStart"/>
            <w:r w:rsidRPr="009E169A">
              <w:rPr>
                <w:rFonts w:ascii="Times New Roman" w:hAnsi="Times New Roman" w:cs="Times New Roman"/>
                <w:sz w:val="20"/>
                <w:szCs w:val="20"/>
              </w:rPr>
              <w:t>Монастырщинского</w:t>
            </w:r>
            <w:proofErr w:type="spellEnd"/>
            <w:r w:rsidRPr="009E169A">
              <w:rPr>
                <w:rFonts w:ascii="Times New Roman" w:hAnsi="Times New Roman" w:cs="Times New Roman"/>
                <w:sz w:val="20"/>
                <w:szCs w:val="20"/>
              </w:rPr>
              <w:t xml:space="preserve"> районного отделения ВОИ</w:t>
            </w:r>
          </w:p>
          <w:p w:rsidR="009E169A" w:rsidRPr="009E169A" w:rsidRDefault="009E169A" w:rsidP="0000400A">
            <w:pPr>
              <w:suppressAutoHyphens/>
              <w:autoSpaceDE w:val="0"/>
              <w:jc w:val="center"/>
              <w:rPr>
                <w:rFonts w:ascii="Times New Roman" w:hAnsi="Times New Roman" w:cs="Times New Roman"/>
                <w:sz w:val="20"/>
                <w:szCs w:val="20"/>
                <w:lang w:eastAsia="ar-SA"/>
              </w:rPr>
            </w:pPr>
            <w:r w:rsidRPr="009E169A">
              <w:rPr>
                <w:rFonts w:ascii="Times New Roman" w:hAnsi="Times New Roman" w:cs="Times New Roman"/>
                <w:sz w:val="20"/>
                <w:szCs w:val="20"/>
              </w:rPr>
              <w:t xml:space="preserve"> </w:t>
            </w:r>
          </w:p>
        </w:tc>
        <w:tc>
          <w:tcPr>
            <w:tcW w:w="1134" w:type="dxa"/>
            <w:tcBorders>
              <w:top w:val="single" w:sz="4" w:space="0" w:color="000000"/>
              <w:left w:val="single" w:sz="4" w:space="0" w:color="000000"/>
              <w:bottom w:val="single" w:sz="4" w:space="0" w:color="000000"/>
              <w:right w:val="nil"/>
            </w:tcBorders>
            <w:hideMark/>
          </w:tcPr>
          <w:p w:rsidR="009E169A" w:rsidRPr="009E169A" w:rsidRDefault="009E169A" w:rsidP="0000400A">
            <w:pPr>
              <w:suppressAutoHyphens/>
              <w:autoSpaceDE w:val="0"/>
              <w:jc w:val="center"/>
              <w:rPr>
                <w:rFonts w:ascii="Times New Roman" w:hAnsi="Times New Roman" w:cs="Times New Roman"/>
                <w:sz w:val="20"/>
                <w:szCs w:val="20"/>
                <w:lang w:eastAsia="ar-SA"/>
              </w:rPr>
            </w:pPr>
            <w:r w:rsidRPr="009E169A">
              <w:rPr>
                <w:rFonts w:ascii="Times New Roman" w:hAnsi="Times New Roman" w:cs="Times New Roman"/>
                <w:sz w:val="20"/>
                <w:szCs w:val="20"/>
              </w:rPr>
              <w:t>ежегодно</w:t>
            </w:r>
          </w:p>
        </w:tc>
        <w:tc>
          <w:tcPr>
            <w:tcW w:w="2694" w:type="dxa"/>
            <w:tcBorders>
              <w:top w:val="single" w:sz="4" w:space="0" w:color="000000"/>
              <w:left w:val="single" w:sz="4" w:space="0" w:color="000000"/>
              <w:bottom w:val="single" w:sz="4" w:space="0" w:color="000000"/>
              <w:right w:val="single" w:sz="4" w:space="0" w:color="000000"/>
            </w:tcBorders>
            <w:hideMark/>
          </w:tcPr>
          <w:p w:rsidR="009E169A" w:rsidRPr="009E169A" w:rsidRDefault="009E169A" w:rsidP="0000400A">
            <w:pPr>
              <w:suppressAutoHyphens/>
              <w:autoSpaceDE w:val="0"/>
              <w:jc w:val="center"/>
              <w:rPr>
                <w:rFonts w:ascii="Times New Roman" w:hAnsi="Times New Roman" w:cs="Times New Roman"/>
                <w:sz w:val="20"/>
                <w:szCs w:val="20"/>
                <w:lang w:eastAsia="ar-SA"/>
              </w:rPr>
            </w:pPr>
            <w:r w:rsidRPr="009E169A">
              <w:rPr>
                <w:rFonts w:ascii="Times New Roman" w:hAnsi="Times New Roman" w:cs="Times New Roman"/>
                <w:sz w:val="20"/>
                <w:szCs w:val="20"/>
              </w:rPr>
              <w:t>Обеспечение доступности к услугам в области культуры</w:t>
            </w:r>
          </w:p>
        </w:tc>
      </w:tr>
      <w:tr w:rsidR="009E169A" w:rsidRPr="009E169A" w:rsidTr="0000400A">
        <w:tc>
          <w:tcPr>
            <w:tcW w:w="1843" w:type="dxa"/>
            <w:tcBorders>
              <w:top w:val="single" w:sz="4" w:space="0" w:color="000000"/>
              <w:left w:val="single" w:sz="4" w:space="0" w:color="000000"/>
              <w:bottom w:val="single" w:sz="4" w:space="0" w:color="000000"/>
              <w:right w:val="nil"/>
            </w:tcBorders>
            <w:hideMark/>
          </w:tcPr>
          <w:p w:rsidR="009E169A" w:rsidRPr="009E169A" w:rsidRDefault="009E169A" w:rsidP="0000400A">
            <w:pPr>
              <w:suppressAutoHyphens/>
              <w:autoSpaceDE w:val="0"/>
              <w:jc w:val="center"/>
              <w:rPr>
                <w:rFonts w:ascii="Times New Roman" w:hAnsi="Times New Roman" w:cs="Times New Roman"/>
                <w:sz w:val="20"/>
                <w:szCs w:val="20"/>
                <w:lang w:eastAsia="ar-SA"/>
              </w:rPr>
            </w:pPr>
            <w:r w:rsidRPr="009E169A">
              <w:rPr>
                <w:rFonts w:ascii="Times New Roman" w:hAnsi="Times New Roman" w:cs="Times New Roman"/>
                <w:sz w:val="20"/>
                <w:szCs w:val="20"/>
              </w:rPr>
              <w:t xml:space="preserve">Проведение разъяснительной работы с организациями частной формы собственности, индивидуальными предпринимателями по обеспечению доступности объектов и услуг для инвалидов и других маломобильных групп населения </w:t>
            </w:r>
          </w:p>
        </w:tc>
        <w:tc>
          <w:tcPr>
            <w:tcW w:w="2552" w:type="dxa"/>
            <w:tcBorders>
              <w:top w:val="single" w:sz="4" w:space="0" w:color="000000"/>
              <w:left w:val="single" w:sz="4" w:space="0" w:color="000000"/>
              <w:bottom w:val="single" w:sz="4" w:space="0" w:color="000000"/>
              <w:right w:val="nil"/>
            </w:tcBorders>
            <w:hideMark/>
          </w:tcPr>
          <w:p w:rsidR="009E169A" w:rsidRPr="009E169A" w:rsidRDefault="009E169A" w:rsidP="0000400A">
            <w:pPr>
              <w:suppressAutoHyphens/>
              <w:autoSpaceDE w:val="0"/>
              <w:jc w:val="center"/>
              <w:rPr>
                <w:rFonts w:ascii="Times New Roman" w:hAnsi="Times New Roman" w:cs="Times New Roman"/>
                <w:sz w:val="20"/>
                <w:szCs w:val="20"/>
                <w:lang w:eastAsia="ar-SA"/>
              </w:rPr>
            </w:pPr>
            <w:r w:rsidRPr="009E169A">
              <w:rPr>
                <w:rFonts w:ascii="Times New Roman" w:hAnsi="Times New Roman" w:cs="Times New Roman"/>
                <w:sz w:val="20"/>
                <w:szCs w:val="20"/>
                <w:lang w:eastAsia="ar-SA"/>
              </w:rPr>
              <w:t xml:space="preserve">Федеральный закон     </w:t>
            </w:r>
          </w:p>
          <w:p w:rsidR="009E169A" w:rsidRPr="009E169A" w:rsidRDefault="009E169A" w:rsidP="0000400A">
            <w:pPr>
              <w:suppressAutoHyphens/>
              <w:autoSpaceDE w:val="0"/>
              <w:jc w:val="center"/>
              <w:rPr>
                <w:rFonts w:ascii="Times New Roman" w:hAnsi="Times New Roman" w:cs="Times New Roman"/>
                <w:sz w:val="20"/>
                <w:szCs w:val="20"/>
                <w:lang w:eastAsia="ar-SA"/>
              </w:rPr>
            </w:pPr>
            <w:r w:rsidRPr="009E169A">
              <w:rPr>
                <w:rFonts w:ascii="Times New Roman" w:hAnsi="Times New Roman" w:cs="Times New Roman"/>
                <w:sz w:val="20"/>
                <w:szCs w:val="20"/>
                <w:lang w:eastAsia="ar-SA"/>
              </w:rPr>
              <w:t xml:space="preserve">№ 419 </w:t>
            </w:r>
          </w:p>
        </w:tc>
        <w:tc>
          <w:tcPr>
            <w:tcW w:w="1842" w:type="dxa"/>
            <w:tcBorders>
              <w:top w:val="single" w:sz="4" w:space="0" w:color="000000"/>
              <w:left w:val="single" w:sz="4" w:space="0" w:color="000000"/>
              <w:bottom w:val="single" w:sz="4" w:space="0" w:color="000000"/>
              <w:right w:val="nil"/>
            </w:tcBorders>
            <w:hideMark/>
          </w:tcPr>
          <w:p w:rsidR="009E169A" w:rsidRPr="009E169A" w:rsidRDefault="009E169A" w:rsidP="0000400A">
            <w:pPr>
              <w:suppressAutoHyphens/>
              <w:autoSpaceDE w:val="0"/>
              <w:jc w:val="center"/>
              <w:rPr>
                <w:rFonts w:ascii="Times New Roman" w:hAnsi="Times New Roman" w:cs="Times New Roman"/>
                <w:sz w:val="20"/>
                <w:szCs w:val="20"/>
                <w:lang w:eastAsia="ar-SA"/>
              </w:rPr>
            </w:pPr>
            <w:r w:rsidRPr="009E169A">
              <w:rPr>
                <w:rFonts w:ascii="Times New Roman" w:hAnsi="Times New Roman" w:cs="Times New Roman"/>
                <w:sz w:val="20"/>
                <w:szCs w:val="20"/>
              </w:rPr>
              <w:t xml:space="preserve">Администрация </w:t>
            </w:r>
            <w:proofErr w:type="spellStart"/>
            <w:r w:rsidRPr="009E169A">
              <w:rPr>
                <w:rFonts w:ascii="Times New Roman" w:hAnsi="Times New Roman" w:cs="Times New Roman"/>
                <w:sz w:val="20"/>
                <w:szCs w:val="20"/>
              </w:rPr>
              <w:t>Барсуковского</w:t>
            </w:r>
            <w:proofErr w:type="spellEnd"/>
            <w:r w:rsidRPr="009E169A">
              <w:rPr>
                <w:rFonts w:ascii="Times New Roman" w:hAnsi="Times New Roman" w:cs="Times New Roman"/>
                <w:sz w:val="20"/>
                <w:szCs w:val="20"/>
              </w:rPr>
              <w:t xml:space="preserve"> сельского поселения </w:t>
            </w:r>
          </w:p>
        </w:tc>
        <w:tc>
          <w:tcPr>
            <w:tcW w:w="1134" w:type="dxa"/>
            <w:tcBorders>
              <w:top w:val="single" w:sz="4" w:space="0" w:color="000000"/>
              <w:left w:val="single" w:sz="4" w:space="0" w:color="000000"/>
              <w:bottom w:val="single" w:sz="4" w:space="0" w:color="000000"/>
              <w:right w:val="nil"/>
            </w:tcBorders>
            <w:hideMark/>
          </w:tcPr>
          <w:p w:rsidR="009E169A" w:rsidRPr="009E169A" w:rsidRDefault="009E169A" w:rsidP="0000400A">
            <w:pPr>
              <w:suppressAutoHyphens/>
              <w:autoSpaceDE w:val="0"/>
              <w:jc w:val="center"/>
              <w:rPr>
                <w:rFonts w:ascii="Times New Roman" w:hAnsi="Times New Roman" w:cs="Times New Roman"/>
                <w:sz w:val="20"/>
                <w:szCs w:val="20"/>
                <w:lang w:eastAsia="ar-SA"/>
              </w:rPr>
            </w:pPr>
            <w:r w:rsidRPr="009E169A">
              <w:rPr>
                <w:rFonts w:ascii="Times New Roman" w:hAnsi="Times New Roman" w:cs="Times New Roman"/>
                <w:sz w:val="20"/>
                <w:szCs w:val="20"/>
              </w:rPr>
              <w:t xml:space="preserve">постоянно </w:t>
            </w:r>
          </w:p>
        </w:tc>
        <w:tc>
          <w:tcPr>
            <w:tcW w:w="2694" w:type="dxa"/>
            <w:tcBorders>
              <w:top w:val="single" w:sz="4" w:space="0" w:color="000000"/>
              <w:left w:val="single" w:sz="4" w:space="0" w:color="000000"/>
              <w:bottom w:val="single" w:sz="4" w:space="0" w:color="000000"/>
              <w:right w:val="single" w:sz="4" w:space="0" w:color="000000"/>
            </w:tcBorders>
            <w:hideMark/>
          </w:tcPr>
          <w:p w:rsidR="009E169A" w:rsidRPr="009E169A" w:rsidRDefault="009E169A" w:rsidP="0000400A">
            <w:pPr>
              <w:suppressAutoHyphens/>
              <w:autoSpaceDE w:val="0"/>
              <w:jc w:val="center"/>
              <w:rPr>
                <w:rFonts w:ascii="Times New Roman" w:hAnsi="Times New Roman" w:cs="Times New Roman"/>
                <w:sz w:val="20"/>
                <w:szCs w:val="20"/>
                <w:lang w:eastAsia="ar-SA"/>
              </w:rPr>
            </w:pPr>
            <w:r w:rsidRPr="009E169A">
              <w:rPr>
                <w:rFonts w:ascii="Times New Roman" w:hAnsi="Times New Roman" w:cs="Times New Roman"/>
                <w:sz w:val="20"/>
                <w:szCs w:val="20"/>
              </w:rPr>
              <w:t xml:space="preserve">Разъяснение действующего законодательства </w:t>
            </w:r>
          </w:p>
        </w:tc>
      </w:tr>
      <w:tr w:rsidR="009E169A" w:rsidRPr="009E169A" w:rsidTr="0000400A">
        <w:trPr>
          <w:cantSplit/>
        </w:trPr>
        <w:tc>
          <w:tcPr>
            <w:tcW w:w="10065" w:type="dxa"/>
            <w:gridSpan w:val="5"/>
            <w:tcBorders>
              <w:top w:val="single" w:sz="4" w:space="0" w:color="000000"/>
              <w:left w:val="single" w:sz="4" w:space="0" w:color="000000"/>
              <w:bottom w:val="single" w:sz="4" w:space="0" w:color="000000"/>
              <w:right w:val="single" w:sz="4" w:space="0" w:color="000000"/>
            </w:tcBorders>
            <w:hideMark/>
          </w:tcPr>
          <w:p w:rsidR="009E169A" w:rsidRPr="009E169A" w:rsidRDefault="009E169A" w:rsidP="0000400A">
            <w:pPr>
              <w:suppressAutoHyphens/>
              <w:autoSpaceDE w:val="0"/>
              <w:jc w:val="center"/>
              <w:rPr>
                <w:rFonts w:ascii="Times New Roman" w:hAnsi="Times New Roman" w:cs="Times New Roman"/>
                <w:sz w:val="20"/>
                <w:szCs w:val="20"/>
                <w:lang w:eastAsia="ar-SA"/>
              </w:rPr>
            </w:pPr>
          </w:p>
        </w:tc>
      </w:tr>
      <w:tr w:rsidR="009E169A" w:rsidRPr="009E169A" w:rsidTr="0000400A">
        <w:tc>
          <w:tcPr>
            <w:tcW w:w="1843" w:type="dxa"/>
            <w:tcBorders>
              <w:top w:val="single" w:sz="4" w:space="0" w:color="000000"/>
              <w:left w:val="single" w:sz="4" w:space="0" w:color="000000"/>
              <w:bottom w:val="single" w:sz="4" w:space="0" w:color="000000"/>
              <w:right w:val="nil"/>
            </w:tcBorders>
            <w:hideMark/>
          </w:tcPr>
          <w:p w:rsidR="009E169A" w:rsidRPr="009E169A" w:rsidRDefault="009E169A" w:rsidP="0000400A">
            <w:pPr>
              <w:suppressAutoHyphens/>
              <w:autoSpaceDE w:val="0"/>
              <w:jc w:val="center"/>
              <w:rPr>
                <w:rFonts w:ascii="Times New Roman" w:hAnsi="Times New Roman" w:cs="Times New Roman"/>
                <w:sz w:val="20"/>
                <w:szCs w:val="20"/>
                <w:lang w:eastAsia="ar-SA"/>
              </w:rPr>
            </w:pPr>
            <w:r w:rsidRPr="009E169A">
              <w:rPr>
                <w:rFonts w:ascii="Times New Roman" w:hAnsi="Times New Roman" w:cs="Times New Roman"/>
                <w:sz w:val="20"/>
                <w:szCs w:val="20"/>
              </w:rPr>
              <w:t>Организация и проведение конкурсов, выставок, культурно-массовых, развивающих, мероприятий с целью адаптации и реабилитации инвалидов</w:t>
            </w:r>
          </w:p>
        </w:tc>
        <w:tc>
          <w:tcPr>
            <w:tcW w:w="2552" w:type="dxa"/>
            <w:tcBorders>
              <w:top w:val="single" w:sz="4" w:space="0" w:color="000000"/>
              <w:left w:val="single" w:sz="4" w:space="0" w:color="000000"/>
              <w:bottom w:val="single" w:sz="4" w:space="0" w:color="000000"/>
              <w:right w:val="nil"/>
            </w:tcBorders>
            <w:hideMark/>
          </w:tcPr>
          <w:p w:rsidR="009E169A" w:rsidRPr="009E169A" w:rsidRDefault="009E169A" w:rsidP="0000400A">
            <w:pPr>
              <w:suppressAutoHyphens/>
              <w:autoSpaceDE w:val="0"/>
              <w:jc w:val="center"/>
              <w:rPr>
                <w:rFonts w:ascii="Times New Roman" w:hAnsi="Times New Roman" w:cs="Times New Roman"/>
                <w:sz w:val="20"/>
                <w:szCs w:val="20"/>
                <w:lang w:eastAsia="ar-SA"/>
              </w:rPr>
            </w:pPr>
            <w:r w:rsidRPr="009E169A">
              <w:rPr>
                <w:rFonts w:ascii="Times New Roman" w:hAnsi="Times New Roman" w:cs="Times New Roman"/>
                <w:sz w:val="20"/>
                <w:szCs w:val="20"/>
                <w:lang w:eastAsia="ar-SA"/>
              </w:rPr>
              <w:t xml:space="preserve">Федеральный закон     </w:t>
            </w:r>
          </w:p>
          <w:p w:rsidR="009E169A" w:rsidRPr="009E169A" w:rsidRDefault="009E169A" w:rsidP="0000400A">
            <w:pPr>
              <w:suppressAutoHyphens/>
              <w:autoSpaceDE w:val="0"/>
              <w:jc w:val="center"/>
              <w:rPr>
                <w:rFonts w:ascii="Times New Roman" w:hAnsi="Times New Roman" w:cs="Times New Roman"/>
                <w:sz w:val="20"/>
                <w:szCs w:val="20"/>
                <w:lang w:eastAsia="ar-SA"/>
              </w:rPr>
            </w:pPr>
            <w:r w:rsidRPr="009E169A">
              <w:rPr>
                <w:rFonts w:ascii="Times New Roman" w:hAnsi="Times New Roman" w:cs="Times New Roman"/>
                <w:sz w:val="20"/>
                <w:szCs w:val="20"/>
                <w:lang w:eastAsia="ar-SA"/>
              </w:rPr>
              <w:t xml:space="preserve">№ 419 </w:t>
            </w:r>
            <w:r w:rsidRPr="009E169A">
              <w:rPr>
                <w:rFonts w:ascii="Times New Roman" w:hAnsi="Times New Roman" w:cs="Times New Roman"/>
                <w:sz w:val="20"/>
                <w:szCs w:val="20"/>
              </w:rPr>
              <w:t xml:space="preserve"> </w:t>
            </w:r>
          </w:p>
        </w:tc>
        <w:tc>
          <w:tcPr>
            <w:tcW w:w="1842" w:type="dxa"/>
            <w:tcBorders>
              <w:top w:val="single" w:sz="4" w:space="0" w:color="000000"/>
              <w:left w:val="single" w:sz="4" w:space="0" w:color="000000"/>
              <w:bottom w:val="single" w:sz="4" w:space="0" w:color="000000"/>
              <w:right w:val="nil"/>
            </w:tcBorders>
            <w:hideMark/>
          </w:tcPr>
          <w:p w:rsidR="009E169A" w:rsidRPr="009E169A" w:rsidRDefault="009E169A" w:rsidP="0000400A">
            <w:pPr>
              <w:suppressAutoHyphens/>
              <w:autoSpaceDE w:val="0"/>
              <w:jc w:val="center"/>
              <w:rPr>
                <w:rFonts w:ascii="Times New Roman" w:hAnsi="Times New Roman" w:cs="Times New Roman"/>
                <w:sz w:val="20"/>
                <w:szCs w:val="20"/>
                <w:lang w:eastAsia="ar-SA"/>
              </w:rPr>
            </w:pPr>
            <w:r w:rsidRPr="009E169A">
              <w:rPr>
                <w:rFonts w:ascii="Times New Roman" w:hAnsi="Times New Roman" w:cs="Times New Roman"/>
                <w:sz w:val="20"/>
                <w:szCs w:val="20"/>
              </w:rPr>
              <w:t xml:space="preserve">Учреждения культуры </w:t>
            </w:r>
            <w:proofErr w:type="spellStart"/>
            <w:r w:rsidRPr="009E169A">
              <w:rPr>
                <w:rFonts w:ascii="Times New Roman" w:hAnsi="Times New Roman" w:cs="Times New Roman"/>
                <w:sz w:val="20"/>
                <w:szCs w:val="20"/>
              </w:rPr>
              <w:t>Барсуковского</w:t>
            </w:r>
            <w:proofErr w:type="spellEnd"/>
            <w:r w:rsidRPr="009E169A">
              <w:rPr>
                <w:rFonts w:ascii="Times New Roman" w:hAnsi="Times New Roman" w:cs="Times New Roman"/>
                <w:sz w:val="20"/>
                <w:szCs w:val="20"/>
              </w:rPr>
              <w:t xml:space="preserve"> сельского поселения</w:t>
            </w:r>
          </w:p>
        </w:tc>
        <w:tc>
          <w:tcPr>
            <w:tcW w:w="1134" w:type="dxa"/>
            <w:tcBorders>
              <w:top w:val="single" w:sz="4" w:space="0" w:color="000000"/>
              <w:left w:val="single" w:sz="4" w:space="0" w:color="000000"/>
              <w:bottom w:val="single" w:sz="4" w:space="0" w:color="000000"/>
              <w:right w:val="nil"/>
            </w:tcBorders>
            <w:hideMark/>
          </w:tcPr>
          <w:p w:rsidR="009E169A" w:rsidRPr="009E169A" w:rsidRDefault="009E169A" w:rsidP="0000400A">
            <w:pPr>
              <w:suppressAutoHyphens/>
              <w:autoSpaceDE w:val="0"/>
              <w:jc w:val="center"/>
              <w:rPr>
                <w:rFonts w:ascii="Times New Roman" w:hAnsi="Times New Roman" w:cs="Times New Roman"/>
                <w:sz w:val="20"/>
                <w:szCs w:val="20"/>
                <w:lang w:eastAsia="ar-SA"/>
              </w:rPr>
            </w:pPr>
            <w:r w:rsidRPr="009E169A">
              <w:rPr>
                <w:rFonts w:ascii="Times New Roman" w:hAnsi="Times New Roman" w:cs="Times New Roman"/>
                <w:sz w:val="20"/>
                <w:szCs w:val="20"/>
              </w:rPr>
              <w:t>2020-2022</w:t>
            </w:r>
          </w:p>
        </w:tc>
        <w:tc>
          <w:tcPr>
            <w:tcW w:w="2694" w:type="dxa"/>
            <w:tcBorders>
              <w:top w:val="single" w:sz="4" w:space="0" w:color="000000"/>
              <w:left w:val="single" w:sz="4" w:space="0" w:color="000000"/>
              <w:bottom w:val="single" w:sz="4" w:space="0" w:color="000000"/>
              <w:right w:val="single" w:sz="4" w:space="0" w:color="000000"/>
            </w:tcBorders>
            <w:hideMark/>
          </w:tcPr>
          <w:p w:rsidR="009E169A" w:rsidRPr="009E169A" w:rsidRDefault="009E169A" w:rsidP="0000400A">
            <w:pPr>
              <w:suppressAutoHyphens/>
              <w:autoSpaceDE w:val="0"/>
              <w:jc w:val="center"/>
              <w:rPr>
                <w:rFonts w:ascii="Times New Roman" w:hAnsi="Times New Roman" w:cs="Times New Roman"/>
                <w:sz w:val="20"/>
                <w:szCs w:val="20"/>
                <w:lang w:eastAsia="ar-SA"/>
              </w:rPr>
            </w:pPr>
            <w:r w:rsidRPr="009E169A">
              <w:rPr>
                <w:rFonts w:ascii="Times New Roman" w:hAnsi="Times New Roman" w:cs="Times New Roman"/>
                <w:sz w:val="20"/>
                <w:szCs w:val="20"/>
              </w:rPr>
              <w:t>Формирование толерантного отношения населения к людям с ограниченными физическими возможностями.</w:t>
            </w:r>
          </w:p>
        </w:tc>
      </w:tr>
      <w:tr w:rsidR="009E169A" w:rsidRPr="009E169A" w:rsidTr="0000400A">
        <w:tc>
          <w:tcPr>
            <w:tcW w:w="1843" w:type="dxa"/>
            <w:tcBorders>
              <w:top w:val="single" w:sz="4" w:space="0" w:color="000000"/>
              <w:left w:val="single" w:sz="4" w:space="0" w:color="000000"/>
              <w:bottom w:val="single" w:sz="4" w:space="0" w:color="000000"/>
              <w:right w:val="nil"/>
            </w:tcBorders>
          </w:tcPr>
          <w:p w:rsidR="009E169A" w:rsidRPr="009E169A" w:rsidRDefault="009E169A" w:rsidP="0000400A">
            <w:pPr>
              <w:suppressAutoHyphens/>
              <w:autoSpaceDE w:val="0"/>
              <w:jc w:val="center"/>
              <w:rPr>
                <w:rFonts w:ascii="Times New Roman" w:hAnsi="Times New Roman" w:cs="Times New Roman"/>
                <w:sz w:val="20"/>
                <w:szCs w:val="20"/>
              </w:rPr>
            </w:pPr>
            <w:r w:rsidRPr="009E169A">
              <w:rPr>
                <w:rFonts w:ascii="Times New Roman" w:hAnsi="Times New Roman" w:cs="Times New Roman"/>
                <w:sz w:val="20"/>
                <w:szCs w:val="20"/>
              </w:rPr>
              <w:t xml:space="preserve">Оказание работниками организаций, предоставляющих услуги населению, помощи инвалидам </w:t>
            </w:r>
            <w:r w:rsidRPr="009E169A">
              <w:rPr>
                <w:rFonts w:ascii="Times New Roman" w:hAnsi="Times New Roman" w:cs="Times New Roman"/>
                <w:sz w:val="20"/>
                <w:szCs w:val="20"/>
              </w:rPr>
              <w:lastRenderedPageBreak/>
              <w:t>в преодолении барьеров, мешающих получению ими услуг</w:t>
            </w:r>
          </w:p>
        </w:tc>
        <w:tc>
          <w:tcPr>
            <w:tcW w:w="2552" w:type="dxa"/>
            <w:tcBorders>
              <w:top w:val="single" w:sz="4" w:space="0" w:color="000000"/>
              <w:left w:val="single" w:sz="4" w:space="0" w:color="000000"/>
              <w:bottom w:val="single" w:sz="4" w:space="0" w:color="000000"/>
              <w:right w:val="nil"/>
            </w:tcBorders>
          </w:tcPr>
          <w:p w:rsidR="009E169A" w:rsidRPr="009E169A" w:rsidRDefault="009E169A" w:rsidP="0000400A">
            <w:pPr>
              <w:suppressAutoHyphens/>
              <w:autoSpaceDE w:val="0"/>
              <w:jc w:val="center"/>
              <w:rPr>
                <w:rFonts w:ascii="Times New Roman" w:hAnsi="Times New Roman" w:cs="Times New Roman"/>
                <w:sz w:val="20"/>
                <w:szCs w:val="20"/>
                <w:lang w:eastAsia="ar-SA"/>
              </w:rPr>
            </w:pPr>
            <w:r w:rsidRPr="009E169A">
              <w:rPr>
                <w:rFonts w:ascii="Times New Roman" w:hAnsi="Times New Roman" w:cs="Times New Roman"/>
                <w:sz w:val="20"/>
                <w:szCs w:val="20"/>
                <w:lang w:eastAsia="ar-SA"/>
              </w:rPr>
              <w:lastRenderedPageBreak/>
              <w:t xml:space="preserve">Федеральный закон     </w:t>
            </w:r>
          </w:p>
          <w:p w:rsidR="009E169A" w:rsidRPr="009E169A" w:rsidRDefault="009E169A" w:rsidP="0000400A">
            <w:pPr>
              <w:suppressAutoHyphens/>
              <w:autoSpaceDE w:val="0"/>
              <w:jc w:val="center"/>
              <w:rPr>
                <w:rFonts w:ascii="Times New Roman" w:hAnsi="Times New Roman" w:cs="Times New Roman"/>
                <w:sz w:val="20"/>
                <w:szCs w:val="20"/>
                <w:lang w:eastAsia="ar-SA"/>
              </w:rPr>
            </w:pPr>
            <w:r w:rsidRPr="009E169A">
              <w:rPr>
                <w:rFonts w:ascii="Times New Roman" w:hAnsi="Times New Roman" w:cs="Times New Roman"/>
                <w:sz w:val="20"/>
                <w:szCs w:val="20"/>
                <w:lang w:eastAsia="ar-SA"/>
              </w:rPr>
              <w:t xml:space="preserve">№ 419 </w:t>
            </w:r>
            <w:r w:rsidRPr="009E169A">
              <w:rPr>
                <w:rFonts w:ascii="Times New Roman" w:hAnsi="Times New Roman" w:cs="Times New Roman"/>
                <w:sz w:val="20"/>
                <w:szCs w:val="20"/>
              </w:rPr>
              <w:t xml:space="preserve"> </w:t>
            </w:r>
          </w:p>
        </w:tc>
        <w:tc>
          <w:tcPr>
            <w:tcW w:w="1842" w:type="dxa"/>
            <w:tcBorders>
              <w:top w:val="single" w:sz="4" w:space="0" w:color="000000"/>
              <w:left w:val="single" w:sz="4" w:space="0" w:color="000000"/>
              <w:bottom w:val="single" w:sz="4" w:space="0" w:color="000000"/>
              <w:right w:val="nil"/>
            </w:tcBorders>
          </w:tcPr>
          <w:p w:rsidR="009E169A" w:rsidRPr="009E169A" w:rsidRDefault="009E169A" w:rsidP="0000400A">
            <w:pPr>
              <w:suppressAutoHyphens/>
              <w:autoSpaceDE w:val="0"/>
              <w:jc w:val="center"/>
              <w:rPr>
                <w:rFonts w:ascii="Times New Roman" w:hAnsi="Times New Roman" w:cs="Times New Roman"/>
                <w:sz w:val="20"/>
                <w:szCs w:val="20"/>
              </w:rPr>
            </w:pPr>
            <w:r w:rsidRPr="009E169A">
              <w:rPr>
                <w:rFonts w:ascii="Times New Roman" w:hAnsi="Times New Roman" w:cs="Times New Roman"/>
                <w:sz w:val="20"/>
                <w:szCs w:val="20"/>
              </w:rPr>
              <w:t xml:space="preserve">Администрация </w:t>
            </w:r>
            <w:proofErr w:type="spellStart"/>
            <w:r w:rsidRPr="009E169A">
              <w:rPr>
                <w:rFonts w:ascii="Times New Roman" w:hAnsi="Times New Roman" w:cs="Times New Roman"/>
                <w:sz w:val="20"/>
                <w:szCs w:val="20"/>
              </w:rPr>
              <w:t>Барсуковского</w:t>
            </w:r>
            <w:proofErr w:type="spellEnd"/>
            <w:r w:rsidRPr="009E169A">
              <w:rPr>
                <w:rFonts w:ascii="Times New Roman" w:hAnsi="Times New Roman" w:cs="Times New Roman"/>
                <w:sz w:val="20"/>
                <w:szCs w:val="20"/>
              </w:rPr>
              <w:t xml:space="preserve"> сельского поселения</w:t>
            </w:r>
          </w:p>
        </w:tc>
        <w:tc>
          <w:tcPr>
            <w:tcW w:w="1134" w:type="dxa"/>
            <w:tcBorders>
              <w:top w:val="single" w:sz="4" w:space="0" w:color="000000"/>
              <w:left w:val="single" w:sz="4" w:space="0" w:color="000000"/>
              <w:bottom w:val="single" w:sz="4" w:space="0" w:color="000000"/>
              <w:right w:val="nil"/>
            </w:tcBorders>
          </w:tcPr>
          <w:p w:rsidR="009E169A" w:rsidRPr="009E169A" w:rsidRDefault="009E169A" w:rsidP="0000400A">
            <w:pPr>
              <w:suppressAutoHyphens/>
              <w:autoSpaceDE w:val="0"/>
              <w:jc w:val="center"/>
              <w:rPr>
                <w:rFonts w:ascii="Times New Roman" w:hAnsi="Times New Roman" w:cs="Times New Roman"/>
                <w:sz w:val="20"/>
                <w:szCs w:val="20"/>
              </w:rPr>
            </w:pPr>
            <w:r w:rsidRPr="009E169A">
              <w:rPr>
                <w:rFonts w:ascii="Times New Roman" w:hAnsi="Times New Roman" w:cs="Times New Roman"/>
                <w:sz w:val="20"/>
                <w:szCs w:val="20"/>
              </w:rPr>
              <w:t>постоянно</w:t>
            </w:r>
          </w:p>
        </w:tc>
        <w:tc>
          <w:tcPr>
            <w:tcW w:w="2694" w:type="dxa"/>
            <w:tcBorders>
              <w:top w:val="single" w:sz="4" w:space="0" w:color="000000"/>
              <w:left w:val="single" w:sz="4" w:space="0" w:color="000000"/>
              <w:bottom w:val="single" w:sz="4" w:space="0" w:color="000000"/>
              <w:right w:val="single" w:sz="4" w:space="0" w:color="000000"/>
            </w:tcBorders>
          </w:tcPr>
          <w:p w:rsidR="009E169A" w:rsidRPr="009E169A" w:rsidRDefault="009E169A" w:rsidP="0000400A">
            <w:pPr>
              <w:suppressAutoHyphens/>
              <w:autoSpaceDE w:val="0"/>
              <w:jc w:val="center"/>
              <w:rPr>
                <w:rFonts w:ascii="Times New Roman" w:hAnsi="Times New Roman" w:cs="Times New Roman"/>
                <w:sz w:val="20"/>
                <w:szCs w:val="20"/>
              </w:rPr>
            </w:pPr>
            <w:r w:rsidRPr="009E169A">
              <w:rPr>
                <w:rFonts w:ascii="Times New Roman" w:hAnsi="Times New Roman" w:cs="Times New Roman"/>
                <w:sz w:val="20"/>
                <w:szCs w:val="20"/>
              </w:rPr>
              <w:t>Увеличение охвата инвалидов муниципальными услугами</w:t>
            </w:r>
          </w:p>
        </w:tc>
      </w:tr>
    </w:tbl>
    <w:p w:rsidR="009E169A" w:rsidRPr="009E169A" w:rsidRDefault="009E169A" w:rsidP="009E169A">
      <w:pPr>
        <w:spacing w:before="100" w:beforeAutospacing="1"/>
        <w:jc w:val="both"/>
        <w:rPr>
          <w:rFonts w:ascii="Times New Roman" w:hAnsi="Times New Roman" w:cs="Times New Roman"/>
          <w:color w:val="000000"/>
          <w:sz w:val="20"/>
          <w:szCs w:val="20"/>
        </w:rPr>
        <w:sectPr w:rsidR="009E169A" w:rsidRPr="009E169A" w:rsidSect="00A25588">
          <w:headerReference w:type="default" r:id="rId9"/>
          <w:footnotePr>
            <w:pos w:val="beneathText"/>
          </w:footnotePr>
          <w:pgSz w:w="11905" w:h="16837"/>
          <w:pgMar w:top="1135" w:right="567" w:bottom="567" w:left="1134" w:header="720" w:footer="720" w:gutter="0"/>
          <w:cols w:space="720"/>
          <w:titlePg/>
          <w:docGrid w:linePitch="299"/>
        </w:sectPr>
      </w:pPr>
    </w:p>
    <w:p w:rsidR="009E169A" w:rsidRPr="009E169A" w:rsidRDefault="009E169A" w:rsidP="009E169A">
      <w:pPr>
        <w:jc w:val="center"/>
        <w:rPr>
          <w:rFonts w:ascii="Times New Roman" w:hAnsi="Times New Roman" w:cs="Times New Roman"/>
          <w:b/>
          <w:color w:val="000000"/>
          <w:sz w:val="20"/>
          <w:szCs w:val="20"/>
        </w:rPr>
      </w:pPr>
      <w:r w:rsidRPr="009E169A">
        <w:rPr>
          <w:rFonts w:ascii="Times New Roman" w:hAnsi="Times New Roman" w:cs="Times New Roman"/>
          <w:b/>
          <w:color w:val="000000"/>
          <w:sz w:val="20"/>
          <w:szCs w:val="20"/>
        </w:rPr>
        <w:lastRenderedPageBreak/>
        <w:t>Повышение значений показателей доступности объектов и услуг для инвалидов</w:t>
      </w:r>
    </w:p>
    <w:p w:rsidR="009E169A" w:rsidRPr="009E169A" w:rsidRDefault="009E169A" w:rsidP="009E169A">
      <w:pPr>
        <w:rPr>
          <w:rFonts w:ascii="Times New Roman" w:hAnsi="Times New Roman" w:cs="Times New Roman"/>
          <w:b/>
          <w:color w:val="000000"/>
          <w:sz w:val="20"/>
          <w:szCs w:val="20"/>
        </w:rPr>
      </w:pPr>
    </w:p>
    <w:tbl>
      <w:tblPr>
        <w:tblStyle w:val="ae"/>
        <w:tblpPr w:leftFromText="180" w:rightFromText="180" w:vertAnchor="page" w:horzAnchor="margin" w:tblpY="2386"/>
        <w:tblW w:w="0" w:type="auto"/>
        <w:tblLayout w:type="fixed"/>
        <w:tblLook w:val="04A0" w:firstRow="1" w:lastRow="0" w:firstColumn="1" w:lastColumn="0" w:noHBand="0" w:noVBand="1"/>
      </w:tblPr>
      <w:tblGrid>
        <w:gridCol w:w="4011"/>
        <w:gridCol w:w="977"/>
        <w:gridCol w:w="836"/>
        <w:gridCol w:w="837"/>
        <w:gridCol w:w="837"/>
        <w:gridCol w:w="2511"/>
      </w:tblGrid>
      <w:tr w:rsidR="009E169A" w:rsidRPr="009E169A" w:rsidTr="0000400A">
        <w:trPr>
          <w:trHeight w:val="223"/>
        </w:trPr>
        <w:tc>
          <w:tcPr>
            <w:tcW w:w="4011" w:type="dxa"/>
            <w:vMerge w:val="restart"/>
          </w:tcPr>
          <w:p w:rsidR="009E169A" w:rsidRPr="009E169A" w:rsidRDefault="009E169A" w:rsidP="0000400A">
            <w:pPr>
              <w:jc w:val="center"/>
              <w:rPr>
                <w:rFonts w:ascii="Times New Roman" w:hAnsi="Times New Roman" w:cs="Times New Roman"/>
                <w:color w:val="000000"/>
                <w:sz w:val="20"/>
                <w:szCs w:val="20"/>
              </w:rPr>
            </w:pPr>
            <w:r w:rsidRPr="009E169A">
              <w:rPr>
                <w:rFonts w:ascii="Times New Roman" w:hAnsi="Times New Roman" w:cs="Times New Roman"/>
                <w:color w:val="000000"/>
                <w:sz w:val="20"/>
                <w:szCs w:val="20"/>
              </w:rPr>
              <w:t>Наименование показателя доступности для инвалидов объектов и услуг</w:t>
            </w:r>
          </w:p>
        </w:tc>
        <w:tc>
          <w:tcPr>
            <w:tcW w:w="977" w:type="dxa"/>
            <w:vMerge w:val="restart"/>
          </w:tcPr>
          <w:p w:rsidR="009E169A" w:rsidRPr="009E169A" w:rsidRDefault="009E169A" w:rsidP="0000400A">
            <w:pPr>
              <w:rPr>
                <w:rFonts w:ascii="Times New Roman" w:hAnsi="Times New Roman" w:cs="Times New Roman"/>
                <w:color w:val="000000"/>
                <w:sz w:val="20"/>
                <w:szCs w:val="20"/>
              </w:rPr>
            </w:pPr>
            <w:proofErr w:type="spellStart"/>
            <w:r w:rsidRPr="009E169A">
              <w:rPr>
                <w:rFonts w:ascii="Times New Roman" w:hAnsi="Times New Roman" w:cs="Times New Roman"/>
                <w:color w:val="000000"/>
                <w:sz w:val="20"/>
                <w:szCs w:val="20"/>
              </w:rPr>
              <w:t>Ед</w:t>
            </w:r>
            <w:proofErr w:type="gramStart"/>
            <w:r w:rsidRPr="009E169A">
              <w:rPr>
                <w:rFonts w:ascii="Times New Roman" w:hAnsi="Times New Roman" w:cs="Times New Roman"/>
                <w:color w:val="000000"/>
                <w:sz w:val="20"/>
                <w:szCs w:val="20"/>
              </w:rPr>
              <w:t>.и</w:t>
            </w:r>
            <w:proofErr w:type="gramEnd"/>
            <w:r w:rsidRPr="009E169A">
              <w:rPr>
                <w:rFonts w:ascii="Times New Roman" w:hAnsi="Times New Roman" w:cs="Times New Roman"/>
                <w:color w:val="000000"/>
                <w:sz w:val="20"/>
                <w:szCs w:val="20"/>
              </w:rPr>
              <w:t>зм</w:t>
            </w:r>
            <w:proofErr w:type="spellEnd"/>
            <w:r w:rsidRPr="009E169A">
              <w:rPr>
                <w:rFonts w:ascii="Times New Roman" w:hAnsi="Times New Roman" w:cs="Times New Roman"/>
                <w:color w:val="000000"/>
                <w:sz w:val="20"/>
                <w:szCs w:val="20"/>
              </w:rPr>
              <w:t>.</w:t>
            </w:r>
          </w:p>
        </w:tc>
        <w:tc>
          <w:tcPr>
            <w:tcW w:w="2510" w:type="dxa"/>
            <w:gridSpan w:val="3"/>
          </w:tcPr>
          <w:p w:rsidR="009E169A" w:rsidRPr="009E169A" w:rsidRDefault="009E169A" w:rsidP="0000400A">
            <w:pPr>
              <w:rPr>
                <w:rFonts w:ascii="Times New Roman" w:hAnsi="Times New Roman" w:cs="Times New Roman"/>
                <w:color w:val="000000"/>
                <w:sz w:val="20"/>
                <w:szCs w:val="20"/>
              </w:rPr>
            </w:pPr>
            <w:r w:rsidRPr="009E169A">
              <w:rPr>
                <w:rFonts w:ascii="Times New Roman" w:hAnsi="Times New Roman" w:cs="Times New Roman"/>
                <w:color w:val="000000"/>
                <w:sz w:val="20"/>
                <w:szCs w:val="20"/>
              </w:rPr>
              <w:t>Значение показателей</w:t>
            </w:r>
          </w:p>
        </w:tc>
        <w:tc>
          <w:tcPr>
            <w:tcW w:w="2511" w:type="dxa"/>
            <w:vMerge w:val="restart"/>
          </w:tcPr>
          <w:p w:rsidR="009E169A" w:rsidRPr="009E169A" w:rsidRDefault="009E169A" w:rsidP="0000400A">
            <w:pPr>
              <w:jc w:val="center"/>
              <w:rPr>
                <w:rFonts w:ascii="Times New Roman" w:hAnsi="Times New Roman" w:cs="Times New Roman"/>
                <w:color w:val="000000"/>
                <w:sz w:val="20"/>
                <w:szCs w:val="20"/>
              </w:rPr>
            </w:pPr>
            <w:proofErr w:type="gramStart"/>
            <w:r w:rsidRPr="009E169A">
              <w:rPr>
                <w:rFonts w:ascii="Times New Roman" w:hAnsi="Times New Roman" w:cs="Times New Roman"/>
                <w:color w:val="000000"/>
                <w:sz w:val="20"/>
                <w:szCs w:val="20"/>
              </w:rPr>
              <w:t>Ответственный за мониторинг и достижение запланированных значений показателей доступности для инвалидов объектов и услуг</w:t>
            </w:r>
            <w:proofErr w:type="gramEnd"/>
          </w:p>
        </w:tc>
      </w:tr>
      <w:tr w:rsidR="009E169A" w:rsidRPr="009E169A" w:rsidTr="0000400A">
        <w:trPr>
          <w:trHeight w:val="119"/>
        </w:trPr>
        <w:tc>
          <w:tcPr>
            <w:tcW w:w="4011" w:type="dxa"/>
            <w:vMerge/>
          </w:tcPr>
          <w:p w:rsidR="009E169A" w:rsidRPr="009E169A" w:rsidRDefault="009E169A" w:rsidP="0000400A">
            <w:pPr>
              <w:rPr>
                <w:rFonts w:ascii="Times New Roman" w:hAnsi="Times New Roman" w:cs="Times New Roman"/>
                <w:color w:val="000000"/>
                <w:sz w:val="20"/>
                <w:szCs w:val="20"/>
              </w:rPr>
            </w:pPr>
          </w:p>
        </w:tc>
        <w:tc>
          <w:tcPr>
            <w:tcW w:w="977" w:type="dxa"/>
            <w:vMerge/>
          </w:tcPr>
          <w:p w:rsidR="009E169A" w:rsidRPr="009E169A" w:rsidRDefault="009E169A" w:rsidP="0000400A">
            <w:pPr>
              <w:rPr>
                <w:rFonts w:ascii="Times New Roman" w:hAnsi="Times New Roman" w:cs="Times New Roman"/>
                <w:color w:val="000000"/>
                <w:sz w:val="20"/>
                <w:szCs w:val="20"/>
              </w:rPr>
            </w:pPr>
          </w:p>
        </w:tc>
        <w:tc>
          <w:tcPr>
            <w:tcW w:w="836" w:type="dxa"/>
          </w:tcPr>
          <w:p w:rsidR="009E169A" w:rsidRPr="009E169A" w:rsidRDefault="009E169A" w:rsidP="0000400A">
            <w:pPr>
              <w:rPr>
                <w:rFonts w:ascii="Times New Roman" w:hAnsi="Times New Roman" w:cs="Times New Roman"/>
                <w:color w:val="000000"/>
                <w:sz w:val="20"/>
                <w:szCs w:val="20"/>
              </w:rPr>
            </w:pPr>
            <w:r w:rsidRPr="009E169A">
              <w:rPr>
                <w:rFonts w:ascii="Times New Roman" w:hAnsi="Times New Roman" w:cs="Times New Roman"/>
                <w:color w:val="000000"/>
                <w:sz w:val="20"/>
                <w:szCs w:val="20"/>
              </w:rPr>
              <w:t>2020</w:t>
            </w:r>
          </w:p>
        </w:tc>
        <w:tc>
          <w:tcPr>
            <w:tcW w:w="837" w:type="dxa"/>
          </w:tcPr>
          <w:p w:rsidR="009E169A" w:rsidRPr="009E169A" w:rsidRDefault="009E169A" w:rsidP="0000400A">
            <w:pPr>
              <w:rPr>
                <w:rFonts w:ascii="Times New Roman" w:hAnsi="Times New Roman" w:cs="Times New Roman"/>
                <w:color w:val="000000"/>
                <w:sz w:val="20"/>
                <w:szCs w:val="20"/>
              </w:rPr>
            </w:pPr>
            <w:r w:rsidRPr="009E169A">
              <w:rPr>
                <w:rFonts w:ascii="Times New Roman" w:hAnsi="Times New Roman" w:cs="Times New Roman"/>
                <w:color w:val="000000"/>
                <w:sz w:val="20"/>
                <w:szCs w:val="20"/>
              </w:rPr>
              <w:t>2021</w:t>
            </w:r>
          </w:p>
        </w:tc>
        <w:tc>
          <w:tcPr>
            <w:tcW w:w="836" w:type="dxa"/>
          </w:tcPr>
          <w:p w:rsidR="009E169A" w:rsidRPr="009E169A" w:rsidRDefault="009E169A" w:rsidP="0000400A">
            <w:pPr>
              <w:rPr>
                <w:rFonts w:ascii="Times New Roman" w:hAnsi="Times New Roman" w:cs="Times New Roman"/>
                <w:color w:val="000000"/>
                <w:sz w:val="20"/>
                <w:szCs w:val="20"/>
              </w:rPr>
            </w:pPr>
            <w:r w:rsidRPr="009E169A">
              <w:rPr>
                <w:rFonts w:ascii="Times New Roman" w:hAnsi="Times New Roman" w:cs="Times New Roman"/>
                <w:color w:val="000000"/>
                <w:sz w:val="20"/>
                <w:szCs w:val="20"/>
              </w:rPr>
              <w:t>2022</w:t>
            </w:r>
          </w:p>
        </w:tc>
        <w:tc>
          <w:tcPr>
            <w:tcW w:w="2511" w:type="dxa"/>
            <w:vMerge/>
          </w:tcPr>
          <w:p w:rsidR="009E169A" w:rsidRPr="009E169A" w:rsidRDefault="009E169A" w:rsidP="0000400A">
            <w:pPr>
              <w:rPr>
                <w:rFonts w:ascii="Times New Roman" w:hAnsi="Times New Roman" w:cs="Times New Roman"/>
                <w:color w:val="000000"/>
                <w:sz w:val="20"/>
                <w:szCs w:val="20"/>
              </w:rPr>
            </w:pPr>
          </w:p>
        </w:tc>
      </w:tr>
      <w:tr w:rsidR="009E169A" w:rsidRPr="009E169A" w:rsidTr="0000400A">
        <w:trPr>
          <w:trHeight w:val="467"/>
        </w:trPr>
        <w:tc>
          <w:tcPr>
            <w:tcW w:w="4011" w:type="dxa"/>
          </w:tcPr>
          <w:p w:rsidR="009E169A" w:rsidRPr="009E169A" w:rsidRDefault="009E169A" w:rsidP="0000400A">
            <w:pPr>
              <w:rPr>
                <w:rFonts w:ascii="Times New Roman" w:hAnsi="Times New Roman" w:cs="Times New Roman"/>
                <w:color w:val="000000"/>
                <w:sz w:val="20"/>
                <w:szCs w:val="20"/>
              </w:rPr>
            </w:pPr>
            <w:r w:rsidRPr="009E169A">
              <w:rPr>
                <w:rFonts w:ascii="Times New Roman" w:hAnsi="Times New Roman" w:cs="Times New Roman"/>
                <w:color w:val="000000"/>
                <w:sz w:val="20"/>
                <w:szCs w:val="20"/>
              </w:rPr>
              <w:t>Доля административных регламентов оказания муниципальных услуг, содержащих требования по обеспечению условий доступности в общем количестве реализуемых административных регламентов</w:t>
            </w:r>
          </w:p>
        </w:tc>
        <w:tc>
          <w:tcPr>
            <w:tcW w:w="977" w:type="dxa"/>
          </w:tcPr>
          <w:p w:rsidR="009E169A" w:rsidRPr="009E169A" w:rsidRDefault="009E169A" w:rsidP="0000400A">
            <w:pPr>
              <w:rPr>
                <w:rFonts w:ascii="Times New Roman" w:hAnsi="Times New Roman" w:cs="Times New Roman"/>
                <w:color w:val="000000"/>
                <w:sz w:val="20"/>
                <w:szCs w:val="20"/>
              </w:rPr>
            </w:pPr>
            <w:r w:rsidRPr="009E169A">
              <w:rPr>
                <w:rFonts w:ascii="Times New Roman" w:hAnsi="Times New Roman" w:cs="Times New Roman"/>
                <w:color w:val="000000"/>
                <w:sz w:val="20"/>
                <w:szCs w:val="20"/>
              </w:rPr>
              <w:t>%</w:t>
            </w:r>
          </w:p>
        </w:tc>
        <w:tc>
          <w:tcPr>
            <w:tcW w:w="836" w:type="dxa"/>
          </w:tcPr>
          <w:p w:rsidR="009E169A" w:rsidRPr="009E169A" w:rsidRDefault="009E169A" w:rsidP="0000400A">
            <w:pPr>
              <w:rPr>
                <w:rFonts w:ascii="Times New Roman" w:hAnsi="Times New Roman" w:cs="Times New Roman"/>
                <w:color w:val="000000"/>
                <w:sz w:val="20"/>
                <w:szCs w:val="20"/>
              </w:rPr>
            </w:pPr>
            <w:r w:rsidRPr="009E169A">
              <w:rPr>
                <w:rFonts w:ascii="Times New Roman" w:hAnsi="Times New Roman" w:cs="Times New Roman"/>
                <w:color w:val="000000"/>
                <w:sz w:val="20"/>
                <w:szCs w:val="20"/>
              </w:rPr>
              <w:t>100</w:t>
            </w:r>
          </w:p>
        </w:tc>
        <w:tc>
          <w:tcPr>
            <w:tcW w:w="837" w:type="dxa"/>
          </w:tcPr>
          <w:p w:rsidR="009E169A" w:rsidRPr="009E169A" w:rsidRDefault="009E169A" w:rsidP="0000400A">
            <w:pPr>
              <w:rPr>
                <w:rFonts w:ascii="Times New Roman" w:hAnsi="Times New Roman" w:cs="Times New Roman"/>
                <w:color w:val="000000"/>
                <w:sz w:val="20"/>
                <w:szCs w:val="20"/>
              </w:rPr>
            </w:pPr>
            <w:r w:rsidRPr="009E169A">
              <w:rPr>
                <w:rFonts w:ascii="Times New Roman" w:hAnsi="Times New Roman" w:cs="Times New Roman"/>
                <w:color w:val="000000"/>
                <w:sz w:val="20"/>
                <w:szCs w:val="20"/>
              </w:rPr>
              <w:t>100</w:t>
            </w:r>
          </w:p>
        </w:tc>
        <w:tc>
          <w:tcPr>
            <w:tcW w:w="836" w:type="dxa"/>
          </w:tcPr>
          <w:p w:rsidR="009E169A" w:rsidRPr="009E169A" w:rsidRDefault="009E169A" w:rsidP="0000400A">
            <w:pPr>
              <w:rPr>
                <w:rFonts w:ascii="Times New Roman" w:hAnsi="Times New Roman" w:cs="Times New Roman"/>
                <w:color w:val="000000"/>
                <w:sz w:val="20"/>
                <w:szCs w:val="20"/>
              </w:rPr>
            </w:pPr>
            <w:r w:rsidRPr="009E169A">
              <w:rPr>
                <w:rFonts w:ascii="Times New Roman" w:hAnsi="Times New Roman" w:cs="Times New Roman"/>
                <w:color w:val="000000"/>
                <w:sz w:val="20"/>
                <w:szCs w:val="20"/>
              </w:rPr>
              <w:t>100</w:t>
            </w:r>
          </w:p>
        </w:tc>
        <w:tc>
          <w:tcPr>
            <w:tcW w:w="2511" w:type="dxa"/>
          </w:tcPr>
          <w:p w:rsidR="009E169A" w:rsidRPr="009E169A" w:rsidRDefault="009E169A" w:rsidP="0000400A">
            <w:pPr>
              <w:jc w:val="center"/>
              <w:rPr>
                <w:rFonts w:ascii="Times New Roman" w:hAnsi="Times New Roman" w:cs="Times New Roman"/>
                <w:color w:val="000000"/>
                <w:sz w:val="20"/>
                <w:szCs w:val="20"/>
              </w:rPr>
            </w:pPr>
            <w:r w:rsidRPr="009E169A">
              <w:rPr>
                <w:rFonts w:ascii="Times New Roman" w:hAnsi="Times New Roman" w:cs="Times New Roman"/>
                <w:color w:val="000000"/>
                <w:sz w:val="20"/>
                <w:szCs w:val="20"/>
              </w:rPr>
              <w:t xml:space="preserve">Администрация </w:t>
            </w:r>
            <w:proofErr w:type="spellStart"/>
            <w:r w:rsidRPr="009E169A">
              <w:rPr>
                <w:rFonts w:ascii="Times New Roman" w:hAnsi="Times New Roman" w:cs="Times New Roman"/>
                <w:color w:val="000000"/>
                <w:sz w:val="20"/>
                <w:szCs w:val="20"/>
              </w:rPr>
              <w:t>Барсуковского</w:t>
            </w:r>
            <w:proofErr w:type="spellEnd"/>
            <w:r w:rsidRPr="009E169A">
              <w:rPr>
                <w:rFonts w:ascii="Times New Roman" w:hAnsi="Times New Roman" w:cs="Times New Roman"/>
                <w:color w:val="000000"/>
                <w:sz w:val="20"/>
                <w:szCs w:val="20"/>
              </w:rPr>
              <w:t xml:space="preserve"> сельского поселения</w:t>
            </w:r>
          </w:p>
        </w:tc>
      </w:tr>
      <w:tr w:rsidR="009E169A" w:rsidRPr="009E169A" w:rsidTr="0000400A">
        <w:trPr>
          <w:trHeight w:val="683"/>
        </w:trPr>
        <w:tc>
          <w:tcPr>
            <w:tcW w:w="4011" w:type="dxa"/>
          </w:tcPr>
          <w:p w:rsidR="009E169A" w:rsidRPr="009E169A" w:rsidRDefault="009E169A" w:rsidP="0000400A">
            <w:pPr>
              <w:rPr>
                <w:rFonts w:ascii="Times New Roman" w:hAnsi="Times New Roman" w:cs="Times New Roman"/>
                <w:color w:val="000000"/>
                <w:sz w:val="20"/>
                <w:szCs w:val="20"/>
              </w:rPr>
            </w:pPr>
            <w:r w:rsidRPr="009E169A">
              <w:rPr>
                <w:rFonts w:ascii="Times New Roman" w:hAnsi="Times New Roman" w:cs="Times New Roman"/>
                <w:color w:val="000000"/>
                <w:sz w:val="20"/>
                <w:szCs w:val="20"/>
              </w:rPr>
              <w:t>Количество административных зданий, оборудованных кнопкой вызова</w:t>
            </w:r>
          </w:p>
        </w:tc>
        <w:tc>
          <w:tcPr>
            <w:tcW w:w="977" w:type="dxa"/>
          </w:tcPr>
          <w:p w:rsidR="009E169A" w:rsidRPr="009E169A" w:rsidRDefault="009E169A" w:rsidP="0000400A">
            <w:pPr>
              <w:rPr>
                <w:rFonts w:ascii="Times New Roman" w:hAnsi="Times New Roman" w:cs="Times New Roman"/>
                <w:color w:val="000000"/>
                <w:sz w:val="20"/>
                <w:szCs w:val="20"/>
              </w:rPr>
            </w:pPr>
            <w:r w:rsidRPr="009E169A">
              <w:rPr>
                <w:rFonts w:ascii="Times New Roman" w:hAnsi="Times New Roman" w:cs="Times New Roman"/>
                <w:color w:val="000000"/>
                <w:sz w:val="20"/>
                <w:szCs w:val="20"/>
              </w:rPr>
              <w:t>Ед.</w:t>
            </w:r>
          </w:p>
        </w:tc>
        <w:tc>
          <w:tcPr>
            <w:tcW w:w="836" w:type="dxa"/>
          </w:tcPr>
          <w:p w:rsidR="009E169A" w:rsidRPr="009E169A" w:rsidRDefault="009E169A" w:rsidP="0000400A">
            <w:pPr>
              <w:rPr>
                <w:rFonts w:ascii="Times New Roman" w:hAnsi="Times New Roman" w:cs="Times New Roman"/>
                <w:color w:val="000000"/>
                <w:sz w:val="20"/>
                <w:szCs w:val="20"/>
              </w:rPr>
            </w:pPr>
            <w:r w:rsidRPr="009E169A">
              <w:rPr>
                <w:rFonts w:ascii="Times New Roman" w:hAnsi="Times New Roman" w:cs="Times New Roman"/>
                <w:color w:val="000000"/>
                <w:sz w:val="20"/>
                <w:szCs w:val="20"/>
              </w:rPr>
              <w:t>0</w:t>
            </w:r>
          </w:p>
        </w:tc>
        <w:tc>
          <w:tcPr>
            <w:tcW w:w="837" w:type="dxa"/>
          </w:tcPr>
          <w:p w:rsidR="009E169A" w:rsidRPr="009E169A" w:rsidRDefault="009E169A" w:rsidP="0000400A">
            <w:pPr>
              <w:rPr>
                <w:rFonts w:ascii="Times New Roman" w:hAnsi="Times New Roman" w:cs="Times New Roman"/>
                <w:color w:val="000000"/>
                <w:sz w:val="20"/>
                <w:szCs w:val="20"/>
              </w:rPr>
            </w:pPr>
            <w:r w:rsidRPr="009E169A">
              <w:rPr>
                <w:rFonts w:ascii="Times New Roman" w:hAnsi="Times New Roman" w:cs="Times New Roman"/>
                <w:color w:val="000000"/>
                <w:sz w:val="20"/>
                <w:szCs w:val="20"/>
              </w:rPr>
              <w:t>0</w:t>
            </w:r>
          </w:p>
        </w:tc>
        <w:tc>
          <w:tcPr>
            <w:tcW w:w="836" w:type="dxa"/>
          </w:tcPr>
          <w:p w:rsidR="009E169A" w:rsidRPr="009E169A" w:rsidRDefault="009E169A" w:rsidP="0000400A">
            <w:pPr>
              <w:rPr>
                <w:rFonts w:ascii="Times New Roman" w:hAnsi="Times New Roman" w:cs="Times New Roman"/>
                <w:color w:val="000000"/>
                <w:sz w:val="20"/>
                <w:szCs w:val="20"/>
              </w:rPr>
            </w:pPr>
            <w:r w:rsidRPr="009E169A">
              <w:rPr>
                <w:rFonts w:ascii="Times New Roman" w:hAnsi="Times New Roman" w:cs="Times New Roman"/>
                <w:color w:val="000000"/>
                <w:sz w:val="20"/>
                <w:szCs w:val="20"/>
              </w:rPr>
              <w:t>1</w:t>
            </w:r>
          </w:p>
        </w:tc>
        <w:tc>
          <w:tcPr>
            <w:tcW w:w="2511" w:type="dxa"/>
          </w:tcPr>
          <w:p w:rsidR="009E169A" w:rsidRPr="009E169A" w:rsidRDefault="009E169A" w:rsidP="0000400A">
            <w:pPr>
              <w:jc w:val="center"/>
              <w:rPr>
                <w:rFonts w:ascii="Times New Roman" w:hAnsi="Times New Roman" w:cs="Times New Roman"/>
                <w:color w:val="000000"/>
                <w:sz w:val="20"/>
                <w:szCs w:val="20"/>
              </w:rPr>
            </w:pPr>
            <w:r w:rsidRPr="009E169A">
              <w:rPr>
                <w:rFonts w:ascii="Times New Roman" w:hAnsi="Times New Roman" w:cs="Times New Roman"/>
                <w:color w:val="000000"/>
                <w:sz w:val="20"/>
                <w:szCs w:val="20"/>
              </w:rPr>
              <w:t xml:space="preserve">Администрация </w:t>
            </w:r>
            <w:proofErr w:type="spellStart"/>
            <w:r w:rsidRPr="009E169A">
              <w:rPr>
                <w:rFonts w:ascii="Times New Roman" w:hAnsi="Times New Roman" w:cs="Times New Roman"/>
                <w:color w:val="000000"/>
                <w:sz w:val="20"/>
                <w:szCs w:val="20"/>
              </w:rPr>
              <w:t>Барсуковского</w:t>
            </w:r>
            <w:proofErr w:type="spellEnd"/>
            <w:r w:rsidRPr="009E169A">
              <w:rPr>
                <w:rFonts w:ascii="Times New Roman" w:hAnsi="Times New Roman" w:cs="Times New Roman"/>
                <w:color w:val="000000"/>
                <w:sz w:val="20"/>
                <w:szCs w:val="20"/>
              </w:rPr>
              <w:t xml:space="preserve"> сельского поселения</w:t>
            </w:r>
          </w:p>
        </w:tc>
      </w:tr>
      <w:tr w:rsidR="009E169A" w:rsidRPr="009E169A" w:rsidTr="0000400A">
        <w:trPr>
          <w:trHeight w:val="459"/>
        </w:trPr>
        <w:tc>
          <w:tcPr>
            <w:tcW w:w="4011" w:type="dxa"/>
          </w:tcPr>
          <w:p w:rsidR="009E169A" w:rsidRPr="009E169A" w:rsidRDefault="009E169A" w:rsidP="0000400A">
            <w:pPr>
              <w:rPr>
                <w:rFonts w:ascii="Times New Roman" w:hAnsi="Times New Roman" w:cs="Times New Roman"/>
                <w:color w:val="000000"/>
                <w:sz w:val="20"/>
                <w:szCs w:val="20"/>
              </w:rPr>
            </w:pPr>
            <w:r w:rsidRPr="009E169A">
              <w:rPr>
                <w:rFonts w:ascii="Times New Roman" w:hAnsi="Times New Roman" w:cs="Times New Roman"/>
                <w:color w:val="000000"/>
                <w:sz w:val="20"/>
                <w:szCs w:val="20"/>
              </w:rPr>
              <w:t>Количество административных зданий оборудованных поручнями</w:t>
            </w:r>
          </w:p>
        </w:tc>
        <w:tc>
          <w:tcPr>
            <w:tcW w:w="977" w:type="dxa"/>
          </w:tcPr>
          <w:p w:rsidR="009E169A" w:rsidRPr="009E169A" w:rsidRDefault="009E169A" w:rsidP="0000400A">
            <w:pPr>
              <w:rPr>
                <w:rFonts w:ascii="Times New Roman" w:hAnsi="Times New Roman" w:cs="Times New Roman"/>
                <w:color w:val="000000"/>
                <w:sz w:val="20"/>
                <w:szCs w:val="20"/>
              </w:rPr>
            </w:pPr>
            <w:r w:rsidRPr="009E169A">
              <w:rPr>
                <w:rFonts w:ascii="Times New Roman" w:hAnsi="Times New Roman" w:cs="Times New Roman"/>
                <w:color w:val="000000"/>
                <w:sz w:val="20"/>
                <w:szCs w:val="20"/>
              </w:rPr>
              <w:t>Ед.</w:t>
            </w:r>
          </w:p>
        </w:tc>
        <w:tc>
          <w:tcPr>
            <w:tcW w:w="836" w:type="dxa"/>
          </w:tcPr>
          <w:p w:rsidR="009E169A" w:rsidRPr="009E169A" w:rsidRDefault="009E169A" w:rsidP="0000400A">
            <w:pPr>
              <w:rPr>
                <w:rFonts w:ascii="Times New Roman" w:hAnsi="Times New Roman" w:cs="Times New Roman"/>
                <w:color w:val="000000"/>
                <w:sz w:val="20"/>
                <w:szCs w:val="20"/>
              </w:rPr>
            </w:pPr>
            <w:r w:rsidRPr="009E169A">
              <w:rPr>
                <w:rFonts w:ascii="Times New Roman" w:hAnsi="Times New Roman" w:cs="Times New Roman"/>
                <w:color w:val="000000"/>
                <w:sz w:val="20"/>
                <w:szCs w:val="20"/>
              </w:rPr>
              <w:t>0</w:t>
            </w:r>
          </w:p>
        </w:tc>
        <w:tc>
          <w:tcPr>
            <w:tcW w:w="837" w:type="dxa"/>
          </w:tcPr>
          <w:p w:rsidR="009E169A" w:rsidRPr="009E169A" w:rsidRDefault="009E169A" w:rsidP="0000400A">
            <w:pPr>
              <w:rPr>
                <w:rFonts w:ascii="Times New Roman" w:hAnsi="Times New Roman" w:cs="Times New Roman"/>
                <w:color w:val="000000"/>
                <w:sz w:val="20"/>
                <w:szCs w:val="20"/>
              </w:rPr>
            </w:pPr>
            <w:r w:rsidRPr="009E169A">
              <w:rPr>
                <w:rFonts w:ascii="Times New Roman" w:hAnsi="Times New Roman" w:cs="Times New Roman"/>
                <w:color w:val="000000"/>
                <w:sz w:val="20"/>
                <w:szCs w:val="20"/>
              </w:rPr>
              <w:t>0</w:t>
            </w:r>
          </w:p>
        </w:tc>
        <w:tc>
          <w:tcPr>
            <w:tcW w:w="836" w:type="dxa"/>
          </w:tcPr>
          <w:p w:rsidR="009E169A" w:rsidRPr="009E169A" w:rsidRDefault="009E169A" w:rsidP="0000400A">
            <w:pPr>
              <w:rPr>
                <w:rFonts w:ascii="Times New Roman" w:hAnsi="Times New Roman" w:cs="Times New Roman"/>
                <w:color w:val="000000"/>
                <w:sz w:val="20"/>
                <w:szCs w:val="20"/>
              </w:rPr>
            </w:pPr>
            <w:r w:rsidRPr="009E169A">
              <w:rPr>
                <w:rFonts w:ascii="Times New Roman" w:hAnsi="Times New Roman" w:cs="Times New Roman"/>
                <w:color w:val="000000"/>
                <w:sz w:val="20"/>
                <w:szCs w:val="20"/>
              </w:rPr>
              <w:t>1</w:t>
            </w:r>
          </w:p>
        </w:tc>
        <w:tc>
          <w:tcPr>
            <w:tcW w:w="2511" w:type="dxa"/>
          </w:tcPr>
          <w:p w:rsidR="009E169A" w:rsidRPr="009E169A" w:rsidRDefault="009E169A" w:rsidP="0000400A">
            <w:pPr>
              <w:jc w:val="center"/>
              <w:rPr>
                <w:rFonts w:ascii="Times New Roman" w:hAnsi="Times New Roman" w:cs="Times New Roman"/>
                <w:color w:val="000000"/>
                <w:sz w:val="20"/>
                <w:szCs w:val="20"/>
              </w:rPr>
            </w:pPr>
            <w:r w:rsidRPr="009E169A">
              <w:rPr>
                <w:rFonts w:ascii="Times New Roman" w:hAnsi="Times New Roman" w:cs="Times New Roman"/>
                <w:color w:val="000000"/>
                <w:sz w:val="20"/>
                <w:szCs w:val="20"/>
              </w:rPr>
              <w:t xml:space="preserve">Администрация </w:t>
            </w:r>
            <w:proofErr w:type="spellStart"/>
            <w:r w:rsidRPr="009E169A">
              <w:rPr>
                <w:rFonts w:ascii="Times New Roman" w:hAnsi="Times New Roman" w:cs="Times New Roman"/>
                <w:color w:val="000000"/>
                <w:sz w:val="20"/>
                <w:szCs w:val="20"/>
              </w:rPr>
              <w:t>Барсуковского</w:t>
            </w:r>
            <w:proofErr w:type="spellEnd"/>
            <w:r w:rsidRPr="009E169A">
              <w:rPr>
                <w:rFonts w:ascii="Times New Roman" w:hAnsi="Times New Roman" w:cs="Times New Roman"/>
                <w:color w:val="000000"/>
                <w:sz w:val="20"/>
                <w:szCs w:val="20"/>
              </w:rPr>
              <w:t xml:space="preserve"> сельского поселения</w:t>
            </w:r>
          </w:p>
        </w:tc>
      </w:tr>
      <w:tr w:rsidR="009E169A" w:rsidRPr="009E169A" w:rsidTr="0000400A">
        <w:trPr>
          <w:trHeight w:val="2215"/>
        </w:trPr>
        <w:tc>
          <w:tcPr>
            <w:tcW w:w="4011" w:type="dxa"/>
          </w:tcPr>
          <w:p w:rsidR="009E169A" w:rsidRPr="009E169A" w:rsidRDefault="009E169A" w:rsidP="0000400A">
            <w:pPr>
              <w:rPr>
                <w:rFonts w:ascii="Times New Roman" w:hAnsi="Times New Roman" w:cs="Times New Roman"/>
                <w:color w:val="000000"/>
                <w:sz w:val="20"/>
                <w:szCs w:val="20"/>
              </w:rPr>
            </w:pPr>
            <w:r w:rsidRPr="009E169A">
              <w:rPr>
                <w:rFonts w:ascii="Times New Roman" w:hAnsi="Times New Roman" w:cs="Times New Roman"/>
                <w:color w:val="000000"/>
                <w:sz w:val="20"/>
                <w:szCs w:val="20"/>
              </w:rPr>
              <w:t xml:space="preserve">Количество парковочных мест, специально оборудованных для автотранспорта инвалидов  </w:t>
            </w:r>
          </w:p>
        </w:tc>
        <w:tc>
          <w:tcPr>
            <w:tcW w:w="977" w:type="dxa"/>
          </w:tcPr>
          <w:p w:rsidR="009E169A" w:rsidRPr="009E169A" w:rsidRDefault="009E169A" w:rsidP="0000400A">
            <w:pPr>
              <w:rPr>
                <w:rFonts w:ascii="Times New Roman" w:hAnsi="Times New Roman" w:cs="Times New Roman"/>
                <w:color w:val="000000"/>
                <w:sz w:val="20"/>
                <w:szCs w:val="20"/>
              </w:rPr>
            </w:pPr>
            <w:r w:rsidRPr="009E169A">
              <w:rPr>
                <w:rFonts w:ascii="Times New Roman" w:hAnsi="Times New Roman" w:cs="Times New Roman"/>
                <w:color w:val="000000"/>
                <w:sz w:val="20"/>
                <w:szCs w:val="20"/>
              </w:rPr>
              <w:t>Ед.</w:t>
            </w:r>
          </w:p>
        </w:tc>
        <w:tc>
          <w:tcPr>
            <w:tcW w:w="836" w:type="dxa"/>
          </w:tcPr>
          <w:p w:rsidR="009E169A" w:rsidRPr="009E169A" w:rsidRDefault="009E169A" w:rsidP="0000400A">
            <w:pPr>
              <w:rPr>
                <w:rFonts w:ascii="Times New Roman" w:hAnsi="Times New Roman" w:cs="Times New Roman"/>
                <w:color w:val="000000"/>
                <w:sz w:val="20"/>
                <w:szCs w:val="20"/>
              </w:rPr>
            </w:pPr>
            <w:r w:rsidRPr="009E169A">
              <w:rPr>
                <w:rFonts w:ascii="Times New Roman" w:hAnsi="Times New Roman" w:cs="Times New Roman"/>
                <w:color w:val="000000"/>
                <w:sz w:val="20"/>
                <w:szCs w:val="20"/>
              </w:rPr>
              <w:t>0</w:t>
            </w:r>
          </w:p>
        </w:tc>
        <w:tc>
          <w:tcPr>
            <w:tcW w:w="837" w:type="dxa"/>
          </w:tcPr>
          <w:p w:rsidR="009E169A" w:rsidRPr="009E169A" w:rsidRDefault="009E169A" w:rsidP="0000400A">
            <w:pPr>
              <w:rPr>
                <w:rFonts w:ascii="Times New Roman" w:hAnsi="Times New Roman" w:cs="Times New Roman"/>
                <w:color w:val="000000"/>
                <w:sz w:val="20"/>
                <w:szCs w:val="20"/>
              </w:rPr>
            </w:pPr>
            <w:r w:rsidRPr="009E169A">
              <w:rPr>
                <w:rFonts w:ascii="Times New Roman" w:hAnsi="Times New Roman" w:cs="Times New Roman"/>
                <w:color w:val="000000"/>
                <w:sz w:val="20"/>
                <w:szCs w:val="20"/>
              </w:rPr>
              <w:t>0</w:t>
            </w:r>
          </w:p>
        </w:tc>
        <w:tc>
          <w:tcPr>
            <w:tcW w:w="836" w:type="dxa"/>
          </w:tcPr>
          <w:p w:rsidR="009E169A" w:rsidRPr="009E169A" w:rsidRDefault="009E169A" w:rsidP="0000400A">
            <w:pPr>
              <w:rPr>
                <w:rFonts w:ascii="Times New Roman" w:hAnsi="Times New Roman" w:cs="Times New Roman"/>
                <w:color w:val="000000"/>
                <w:sz w:val="20"/>
                <w:szCs w:val="20"/>
              </w:rPr>
            </w:pPr>
            <w:r w:rsidRPr="009E169A">
              <w:rPr>
                <w:rFonts w:ascii="Times New Roman" w:hAnsi="Times New Roman" w:cs="Times New Roman"/>
                <w:color w:val="000000"/>
                <w:sz w:val="20"/>
                <w:szCs w:val="20"/>
              </w:rPr>
              <w:t>1</w:t>
            </w:r>
          </w:p>
        </w:tc>
        <w:tc>
          <w:tcPr>
            <w:tcW w:w="2511" w:type="dxa"/>
          </w:tcPr>
          <w:p w:rsidR="009E169A" w:rsidRPr="009E169A" w:rsidRDefault="009E169A" w:rsidP="0000400A">
            <w:pPr>
              <w:jc w:val="center"/>
              <w:rPr>
                <w:rFonts w:ascii="Times New Roman" w:hAnsi="Times New Roman" w:cs="Times New Roman"/>
                <w:color w:val="000000"/>
                <w:sz w:val="20"/>
                <w:szCs w:val="20"/>
              </w:rPr>
            </w:pPr>
            <w:r w:rsidRPr="009E169A">
              <w:rPr>
                <w:rFonts w:ascii="Times New Roman" w:hAnsi="Times New Roman" w:cs="Times New Roman"/>
                <w:color w:val="000000"/>
                <w:sz w:val="20"/>
                <w:szCs w:val="20"/>
              </w:rPr>
              <w:t xml:space="preserve">Администрация </w:t>
            </w:r>
            <w:proofErr w:type="spellStart"/>
            <w:r w:rsidRPr="009E169A">
              <w:rPr>
                <w:rFonts w:ascii="Times New Roman" w:hAnsi="Times New Roman" w:cs="Times New Roman"/>
                <w:color w:val="000000"/>
                <w:sz w:val="20"/>
                <w:szCs w:val="20"/>
              </w:rPr>
              <w:t>Барсуковского</w:t>
            </w:r>
            <w:proofErr w:type="spellEnd"/>
            <w:r w:rsidRPr="009E169A">
              <w:rPr>
                <w:rFonts w:ascii="Times New Roman" w:hAnsi="Times New Roman" w:cs="Times New Roman"/>
                <w:color w:val="000000"/>
                <w:sz w:val="20"/>
                <w:szCs w:val="20"/>
              </w:rPr>
              <w:t xml:space="preserve"> сельского поселения</w:t>
            </w:r>
          </w:p>
        </w:tc>
      </w:tr>
      <w:tr w:rsidR="009E169A" w:rsidRPr="009E169A" w:rsidTr="0000400A">
        <w:trPr>
          <w:trHeight w:val="1142"/>
        </w:trPr>
        <w:tc>
          <w:tcPr>
            <w:tcW w:w="4011" w:type="dxa"/>
          </w:tcPr>
          <w:p w:rsidR="009E169A" w:rsidRPr="009E169A" w:rsidRDefault="009E169A" w:rsidP="0000400A">
            <w:pPr>
              <w:rPr>
                <w:rFonts w:ascii="Times New Roman" w:hAnsi="Times New Roman" w:cs="Times New Roman"/>
                <w:color w:val="000000"/>
                <w:sz w:val="20"/>
                <w:szCs w:val="20"/>
              </w:rPr>
            </w:pPr>
            <w:r w:rsidRPr="009E169A">
              <w:rPr>
                <w:rFonts w:ascii="Times New Roman" w:hAnsi="Times New Roman" w:cs="Times New Roman"/>
                <w:color w:val="000000"/>
                <w:sz w:val="20"/>
                <w:szCs w:val="20"/>
              </w:rPr>
              <w:t>Доля культурных досуговых, спортивных, кружковых мероприятий, проведённых с участием инвалидов   от общего числа мероприятий в год</w:t>
            </w:r>
          </w:p>
        </w:tc>
        <w:tc>
          <w:tcPr>
            <w:tcW w:w="977" w:type="dxa"/>
          </w:tcPr>
          <w:p w:rsidR="009E169A" w:rsidRPr="009E169A" w:rsidRDefault="009E169A" w:rsidP="0000400A">
            <w:pPr>
              <w:rPr>
                <w:rFonts w:ascii="Times New Roman" w:hAnsi="Times New Roman" w:cs="Times New Roman"/>
                <w:color w:val="000000"/>
                <w:sz w:val="20"/>
                <w:szCs w:val="20"/>
              </w:rPr>
            </w:pPr>
            <w:r w:rsidRPr="009E169A">
              <w:rPr>
                <w:rFonts w:ascii="Times New Roman" w:hAnsi="Times New Roman" w:cs="Times New Roman"/>
                <w:color w:val="000000"/>
                <w:sz w:val="20"/>
                <w:szCs w:val="20"/>
              </w:rPr>
              <w:t>%</w:t>
            </w:r>
          </w:p>
        </w:tc>
        <w:tc>
          <w:tcPr>
            <w:tcW w:w="836" w:type="dxa"/>
          </w:tcPr>
          <w:p w:rsidR="009E169A" w:rsidRPr="009E169A" w:rsidRDefault="009E169A" w:rsidP="0000400A">
            <w:pPr>
              <w:rPr>
                <w:rFonts w:ascii="Times New Roman" w:hAnsi="Times New Roman" w:cs="Times New Roman"/>
                <w:color w:val="000000"/>
                <w:sz w:val="20"/>
                <w:szCs w:val="20"/>
              </w:rPr>
            </w:pPr>
            <w:r w:rsidRPr="009E169A">
              <w:rPr>
                <w:rFonts w:ascii="Times New Roman" w:hAnsi="Times New Roman" w:cs="Times New Roman"/>
                <w:color w:val="000000"/>
                <w:sz w:val="20"/>
                <w:szCs w:val="20"/>
              </w:rPr>
              <w:t>1</w:t>
            </w:r>
          </w:p>
        </w:tc>
        <w:tc>
          <w:tcPr>
            <w:tcW w:w="837" w:type="dxa"/>
          </w:tcPr>
          <w:p w:rsidR="009E169A" w:rsidRPr="009E169A" w:rsidRDefault="009E169A" w:rsidP="0000400A">
            <w:pPr>
              <w:rPr>
                <w:rFonts w:ascii="Times New Roman" w:hAnsi="Times New Roman" w:cs="Times New Roman"/>
                <w:color w:val="000000"/>
                <w:sz w:val="20"/>
                <w:szCs w:val="20"/>
              </w:rPr>
            </w:pPr>
            <w:r w:rsidRPr="009E169A">
              <w:rPr>
                <w:rFonts w:ascii="Times New Roman" w:hAnsi="Times New Roman" w:cs="Times New Roman"/>
                <w:color w:val="000000"/>
                <w:sz w:val="20"/>
                <w:szCs w:val="20"/>
              </w:rPr>
              <w:t>1</w:t>
            </w:r>
          </w:p>
        </w:tc>
        <w:tc>
          <w:tcPr>
            <w:tcW w:w="836" w:type="dxa"/>
          </w:tcPr>
          <w:p w:rsidR="009E169A" w:rsidRPr="009E169A" w:rsidRDefault="009E169A" w:rsidP="0000400A">
            <w:pPr>
              <w:rPr>
                <w:rFonts w:ascii="Times New Roman" w:hAnsi="Times New Roman" w:cs="Times New Roman"/>
                <w:color w:val="000000"/>
                <w:sz w:val="20"/>
                <w:szCs w:val="20"/>
              </w:rPr>
            </w:pPr>
            <w:r w:rsidRPr="009E169A">
              <w:rPr>
                <w:rFonts w:ascii="Times New Roman" w:hAnsi="Times New Roman" w:cs="Times New Roman"/>
                <w:color w:val="000000"/>
                <w:sz w:val="20"/>
                <w:szCs w:val="20"/>
              </w:rPr>
              <w:t>1</w:t>
            </w:r>
          </w:p>
        </w:tc>
        <w:tc>
          <w:tcPr>
            <w:tcW w:w="2511" w:type="dxa"/>
          </w:tcPr>
          <w:p w:rsidR="009E169A" w:rsidRPr="009E169A" w:rsidRDefault="009E169A" w:rsidP="0000400A">
            <w:pPr>
              <w:rPr>
                <w:rFonts w:ascii="Times New Roman" w:hAnsi="Times New Roman" w:cs="Times New Roman"/>
                <w:color w:val="000000"/>
                <w:sz w:val="20"/>
                <w:szCs w:val="20"/>
              </w:rPr>
            </w:pPr>
            <w:r w:rsidRPr="009E169A">
              <w:rPr>
                <w:rFonts w:ascii="Times New Roman" w:hAnsi="Times New Roman" w:cs="Times New Roman"/>
                <w:color w:val="000000"/>
                <w:sz w:val="20"/>
                <w:szCs w:val="20"/>
              </w:rPr>
              <w:t>Директор МБУК</w:t>
            </w:r>
          </w:p>
          <w:p w:rsidR="009E169A" w:rsidRPr="009E169A" w:rsidRDefault="009E169A" w:rsidP="0000400A">
            <w:pPr>
              <w:rPr>
                <w:rFonts w:ascii="Times New Roman" w:hAnsi="Times New Roman" w:cs="Times New Roman"/>
                <w:color w:val="000000"/>
                <w:sz w:val="20"/>
                <w:szCs w:val="20"/>
              </w:rPr>
            </w:pPr>
            <w:proofErr w:type="spellStart"/>
            <w:r w:rsidRPr="009E169A">
              <w:rPr>
                <w:rFonts w:ascii="Times New Roman" w:hAnsi="Times New Roman" w:cs="Times New Roman"/>
                <w:color w:val="000000"/>
                <w:sz w:val="20"/>
                <w:szCs w:val="20"/>
              </w:rPr>
              <w:t>Сычевского</w:t>
            </w:r>
            <w:proofErr w:type="spellEnd"/>
            <w:r w:rsidRPr="009E169A">
              <w:rPr>
                <w:rFonts w:ascii="Times New Roman" w:hAnsi="Times New Roman" w:cs="Times New Roman"/>
                <w:color w:val="000000"/>
                <w:sz w:val="20"/>
                <w:szCs w:val="20"/>
              </w:rPr>
              <w:t xml:space="preserve"> СДК</w:t>
            </w:r>
          </w:p>
        </w:tc>
      </w:tr>
    </w:tbl>
    <w:p w:rsidR="009E169A" w:rsidRPr="009E169A" w:rsidRDefault="009E169A" w:rsidP="009E169A">
      <w:pPr>
        <w:jc w:val="center"/>
        <w:rPr>
          <w:rFonts w:ascii="Times New Roman" w:hAnsi="Times New Roman" w:cs="Times New Roman"/>
          <w:b/>
          <w:color w:val="000000"/>
          <w:sz w:val="20"/>
          <w:szCs w:val="20"/>
        </w:rPr>
      </w:pPr>
    </w:p>
    <w:p w:rsidR="009E169A" w:rsidRDefault="009E169A" w:rsidP="003F69E8">
      <w:pPr>
        <w:rPr>
          <w:rFonts w:ascii="Times New Roman" w:hAnsi="Times New Roman" w:cs="Times New Roman"/>
        </w:rPr>
      </w:pPr>
    </w:p>
    <w:p w:rsidR="00C2013A" w:rsidRDefault="00C2013A" w:rsidP="003F69E8">
      <w:pPr>
        <w:rPr>
          <w:rFonts w:ascii="Times New Roman" w:hAnsi="Times New Roman" w:cs="Times New Roman"/>
        </w:rPr>
      </w:pPr>
    </w:p>
    <w:p w:rsidR="00C2013A" w:rsidRPr="00D73AEA" w:rsidRDefault="00C2013A" w:rsidP="003F69E8">
      <w:pPr>
        <w:rPr>
          <w:rFonts w:ascii="Times New Roman" w:hAnsi="Times New Roman" w:cs="Times New Roman"/>
        </w:rPr>
      </w:pPr>
    </w:p>
    <w:p w:rsidR="00600DAD" w:rsidRPr="00600DAD" w:rsidRDefault="00600DAD" w:rsidP="00600DAD">
      <w:pPr>
        <w:pStyle w:val="22"/>
        <w:shd w:val="clear" w:color="auto" w:fill="auto"/>
        <w:spacing w:line="240" w:lineRule="auto"/>
        <w:ind w:right="2" w:firstLine="0"/>
        <w:jc w:val="center"/>
        <w:rPr>
          <w:sz w:val="20"/>
          <w:szCs w:val="20"/>
        </w:rPr>
      </w:pPr>
      <w:r w:rsidRPr="00600DAD">
        <w:rPr>
          <w:sz w:val="20"/>
          <w:szCs w:val="20"/>
        </w:rPr>
        <w:t>СОГЛАШЕНИЕ</w:t>
      </w:r>
    </w:p>
    <w:p w:rsidR="00600DAD" w:rsidRPr="00600DAD" w:rsidRDefault="00600DAD" w:rsidP="00600DAD">
      <w:pPr>
        <w:pStyle w:val="22"/>
        <w:shd w:val="clear" w:color="auto" w:fill="auto"/>
        <w:spacing w:line="240" w:lineRule="auto"/>
        <w:ind w:right="2" w:firstLine="0"/>
        <w:jc w:val="center"/>
        <w:rPr>
          <w:sz w:val="20"/>
          <w:szCs w:val="20"/>
        </w:rPr>
      </w:pPr>
      <w:r w:rsidRPr="00600DAD">
        <w:rPr>
          <w:sz w:val="20"/>
          <w:szCs w:val="20"/>
        </w:rPr>
        <w:t>о передаче осуществления части полномочий органов местного</w:t>
      </w:r>
    </w:p>
    <w:p w:rsidR="00600DAD" w:rsidRPr="00600DAD" w:rsidRDefault="00600DAD" w:rsidP="00600DAD">
      <w:pPr>
        <w:pStyle w:val="22"/>
        <w:shd w:val="clear" w:color="auto" w:fill="auto"/>
        <w:spacing w:line="240" w:lineRule="auto"/>
        <w:ind w:right="2" w:firstLine="0"/>
        <w:jc w:val="center"/>
        <w:rPr>
          <w:sz w:val="20"/>
          <w:szCs w:val="20"/>
        </w:rPr>
      </w:pPr>
      <w:r w:rsidRPr="00600DAD">
        <w:rPr>
          <w:sz w:val="20"/>
          <w:szCs w:val="20"/>
        </w:rPr>
        <w:t>самоуправления поселения по кассовому обслуживанию исполнения бюджета поселения органам местного самоуправления</w:t>
      </w:r>
      <w:bookmarkStart w:id="1" w:name="bookmark0"/>
    </w:p>
    <w:p w:rsidR="00600DAD" w:rsidRPr="00600DAD" w:rsidRDefault="00600DAD" w:rsidP="00600DAD">
      <w:pPr>
        <w:pStyle w:val="22"/>
        <w:shd w:val="clear" w:color="auto" w:fill="auto"/>
        <w:spacing w:line="240" w:lineRule="auto"/>
        <w:ind w:right="2" w:firstLine="0"/>
        <w:jc w:val="center"/>
        <w:rPr>
          <w:sz w:val="20"/>
          <w:szCs w:val="20"/>
        </w:rPr>
      </w:pPr>
      <w:r w:rsidRPr="00600DAD">
        <w:rPr>
          <w:sz w:val="20"/>
          <w:szCs w:val="20"/>
        </w:rPr>
        <w:t>муниципального района</w:t>
      </w:r>
      <w:bookmarkEnd w:id="1"/>
    </w:p>
    <w:p w:rsidR="00600DAD" w:rsidRPr="00600DAD" w:rsidRDefault="00600DAD" w:rsidP="00600DAD">
      <w:pPr>
        <w:pStyle w:val="14"/>
        <w:shd w:val="clear" w:color="auto" w:fill="auto"/>
        <w:spacing w:before="0" w:after="0" w:line="240" w:lineRule="auto"/>
        <w:ind w:right="2"/>
        <w:rPr>
          <w:sz w:val="20"/>
          <w:szCs w:val="20"/>
        </w:rPr>
      </w:pPr>
    </w:p>
    <w:p w:rsidR="00600DAD" w:rsidRPr="00600DAD" w:rsidRDefault="00600DAD" w:rsidP="00600DAD">
      <w:pPr>
        <w:pStyle w:val="14"/>
        <w:shd w:val="clear" w:color="auto" w:fill="auto"/>
        <w:spacing w:before="0" w:after="0" w:line="240" w:lineRule="auto"/>
        <w:ind w:right="2"/>
        <w:rPr>
          <w:sz w:val="20"/>
          <w:szCs w:val="20"/>
        </w:rPr>
      </w:pPr>
      <w:r w:rsidRPr="00600DAD">
        <w:rPr>
          <w:sz w:val="20"/>
          <w:szCs w:val="20"/>
        </w:rPr>
        <w:t xml:space="preserve">«01» марта 2020 г. </w:t>
      </w:r>
      <w:r w:rsidRPr="00600DAD">
        <w:rPr>
          <w:sz w:val="20"/>
          <w:szCs w:val="20"/>
        </w:rPr>
        <w:tab/>
      </w:r>
      <w:r w:rsidRPr="00600DAD">
        <w:rPr>
          <w:sz w:val="20"/>
          <w:szCs w:val="20"/>
        </w:rPr>
        <w:tab/>
      </w:r>
      <w:r w:rsidRPr="00600DAD">
        <w:rPr>
          <w:sz w:val="20"/>
          <w:szCs w:val="20"/>
        </w:rPr>
        <w:tab/>
      </w:r>
      <w:r w:rsidRPr="00600DAD">
        <w:rPr>
          <w:sz w:val="20"/>
          <w:szCs w:val="20"/>
        </w:rPr>
        <w:tab/>
      </w:r>
      <w:r w:rsidRPr="00600DAD">
        <w:rPr>
          <w:sz w:val="20"/>
          <w:szCs w:val="20"/>
        </w:rPr>
        <w:tab/>
      </w:r>
      <w:r w:rsidRPr="00600DAD">
        <w:rPr>
          <w:sz w:val="20"/>
          <w:szCs w:val="20"/>
        </w:rPr>
        <w:tab/>
      </w:r>
      <w:r w:rsidRPr="00600DAD">
        <w:rPr>
          <w:sz w:val="20"/>
          <w:szCs w:val="20"/>
        </w:rPr>
        <w:tab/>
      </w:r>
      <w:r w:rsidRPr="00600DAD">
        <w:rPr>
          <w:sz w:val="20"/>
          <w:szCs w:val="20"/>
        </w:rPr>
        <w:tab/>
      </w:r>
      <w:r w:rsidRPr="00600DAD">
        <w:rPr>
          <w:sz w:val="20"/>
          <w:szCs w:val="20"/>
        </w:rPr>
        <w:tab/>
      </w:r>
      <w:r w:rsidRPr="00600DAD">
        <w:rPr>
          <w:sz w:val="20"/>
          <w:szCs w:val="20"/>
        </w:rPr>
        <w:tab/>
        <w:t xml:space="preserve">       № 3</w:t>
      </w:r>
    </w:p>
    <w:p w:rsidR="00600DAD" w:rsidRPr="00600DAD" w:rsidRDefault="00600DAD" w:rsidP="00600DAD">
      <w:pPr>
        <w:pStyle w:val="14"/>
        <w:shd w:val="clear" w:color="auto" w:fill="auto"/>
        <w:spacing w:before="0" w:after="0" w:line="240" w:lineRule="auto"/>
        <w:ind w:right="2"/>
        <w:rPr>
          <w:sz w:val="20"/>
          <w:szCs w:val="20"/>
        </w:rPr>
      </w:pPr>
    </w:p>
    <w:p w:rsidR="00600DAD" w:rsidRPr="00600DAD" w:rsidRDefault="00600DAD" w:rsidP="00600DAD">
      <w:pPr>
        <w:pStyle w:val="14"/>
        <w:shd w:val="clear" w:color="auto" w:fill="auto"/>
        <w:spacing w:before="0" w:after="0" w:line="240" w:lineRule="auto"/>
        <w:ind w:right="2"/>
        <w:rPr>
          <w:sz w:val="20"/>
          <w:szCs w:val="20"/>
        </w:rPr>
      </w:pPr>
      <w:proofErr w:type="spellStart"/>
      <w:r w:rsidRPr="00600DAD">
        <w:rPr>
          <w:sz w:val="20"/>
          <w:szCs w:val="20"/>
        </w:rPr>
        <w:t>пгт</w:t>
      </w:r>
      <w:proofErr w:type="spellEnd"/>
      <w:r w:rsidRPr="00600DAD">
        <w:rPr>
          <w:sz w:val="20"/>
          <w:szCs w:val="20"/>
        </w:rPr>
        <w:t>. Монастырщина</w:t>
      </w:r>
    </w:p>
    <w:p w:rsidR="00600DAD" w:rsidRPr="00600DAD" w:rsidRDefault="00600DAD" w:rsidP="00600DAD">
      <w:pPr>
        <w:pStyle w:val="14"/>
        <w:shd w:val="clear" w:color="auto" w:fill="auto"/>
        <w:spacing w:before="0" w:after="0" w:line="240" w:lineRule="auto"/>
        <w:ind w:right="2"/>
        <w:rPr>
          <w:sz w:val="20"/>
          <w:szCs w:val="20"/>
        </w:rPr>
      </w:pPr>
    </w:p>
    <w:p w:rsidR="00600DAD" w:rsidRPr="00600DAD" w:rsidRDefault="00600DAD" w:rsidP="00600DAD">
      <w:pPr>
        <w:pStyle w:val="14"/>
        <w:shd w:val="clear" w:color="auto" w:fill="auto"/>
        <w:spacing w:before="0" w:after="0" w:line="240" w:lineRule="auto"/>
        <w:ind w:right="2" w:firstLine="709"/>
        <w:rPr>
          <w:sz w:val="20"/>
          <w:szCs w:val="20"/>
        </w:rPr>
      </w:pPr>
      <w:proofErr w:type="gramStart"/>
      <w:r w:rsidRPr="00600DAD">
        <w:rPr>
          <w:sz w:val="20"/>
          <w:szCs w:val="20"/>
        </w:rPr>
        <w:t>Администрация муниципального образования «</w:t>
      </w:r>
      <w:proofErr w:type="spellStart"/>
      <w:r w:rsidRPr="00600DAD">
        <w:rPr>
          <w:sz w:val="20"/>
          <w:szCs w:val="20"/>
        </w:rPr>
        <w:t>Монастырщинский</w:t>
      </w:r>
      <w:proofErr w:type="spellEnd"/>
      <w:r w:rsidRPr="00600DAD">
        <w:rPr>
          <w:sz w:val="20"/>
          <w:szCs w:val="20"/>
        </w:rPr>
        <w:t xml:space="preserve"> район» Смоленской области, именуемая в дальнейшем Администрация района, в лице Главы муниципального образования «</w:t>
      </w:r>
      <w:proofErr w:type="spellStart"/>
      <w:r w:rsidRPr="00600DAD">
        <w:rPr>
          <w:sz w:val="20"/>
          <w:szCs w:val="20"/>
        </w:rPr>
        <w:t>Монастырщинский</w:t>
      </w:r>
      <w:proofErr w:type="spellEnd"/>
      <w:r w:rsidRPr="00600DAD">
        <w:rPr>
          <w:sz w:val="20"/>
          <w:szCs w:val="20"/>
        </w:rPr>
        <w:t xml:space="preserve"> район» Смоленской области Титова Виктора Борисовича, действующего на основании Устава муниципального образования «</w:t>
      </w:r>
      <w:proofErr w:type="spellStart"/>
      <w:r w:rsidRPr="00600DAD">
        <w:rPr>
          <w:sz w:val="20"/>
          <w:szCs w:val="20"/>
        </w:rPr>
        <w:t>Монастырщинский</w:t>
      </w:r>
      <w:proofErr w:type="spellEnd"/>
      <w:r w:rsidRPr="00600DAD">
        <w:rPr>
          <w:sz w:val="20"/>
          <w:szCs w:val="20"/>
        </w:rPr>
        <w:t xml:space="preserve"> район» Смоленской области, с одной стороны, и Администрация </w:t>
      </w:r>
      <w:proofErr w:type="spellStart"/>
      <w:r w:rsidRPr="00600DAD">
        <w:rPr>
          <w:sz w:val="20"/>
          <w:szCs w:val="20"/>
        </w:rPr>
        <w:t>Барсуковского</w:t>
      </w:r>
      <w:proofErr w:type="spellEnd"/>
      <w:r w:rsidRPr="00600DAD">
        <w:rPr>
          <w:sz w:val="20"/>
          <w:szCs w:val="20"/>
        </w:rPr>
        <w:t xml:space="preserve">  сельского поселения </w:t>
      </w:r>
      <w:proofErr w:type="spellStart"/>
      <w:r w:rsidRPr="00600DAD">
        <w:rPr>
          <w:sz w:val="20"/>
          <w:szCs w:val="20"/>
        </w:rPr>
        <w:t>Монастырщинского</w:t>
      </w:r>
      <w:proofErr w:type="spellEnd"/>
      <w:r w:rsidRPr="00600DAD">
        <w:rPr>
          <w:sz w:val="20"/>
          <w:szCs w:val="20"/>
        </w:rPr>
        <w:t xml:space="preserve"> района Смоленской области, именуемая в дальнейшем Администрация поселения, в лице Главы муниципального образования </w:t>
      </w:r>
      <w:proofErr w:type="spellStart"/>
      <w:r w:rsidRPr="00600DAD">
        <w:rPr>
          <w:sz w:val="20"/>
          <w:szCs w:val="20"/>
        </w:rPr>
        <w:t>Барсуковского</w:t>
      </w:r>
      <w:proofErr w:type="spellEnd"/>
      <w:r w:rsidRPr="00600DAD">
        <w:rPr>
          <w:sz w:val="20"/>
          <w:szCs w:val="20"/>
        </w:rPr>
        <w:t xml:space="preserve">  сельского поселения </w:t>
      </w:r>
      <w:proofErr w:type="spellStart"/>
      <w:r w:rsidRPr="00600DAD">
        <w:rPr>
          <w:sz w:val="20"/>
          <w:szCs w:val="20"/>
        </w:rPr>
        <w:t>Монастырщинского</w:t>
      </w:r>
      <w:proofErr w:type="spellEnd"/>
      <w:proofErr w:type="gramEnd"/>
      <w:r w:rsidRPr="00600DAD">
        <w:rPr>
          <w:sz w:val="20"/>
          <w:szCs w:val="20"/>
        </w:rPr>
        <w:t xml:space="preserve"> района Смоленской области Попковой Татьяны Владимировны, действующего на основании Устава </w:t>
      </w:r>
      <w:proofErr w:type="spellStart"/>
      <w:r w:rsidRPr="00600DAD">
        <w:rPr>
          <w:sz w:val="20"/>
          <w:szCs w:val="20"/>
        </w:rPr>
        <w:t>Барсуковского</w:t>
      </w:r>
      <w:proofErr w:type="spellEnd"/>
      <w:r w:rsidRPr="00600DAD">
        <w:rPr>
          <w:sz w:val="20"/>
          <w:szCs w:val="20"/>
        </w:rPr>
        <w:t xml:space="preserve"> сельского поселения </w:t>
      </w:r>
      <w:proofErr w:type="spellStart"/>
      <w:r w:rsidRPr="00600DAD">
        <w:rPr>
          <w:sz w:val="20"/>
          <w:szCs w:val="20"/>
        </w:rPr>
        <w:t>Монастырщинского</w:t>
      </w:r>
      <w:proofErr w:type="spellEnd"/>
      <w:r w:rsidRPr="00600DAD">
        <w:rPr>
          <w:sz w:val="20"/>
          <w:szCs w:val="20"/>
        </w:rPr>
        <w:t xml:space="preserve"> района Смоленской области, с другой стороны, вместе именуемые «Стороны», заключили настоящее соглашение о нижеследующем.</w:t>
      </w:r>
    </w:p>
    <w:p w:rsidR="00600DAD" w:rsidRPr="00600DAD" w:rsidRDefault="00600DAD" w:rsidP="00600DAD">
      <w:pPr>
        <w:pStyle w:val="13"/>
        <w:keepNext/>
        <w:keepLines/>
        <w:shd w:val="clear" w:color="auto" w:fill="auto"/>
        <w:spacing w:after="0" w:line="240" w:lineRule="auto"/>
        <w:ind w:right="2" w:firstLine="0"/>
        <w:rPr>
          <w:sz w:val="20"/>
          <w:szCs w:val="20"/>
        </w:rPr>
      </w:pPr>
      <w:bookmarkStart w:id="2" w:name="bookmark1"/>
    </w:p>
    <w:p w:rsidR="00600DAD" w:rsidRPr="00600DAD" w:rsidRDefault="00600DAD" w:rsidP="00600DAD">
      <w:pPr>
        <w:pStyle w:val="13"/>
        <w:keepNext/>
        <w:keepLines/>
        <w:numPr>
          <w:ilvl w:val="0"/>
          <w:numId w:val="8"/>
        </w:numPr>
        <w:shd w:val="clear" w:color="auto" w:fill="auto"/>
        <w:spacing w:after="0" w:line="240" w:lineRule="auto"/>
        <w:ind w:left="0" w:right="2" w:firstLine="0"/>
        <w:jc w:val="center"/>
        <w:rPr>
          <w:sz w:val="20"/>
          <w:szCs w:val="20"/>
        </w:rPr>
      </w:pPr>
      <w:r w:rsidRPr="00600DAD">
        <w:rPr>
          <w:sz w:val="20"/>
          <w:szCs w:val="20"/>
        </w:rPr>
        <w:t>Общие положения</w:t>
      </w:r>
      <w:bookmarkEnd w:id="2"/>
    </w:p>
    <w:p w:rsidR="00600DAD" w:rsidRPr="00600DAD" w:rsidRDefault="00600DAD" w:rsidP="00600DAD">
      <w:pPr>
        <w:pStyle w:val="13"/>
        <w:keepNext/>
        <w:keepLines/>
        <w:shd w:val="clear" w:color="auto" w:fill="auto"/>
        <w:spacing w:after="0" w:line="240" w:lineRule="auto"/>
        <w:ind w:left="360" w:right="2" w:firstLine="0"/>
        <w:rPr>
          <w:sz w:val="20"/>
          <w:szCs w:val="20"/>
        </w:rPr>
      </w:pPr>
    </w:p>
    <w:p w:rsidR="00600DAD" w:rsidRPr="00600DAD" w:rsidRDefault="00600DAD" w:rsidP="00600DAD">
      <w:pPr>
        <w:pStyle w:val="14"/>
        <w:numPr>
          <w:ilvl w:val="0"/>
          <w:numId w:val="4"/>
        </w:numPr>
        <w:shd w:val="clear" w:color="auto" w:fill="auto"/>
        <w:spacing w:before="0" w:after="0" w:line="240" w:lineRule="auto"/>
        <w:ind w:right="2" w:firstLine="709"/>
        <w:rPr>
          <w:sz w:val="20"/>
          <w:szCs w:val="20"/>
        </w:rPr>
      </w:pPr>
      <w:r w:rsidRPr="00600DAD">
        <w:rPr>
          <w:sz w:val="20"/>
          <w:szCs w:val="20"/>
        </w:rPr>
        <w:t>Администрация поселения передает, а Администрация района принимает и осуществляет полномочия, перечисленные в пункте 2.1 настоящего Соглашения.</w:t>
      </w:r>
    </w:p>
    <w:p w:rsidR="00600DAD" w:rsidRPr="00600DAD" w:rsidRDefault="00600DAD" w:rsidP="00600DAD">
      <w:pPr>
        <w:pStyle w:val="14"/>
        <w:numPr>
          <w:ilvl w:val="0"/>
          <w:numId w:val="4"/>
        </w:numPr>
        <w:shd w:val="clear" w:color="auto" w:fill="auto"/>
        <w:spacing w:before="0" w:after="0" w:line="240" w:lineRule="auto"/>
        <w:ind w:right="2" w:firstLine="709"/>
        <w:rPr>
          <w:sz w:val="20"/>
          <w:szCs w:val="20"/>
        </w:rPr>
      </w:pPr>
      <w:r w:rsidRPr="00600DAD">
        <w:rPr>
          <w:sz w:val="20"/>
          <w:szCs w:val="20"/>
        </w:rPr>
        <w:lastRenderedPageBreak/>
        <w:t>Передача полномочий производится в интересах социально-экономического развития поселения и района,  с учетом возможности эффективного их осуществления органами местного самоуправления муниципального района и поселения.</w:t>
      </w:r>
    </w:p>
    <w:p w:rsidR="00600DAD" w:rsidRPr="00600DAD" w:rsidRDefault="00600DAD" w:rsidP="00600DAD">
      <w:pPr>
        <w:pStyle w:val="14"/>
        <w:numPr>
          <w:ilvl w:val="0"/>
          <w:numId w:val="4"/>
        </w:numPr>
        <w:shd w:val="clear" w:color="auto" w:fill="auto"/>
        <w:spacing w:before="0" w:after="0" w:line="240" w:lineRule="auto"/>
        <w:ind w:right="2" w:firstLine="709"/>
        <w:rPr>
          <w:sz w:val="20"/>
          <w:szCs w:val="20"/>
        </w:rPr>
      </w:pPr>
      <w:r w:rsidRPr="00600DAD">
        <w:rPr>
          <w:sz w:val="20"/>
          <w:szCs w:val="20"/>
        </w:rPr>
        <w:t>Полномочия считаются переданными с момента подписания Сторонами настоящего Соглашения.</w:t>
      </w:r>
    </w:p>
    <w:p w:rsidR="00600DAD" w:rsidRPr="00600DAD" w:rsidRDefault="00600DAD" w:rsidP="00600DAD">
      <w:pPr>
        <w:pStyle w:val="14"/>
        <w:shd w:val="clear" w:color="auto" w:fill="auto"/>
        <w:spacing w:before="0" w:after="0" w:line="240" w:lineRule="auto"/>
        <w:ind w:right="2"/>
        <w:rPr>
          <w:sz w:val="20"/>
          <w:szCs w:val="20"/>
        </w:rPr>
      </w:pPr>
    </w:p>
    <w:p w:rsidR="00600DAD" w:rsidRPr="00600DAD" w:rsidRDefault="00600DAD" w:rsidP="00600DAD">
      <w:pPr>
        <w:pStyle w:val="13"/>
        <w:keepNext/>
        <w:keepLines/>
        <w:numPr>
          <w:ilvl w:val="0"/>
          <w:numId w:val="5"/>
        </w:numPr>
        <w:shd w:val="clear" w:color="auto" w:fill="auto"/>
        <w:spacing w:after="0" w:line="240" w:lineRule="auto"/>
        <w:ind w:right="2" w:firstLine="0"/>
        <w:jc w:val="center"/>
        <w:rPr>
          <w:sz w:val="20"/>
          <w:szCs w:val="20"/>
        </w:rPr>
      </w:pPr>
      <w:bookmarkStart w:id="3" w:name="bookmark2"/>
      <w:r w:rsidRPr="00600DAD">
        <w:rPr>
          <w:sz w:val="20"/>
          <w:szCs w:val="20"/>
        </w:rPr>
        <w:t>Перечень полномочий, подлежащих передаче</w:t>
      </w:r>
      <w:bookmarkEnd w:id="3"/>
    </w:p>
    <w:p w:rsidR="00600DAD" w:rsidRPr="00600DAD" w:rsidRDefault="00600DAD" w:rsidP="00600DAD">
      <w:pPr>
        <w:pStyle w:val="14"/>
        <w:numPr>
          <w:ilvl w:val="1"/>
          <w:numId w:val="5"/>
        </w:numPr>
        <w:shd w:val="clear" w:color="auto" w:fill="auto"/>
        <w:spacing w:before="0" w:after="0" w:line="240" w:lineRule="auto"/>
        <w:ind w:right="2" w:firstLine="709"/>
        <w:rPr>
          <w:sz w:val="20"/>
          <w:szCs w:val="20"/>
        </w:rPr>
      </w:pPr>
      <w:r w:rsidRPr="00600DAD">
        <w:rPr>
          <w:sz w:val="20"/>
          <w:szCs w:val="20"/>
        </w:rPr>
        <w:t>Администрация поселения передает Администрации района осуществление части полномочий по решению вопроса местного значения согласно п.1 ч.1 ст.14 Федерального закона от 06.10.2003 № 131-ФЗ «Об общих принципах организации местного самоуправления в Российской Федерации»:</w:t>
      </w:r>
    </w:p>
    <w:p w:rsidR="00600DAD" w:rsidRPr="00600DAD" w:rsidRDefault="00600DAD" w:rsidP="00600DAD">
      <w:pPr>
        <w:pStyle w:val="14"/>
        <w:shd w:val="clear" w:color="auto" w:fill="auto"/>
        <w:spacing w:before="0" w:after="0" w:line="240" w:lineRule="auto"/>
        <w:ind w:right="2" w:firstLine="510"/>
        <w:rPr>
          <w:sz w:val="20"/>
          <w:szCs w:val="20"/>
        </w:rPr>
      </w:pPr>
      <w:r w:rsidRPr="00600DAD">
        <w:rPr>
          <w:sz w:val="20"/>
          <w:szCs w:val="20"/>
        </w:rPr>
        <w:t xml:space="preserve"> - кассовое обслуживание  исполнения бюджета поселения с открытием лицевого счета по учету бюджетных средств Финансовому управлению Администрации муниципального образования «</w:t>
      </w:r>
      <w:proofErr w:type="spellStart"/>
      <w:r w:rsidRPr="00600DAD">
        <w:rPr>
          <w:sz w:val="20"/>
          <w:szCs w:val="20"/>
        </w:rPr>
        <w:t>Монастырщинский</w:t>
      </w:r>
      <w:proofErr w:type="spellEnd"/>
      <w:r w:rsidRPr="00600DAD">
        <w:rPr>
          <w:sz w:val="20"/>
          <w:szCs w:val="20"/>
        </w:rPr>
        <w:t xml:space="preserve"> район» Смоленской области в Управлении Федерального казначейства по Смоленской области.</w:t>
      </w:r>
    </w:p>
    <w:p w:rsidR="00600DAD" w:rsidRPr="00600DAD" w:rsidRDefault="00600DAD" w:rsidP="00600DAD">
      <w:pPr>
        <w:pStyle w:val="13"/>
        <w:keepNext/>
        <w:keepLines/>
        <w:numPr>
          <w:ilvl w:val="0"/>
          <w:numId w:val="5"/>
        </w:numPr>
        <w:shd w:val="clear" w:color="auto" w:fill="auto"/>
        <w:spacing w:after="0" w:line="240" w:lineRule="auto"/>
        <w:ind w:right="2" w:firstLine="0"/>
        <w:jc w:val="center"/>
        <w:rPr>
          <w:sz w:val="20"/>
          <w:szCs w:val="20"/>
        </w:rPr>
      </w:pPr>
      <w:bookmarkStart w:id="4" w:name="bookmark4"/>
      <w:r w:rsidRPr="00600DAD">
        <w:rPr>
          <w:sz w:val="20"/>
          <w:szCs w:val="20"/>
        </w:rPr>
        <w:t>Права и обязанности сторон</w:t>
      </w:r>
      <w:bookmarkEnd w:id="4"/>
    </w:p>
    <w:p w:rsidR="00600DAD" w:rsidRPr="00600DAD" w:rsidRDefault="00600DAD" w:rsidP="00600DAD">
      <w:pPr>
        <w:pStyle w:val="14"/>
        <w:numPr>
          <w:ilvl w:val="1"/>
          <w:numId w:val="5"/>
        </w:numPr>
        <w:shd w:val="clear" w:color="auto" w:fill="auto"/>
        <w:spacing w:before="0" w:after="0" w:line="240" w:lineRule="auto"/>
        <w:ind w:right="2" w:firstLine="709"/>
        <w:rPr>
          <w:sz w:val="20"/>
          <w:szCs w:val="20"/>
        </w:rPr>
      </w:pPr>
      <w:r w:rsidRPr="00600DAD">
        <w:rPr>
          <w:sz w:val="20"/>
          <w:szCs w:val="20"/>
        </w:rPr>
        <w:t>Администрация поселения:</w:t>
      </w:r>
    </w:p>
    <w:p w:rsidR="00600DAD" w:rsidRPr="00600DAD" w:rsidRDefault="00600DAD" w:rsidP="00600DAD">
      <w:pPr>
        <w:pStyle w:val="14"/>
        <w:numPr>
          <w:ilvl w:val="2"/>
          <w:numId w:val="5"/>
        </w:numPr>
        <w:shd w:val="clear" w:color="auto" w:fill="auto"/>
        <w:spacing w:before="0" w:after="0" w:line="240" w:lineRule="auto"/>
        <w:ind w:right="2" w:firstLine="709"/>
        <w:rPr>
          <w:sz w:val="20"/>
          <w:szCs w:val="20"/>
        </w:rPr>
      </w:pPr>
      <w:r>
        <w:rPr>
          <w:sz w:val="20"/>
          <w:szCs w:val="20"/>
        </w:rPr>
        <w:t xml:space="preserve">Запрашивает </w:t>
      </w:r>
      <w:r w:rsidRPr="00600DAD">
        <w:rPr>
          <w:sz w:val="20"/>
          <w:szCs w:val="20"/>
        </w:rPr>
        <w:t xml:space="preserve"> установленном </w:t>
      </w:r>
      <w:proofErr w:type="gramStart"/>
      <w:r w:rsidRPr="00600DAD">
        <w:rPr>
          <w:sz w:val="20"/>
          <w:szCs w:val="20"/>
        </w:rPr>
        <w:t>порядке</w:t>
      </w:r>
      <w:proofErr w:type="gramEnd"/>
      <w:r w:rsidRPr="00600DAD">
        <w:rPr>
          <w:sz w:val="20"/>
          <w:szCs w:val="20"/>
        </w:rPr>
        <w:t xml:space="preserve"> от Администрации района необходимую информацию, материалы и документы, связанные с осуществлением переданного полномочия, в том числе об использовании финансовых средств;</w:t>
      </w:r>
    </w:p>
    <w:p w:rsidR="00600DAD" w:rsidRPr="00600DAD" w:rsidRDefault="00600DAD" w:rsidP="00600DAD">
      <w:pPr>
        <w:pStyle w:val="14"/>
        <w:numPr>
          <w:ilvl w:val="2"/>
          <w:numId w:val="5"/>
        </w:numPr>
        <w:shd w:val="clear" w:color="auto" w:fill="auto"/>
        <w:spacing w:before="0" w:after="0" w:line="240" w:lineRule="auto"/>
        <w:ind w:right="2" w:firstLine="709"/>
        <w:rPr>
          <w:sz w:val="20"/>
          <w:szCs w:val="20"/>
        </w:rPr>
      </w:pPr>
      <w:r w:rsidRPr="00600DAD">
        <w:rPr>
          <w:sz w:val="20"/>
          <w:szCs w:val="20"/>
        </w:rPr>
        <w:t>Оказывает консультативную и методическую помощь Администрации района по вопросам осуществления переданного полномочия;</w:t>
      </w:r>
    </w:p>
    <w:p w:rsidR="00600DAD" w:rsidRPr="00600DAD" w:rsidRDefault="00600DAD" w:rsidP="00600DAD">
      <w:pPr>
        <w:pStyle w:val="14"/>
        <w:numPr>
          <w:ilvl w:val="2"/>
          <w:numId w:val="5"/>
        </w:numPr>
        <w:shd w:val="clear" w:color="auto" w:fill="auto"/>
        <w:spacing w:before="0" w:after="0" w:line="240" w:lineRule="auto"/>
        <w:ind w:right="2" w:firstLine="709"/>
        <w:rPr>
          <w:sz w:val="20"/>
          <w:szCs w:val="20"/>
        </w:rPr>
      </w:pPr>
      <w:r w:rsidRPr="00600DAD">
        <w:rPr>
          <w:sz w:val="20"/>
          <w:szCs w:val="20"/>
        </w:rPr>
        <w:t xml:space="preserve">Своевременно представляет в Администрацию района нормативные правовые акты органов местного самоуправления поселения и другие документы, необходимые Администрации района для </w:t>
      </w:r>
      <w:proofErr w:type="gramStart"/>
      <w:r w:rsidRPr="00600DAD">
        <w:rPr>
          <w:sz w:val="20"/>
          <w:szCs w:val="20"/>
        </w:rPr>
        <w:t>осуществления</w:t>
      </w:r>
      <w:proofErr w:type="gramEnd"/>
      <w:r w:rsidRPr="00600DAD">
        <w:rPr>
          <w:sz w:val="20"/>
          <w:szCs w:val="20"/>
        </w:rPr>
        <w:t xml:space="preserve"> возложенного настоящим соглашением полномочия;</w:t>
      </w:r>
    </w:p>
    <w:p w:rsidR="00600DAD" w:rsidRPr="00600DAD" w:rsidRDefault="00600DAD" w:rsidP="00600DAD">
      <w:pPr>
        <w:pStyle w:val="14"/>
        <w:numPr>
          <w:ilvl w:val="2"/>
          <w:numId w:val="5"/>
        </w:numPr>
        <w:shd w:val="clear" w:color="auto" w:fill="auto"/>
        <w:spacing w:before="0" w:after="0" w:line="240" w:lineRule="auto"/>
        <w:ind w:right="2" w:firstLine="709"/>
        <w:rPr>
          <w:sz w:val="20"/>
          <w:szCs w:val="20"/>
        </w:rPr>
      </w:pPr>
      <w:r w:rsidRPr="00600DAD">
        <w:rPr>
          <w:sz w:val="20"/>
          <w:szCs w:val="20"/>
        </w:rPr>
        <w:t>Обеспечивает своевременное представление получателем средств местного бюджета в Администрацию района документов, необходимых для открытия и ведения его лицевых счетов;</w:t>
      </w:r>
    </w:p>
    <w:p w:rsidR="00600DAD" w:rsidRPr="00600DAD" w:rsidRDefault="00600DAD" w:rsidP="00600DAD">
      <w:pPr>
        <w:pStyle w:val="14"/>
        <w:numPr>
          <w:ilvl w:val="2"/>
          <w:numId w:val="5"/>
        </w:numPr>
        <w:shd w:val="clear" w:color="auto" w:fill="auto"/>
        <w:spacing w:before="0" w:after="0" w:line="240" w:lineRule="auto"/>
        <w:ind w:right="2" w:firstLine="709"/>
        <w:rPr>
          <w:sz w:val="20"/>
          <w:szCs w:val="20"/>
        </w:rPr>
      </w:pPr>
      <w:r w:rsidRPr="00600DAD">
        <w:rPr>
          <w:sz w:val="20"/>
          <w:szCs w:val="20"/>
        </w:rPr>
        <w:t xml:space="preserve">Предоставляет в установленные сроки в Администрацию </w:t>
      </w:r>
      <w:proofErr w:type="gramStart"/>
      <w:r w:rsidRPr="00600DAD">
        <w:rPr>
          <w:sz w:val="20"/>
          <w:szCs w:val="20"/>
        </w:rPr>
        <w:t>района</w:t>
      </w:r>
      <w:proofErr w:type="gramEnd"/>
      <w:r w:rsidRPr="00600DAD">
        <w:rPr>
          <w:sz w:val="20"/>
          <w:szCs w:val="20"/>
        </w:rPr>
        <w:t xml:space="preserve"> утвержденную сводную бюджетную роспись на соответствующий финансовый год и изменения в нее, утвержденные лимиты бюджетных обязательств и их изменения;</w:t>
      </w:r>
    </w:p>
    <w:p w:rsidR="00600DAD" w:rsidRPr="00600DAD" w:rsidRDefault="00600DAD" w:rsidP="00600DAD">
      <w:pPr>
        <w:pStyle w:val="14"/>
        <w:numPr>
          <w:ilvl w:val="2"/>
          <w:numId w:val="5"/>
        </w:numPr>
        <w:shd w:val="clear" w:color="auto" w:fill="auto"/>
        <w:spacing w:before="0" w:after="0" w:line="240" w:lineRule="auto"/>
        <w:ind w:right="2" w:firstLine="709"/>
        <w:rPr>
          <w:sz w:val="20"/>
          <w:szCs w:val="20"/>
        </w:rPr>
      </w:pPr>
      <w:r w:rsidRPr="00600DAD">
        <w:rPr>
          <w:sz w:val="20"/>
          <w:szCs w:val="20"/>
        </w:rPr>
        <w:t>Обеспечивает предоставление в Администрацию района получателем средств местного бюджета платежных документов на бумажном носителе или в электронном виде (при наличии электронного документооборота) в  соответствии с установленным временем приема документов;</w:t>
      </w:r>
    </w:p>
    <w:p w:rsidR="00600DAD" w:rsidRPr="00600DAD" w:rsidRDefault="00600DAD" w:rsidP="00600DAD">
      <w:pPr>
        <w:pStyle w:val="14"/>
        <w:numPr>
          <w:ilvl w:val="2"/>
          <w:numId w:val="5"/>
        </w:numPr>
        <w:shd w:val="clear" w:color="auto" w:fill="auto"/>
        <w:spacing w:before="0" w:after="0" w:line="240" w:lineRule="auto"/>
        <w:ind w:right="2" w:firstLine="709"/>
        <w:rPr>
          <w:sz w:val="20"/>
          <w:szCs w:val="20"/>
        </w:rPr>
      </w:pPr>
      <w:r w:rsidRPr="00600DAD">
        <w:rPr>
          <w:sz w:val="20"/>
          <w:szCs w:val="20"/>
        </w:rPr>
        <w:t>Соблюдает установленный порядок оформления и предоставления платежных документов при финансировании расходов;</w:t>
      </w:r>
    </w:p>
    <w:p w:rsidR="00600DAD" w:rsidRPr="00600DAD" w:rsidRDefault="00600DAD" w:rsidP="00600DAD">
      <w:pPr>
        <w:pStyle w:val="14"/>
        <w:numPr>
          <w:ilvl w:val="2"/>
          <w:numId w:val="5"/>
        </w:numPr>
        <w:shd w:val="clear" w:color="auto" w:fill="auto"/>
        <w:spacing w:before="0" w:after="0" w:line="240" w:lineRule="auto"/>
        <w:ind w:right="2" w:firstLine="709"/>
        <w:rPr>
          <w:sz w:val="20"/>
          <w:szCs w:val="20"/>
        </w:rPr>
      </w:pPr>
      <w:r w:rsidRPr="00600DAD">
        <w:rPr>
          <w:sz w:val="20"/>
          <w:szCs w:val="20"/>
        </w:rPr>
        <w:t>Распоряжается средствами, находящимися на лицевом счете бюджета, открытом  в органе Федерального казначейства (далее - лицевой счет Администрации поселения) в пределах его остатка;</w:t>
      </w:r>
    </w:p>
    <w:p w:rsidR="00600DAD" w:rsidRPr="00600DAD" w:rsidRDefault="00600DAD" w:rsidP="00600DAD">
      <w:pPr>
        <w:pStyle w:val="14"/>
        <w:numPr>
          <w:ilvl w:val="2"/>
          <w:numId w:val="5"/>
        </w:numPr>
        <w:shd w:val="clear" w:color="auto" w:fill="auto"/>
        <w:spacing w:before="0" w:after="0" w:line="240" w:lineRule="auto"/>
        <w:ind w:right="2" w:firstLine="709"/>
        <w:rPr>
          <w:sz w:val="20"/>
          <w:szCs w:val="20"/>
        </w:rPr>
      </w:pPr>
      <w:proofErr w:type="gramStart"/>
      <w:r w:rsidRPr="00600DAD">
        <w:rPr>
          <w:sz w:val="20"/>
          <w:szCs w:val="20"/>
        </w:rPr>
        <w:t>Получает от Администрации района информацию о кассовых операциях по исполнению местного бюджета, предусмотренную Регламентом о порядке и условиях обмена информацией между Финансовым  управлением Администрации муниципального образования «</w:t>
      </w:r>
      <w:proofErr w:type="spellStart"/>
      <w:r w:rsidRPr="00600DAD">
        <w:rPr>
          <w:sz w:val="20"/>
          <w:szCs w:val="20"/>
        </w:rPr>
        <w:t>Монастырщинский</w:t>
      </w:r>
      <w:proofErr w:type="spellEnd"/>
      <w:r w:rsidRPr="00600DAD">
        <w:rPr>
          <w:sz w:val="20"/>
          <w:szCs w:val="20"/>
        </w:rPr>
        <w:t xml:space="preserve"> район» Смоленской области и Администрацией </w:t>
      </w:r>
      <w:proofErr w:type="spellStart"/>
      <w:r w:rsidRPr="00600DAD">
        <w:rPr>
          <w:sz w:val="20"/>
          <w:szCs w:val="20"/>
        </w:rPr>
        <w:t>Барсуковского</w:t>
      </w:r>
      <w:proofErr w:type="spellEnd"/>
      <w:r w:rsidRPr="00600DAD">
        <w:rPr>
          <w:sz w:val="20"/>
          <w:szCs w:val="20"/>
        </w:rPr>
        <w:t xml:space="preserve"> сельского поселения </w:t>
      </w:r>
      <w:proofErr w:type="spellStart"/>
      <w:r w:rsidRPr="00600DAD">
        <w:rPr>
          <w:sz w:val="20"/>
          <w:szCs w:val="20"/>
        </w:rPr>
        <w:t>Монастырщинского</w:t>
      </w:r>
      <w:proofErr w:type="spellEnd"/>
      <w:r w:rsidRPr="00600DAD">
        <w:rPr>
          <w:sz w:val="20"/>
          <w:szCs w:val="20"/>
        </w:rPr>
        <w:t xml:space="preserve"> района Смоленской области при кассовом обслуживании исполнения бюджета </w:t>
      </w:r>
      <w:proofErr w:type="spellStart"/>
      <w:r w:rsidRPr="00600DAD">
        <w:rPr>
          <w:sz w:val="20"/>
          <w:szCs w:val="20"/>
        </w:rPr>
        <w:t>Барсуковского</w:t>
      </w:r>
      <w:proofErr w:type="spellEnd"/>
      <w:r w:rsidRPr="00600DAD">
        <w:rPr>
          <w:sz w:val="20"/>
          <w:szCs w:val="20"/>
        </w:rPr>
        <w:t xml:space="preserve"> сельского поселения </w:t>
      </w:r>
      <w:proofErr w:type="spellStart"/>
      <w:r w:rsidRPr="00600DAD">
        <w:rPr>
          <w:sz w:val="20"/>
          <w:szCs w:val="20"/>
        </w:rPr>
        <w:t>Монастырщинского</w:t>
      </w:r>
      <w:proofErr w:type="spellEnd"/>
      <w:r w:rsidRPr="00600DAD">
        <w:rPr>
          <w:sz w:val="20"/>
          <w:szCs w:val="20"/>
        </w:rPr>
        <w:t xml:space="preserve"> района Смоленской области в условиях открытия в Управлении Федерального казначейства по Смоленской</w:t>
      </w:r>
      <w:proofErr w:type="gramEnd"/>
      <w:r w:rsidRPr="00600DAD">
        <w:rPr>
          <w:sz w:val="20"/>
          <w:szCs w:val="20"/>
        </w:rPr>
        <w:t xml:space="preserve"> области лицевого счета Финансовому управлению Администрации муниципального образования «</w:t>
      </w:r>
      <w:proofErr w:type="spellStart"/>
      <w:r w:rsidRPr="00600DAD">
        <w:rPr>
          <w:sz w:val="20"/>
          <w:szCs w:val="20"/>
        </w:rPr>
        <w:t>Монастырщинский</w:t>
      </w:r>
      <w:proofErr w:type="spellEnd"/>
      <w:r w:rsidRPr="00600DAD">
        <w:rPr>
          <w:sz w:val="20"/>
          <w:szCs w:val="20"/>
        </w:rPr>
        <w:t xml:space="preserve"> район» Смоленской области (далее – Регламент);</w:t>
      </w:r>
    </w:p>
    <w:p w:rsidR="00600DAD" w:rsidRPr="00600DAD" w:rsidRDefault="00600DAD" w:rsidP="00600DAD">
      <w:pPr>
        <w:pStyle w:val="14"/>
        <w:numPr>
          <w:ilvl w:val="2"/>
          <w:numId w:val="5"/>
        </w:numPr>
        <w:shd w:val="clear" w:color="auto" w:fill="auto"/>
        <w:spacing w:before="0" w:after="0" w:line="240" w:lineRule="auto"/>
        <w:ind w:right="2" w:firstLine="709"/>
        <w:rPr>
          <w:sz w:val="20"/>
          <w:szCs w:val="20"/>
        </w:rPr>
      </w:pPr>
      <w:r w:rsidRPr="00600DAD">
        <w:rPr>
          <w:sz w:val="20"/>
          <w:szCs w:val="20"/>
        </w:rPr>
        <w:t xml:space="preserve">Контролирует своевременность осуществления Администрацией района операций на лицевых счетах получателя средств местного бюджета. </w:t>
      </w:r>
    </w:p>
    <w:p w:rsidR="00600DAD" w:rsidRPr="00600DAD" w:rsidRDefault="00600DAD" w:rsidP="00600DAD">
      <w:pPr>
        <w:pStyle w:val="14"/>
        <w:numPr>
          <w:ilvl w:val="1"/>
          <w:numId w:val="5"/>
        </w:numPr>
        <w:shd w:val="clear" w:color="auto" w:fill="auto"/>
        <w:spacing w:before="0" w:after="0" w:line="240" w:lineRule="auto"/>
        <w:ind w:right="2" w:firstLine="709"/>
        <w:rPr>
          <w:sz w:val="20"/>
          <w:szCs w:val="20"/>
        </w:rPr>
      </w:pPr>
      <w:r w:rsidRPr="00600DAD">
        <w:rPr>
          <w:sz w:val="20"/>
          <w:szCs w:val="20"/>
        </w:rPr>
        <w:t>Администрация района:</w:t>
      </w:r>
    </w:p>
    <w:p w:rsidR="00600DAD" w:rsidRPr="00600DAD" w:rsidRDefault="00600DAD" w:rsidP="00600DAD">
      <w:pPr>
        <w:pStyle w:val="14"/>
        <w:numPr>
          <w:ilvl w:val="2"/>
          <w:numId w:val="5"/>
        </w:numPr>
        <w:shd w:val="clear" w:color="auto" w:fill="auto"/>
        <w:spacing w:before="0" w:after="0" w:line="240" w:lineRule="auto"/>
        <w:ind w:right="2" w:firstLine="709"/>
        <w:rPr>
          <w:sz w:val="20"/>
          <w:szCs w:val="20"/>
        </w:rPr>
      </w:pPr>
      <w:r w:rsidRPr="00600DAD">
        <w:rPr>
          <w:sz w:val="20"/>
          <w:szCs w:val="20"/>
        </w:rPr>
        <w:t>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переданного Администрацией поселения полномочия,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600DAD" w:rsidRPr="00600DAD" w:rsidRDefault="00600DAD" w:rsidP="00600DAD">
      <w:pPr>
        <w:pStyle w:val="14"/>
        <w:numPr>
          <w:ilvl w:val="2"/>
          <w:numId w:val="5"/>
        </w:numPr>
        <w:shd w:val="clear" w:color="auto" w:fill="auto"/>
        <w:spacing w:before="0" w:after="0" w:line="240" w:lineRule="auto"/>
        <w:ind w:right="2" w:firstLine="709"/>
        <w:rPr>
          <w:sz w:val="20"/>
          <w:szCs w:val="20"/>
        </w:rPr>
      </w:pPr>
      <w:r w:rsidRPr="00600DAD">
        <w:rPr>
          <w:sz w:val="20"/>
          <w:szCs w:val="20"/>
        </w:rPr>
        <w:t>Получает от Администрации поселения нормативные правовые акты и другие документы, необходимые для осуществления возложенного настоящим Соглашением полномочия;</w:t>
      </w:r>
    </w:p>
    <w:p w:rsidR="00600DAD" w:rsidRPr="00600DAD" w:rsidRDefault="00600DAD" w:rsidP="00600DAD">
      <w:pPr>
        <w:pStyle w:val="14"/>
        <w:numPr>
          <w:ilvl w:val="2"/>
          <w:numId w:val="5"/>
        </w:numPr>
        <w:shd w:val="clear" w:color="auto" w:fill="auto"/>
        <w:spacing w:before="0" w:after="0" w:line="240" w:lineRule="auto"/>
        <w:ind w:right="2" w:firstLine="709"/>
        <w:rPr>
          <w:sz w:val="20"/>
          <w:szCs w:val="20"/>
        </w:rPr>
      </w:pPr>
      <w:r w:rsidRPr="00600DAD">
        <w:rPr>
          <w:sz w:val="20"/>
          <w:szCs w:val="20"/>
        </w:rPr>
        <w:t xml:space="preserve">Осуществляет формирование и ведение сводного реестра участников и </w:t>
      </w:r>
      <w:proofErr w:type="spellStart"/>
      <w:r w:rsidRPr="00600DAD">
        <w:rPr>
          <w:sz w:val="20"/>
          <w:szCs w:val="20"/>
        </w:rPr>
        <w:t>неучастников</w:t>
      </w:r>
      <w:proofErr w:type="spellEnd"/>
      <w:r w:rsidRPr="00600DAD">
        <w:rPr>
          <w:sz w:val="20"/>
          <w:szCs w:val="20"/>
        </w:rPr>
        <w:t xml:space="preserve"> бюджетного процесса;</w:t>
      </w:r>
    </w:p>
    <w:p w:rsidR="00600DAD" w:rsidRPr="00600DAD" w:rsidRDefault="00600DAD" w:rsidP="00600DAD">
      <w:pPr>
        <w:pStyle w:val="14"/>
        <w:numPr>
          <w:ilvl w:val="2"/>
          <w:numId w:val="5"/>
        </w:numPr>
        <w:shd w:val="clear" w:color="auto" w:fill="auto"/>
        <w:spacing w:before="0" w:after="0" w:line="240" w:lineRule="auto"/>
        <w:ind w:right="2" w:firstLine="709"/>
        <w:rPr>
          <w:sz w:val="20"/>
          <w:szCs w:val="20"/>
        </w:rPr>
      </w:pPr>
      <w:r w:rsidRPr="00600DAD">
        <w:rPr>
          <w:sz w:val="20"/>
          <w:szCs w:val="20"/>
        </w:rPr>
        <w:t>Открывает получателю средств местного бюджета лицевой счет получателя средств для учета операций со средствами местного бюджета, при необходимости лицевой счет, предназначенный для учета операций со средствами, поступающими во временное распоряжение получателя средств (далее – лицевые счета)</w:t>
      </w:r>
      <w:proofErr w:type="gramStart"/>
      <w:r w:rsidRPr="00600DAD">
        <w:rPr>
          <w:sz w:val="20"/>
          <w:szCs w:val="20"/>
        </w:rPr>
        <w:t xml:space="preserve"> )</w:t>
      </w:r>
      <w:proofErr w:type="gramEnd"/>
      <w:r w:rsidRPr="00600DAD">
        <w:rPr>
          <w:sz w:val="20"/>
          <w:szCs w:val="20"/>
        </w:rPr>
        <w:t xml:space="preserve"> и осуществляет операции на них в соответствии с Порядком открытия и ведения лицевых счетов Финансовым управлением Администрации муниципального образования «</w:t>
      </w:r>
      <w:proofErr w:type="spellStart"/>
      <w:r w:rsidRPr="00600DAD">
        <w:rPr>
          <w:sz w:val="20"/>
          <w:szCs w:val="20"/>
        </w:rPr>
        <w:t>Монастырщинский</w:t>
      </w:r>
      <w:proofErr w:type="spellEnd"/>
      <w:r w:rsidRPr="00600DAD">
        <w:rPr>
          <w:sz w:val="20"/>
          <w:szCs w:val="20"/>
        </w:rPr>
        <w:t xml:space="preserve"> район» Смоленской области, утвержденным приказом начальника </w:t>
      </w:r>
      <w:proofErr w:type="spellStart"/>
      <w:r w:rsidRPr="00600DAD">
        <w:rPr>
          <w:sz w:val="20"/>
          <w:szCs w:val="20"/>
        </w:rPr>
        <w:t>Монастырщинского</w:t>
      </w:r>
      <w:proofErr w:type="spellEnd"/>
      <w:r w:rsidRPr="00600DAD">
        <w:rPr>
          <w:sz w:val="20"/>
          <w:szCs w:val="20"/>
        </w:rPr>
        <w:t xml:space="preserve"> Финансового управления; </w:t>
      </w:r>
    </w:p>
    <w:p w:rsidR="00600DAD" w:rsidRPr="00600DAD" w:rsidRDefault="00600DAD" w:rsidP="00600DAD">
      <w:pPr>
        <w:pStyle w:val="14"/>
        <w:numPr>
          <w:ilvl w:val="2"/>
          <w:numId w:val="5"/>
        </w:numPr>
        <w:shd w:val="clear" w:color="auto" w:fill="auto"/>
        <w:spacing w:before="0" w:after="0" w:line="240" w:lineRule="auto"/>
        <w:ind w:right="2" w:firstLine="709"/>
        <w:rPr>
          <w:sz w:val="20"/>
          <w:szCs w:val="20"/>
        </w:rPr>
      </w:pPr>
      <w:r w:rsidRPr="00600DAD">
        <w:rPr>
          <w:sz w:val="20"/>
          <w:szCs w:val="20"/>
        </w:rPr>
        <w:lastRenderedPageBreak/>
        <w:t xml:space="preserve">Осуществляет операции по лицевому </w:t>
      </w:r>
      <w:r w:rsidRPr="00600DAD">
        <w:rPr>
          <w:sz w:val="20"/>
          <w:szCs w:val="20"/>
        </w:rPr>
        <w:tab/>
        <w:t xml:space="preserve">счету получателя средств местного </w:t>
      </w:r>
      <w:proofErr w:type="gramStart"/>
      <w:r w:rsidRPr="00600DAD">
        <w:rPr>
          <w:sz w:val="20"/>
          <w:szCs w:val="20"/>
        </w:rPr>
        <w:t>бюджета</w:t>
      </w:r>
      <w:proofErr w:type="gramEnd"/>
      <w:r w:rsidRPr="00600DAD">
        <w:rPr>
          <w:sz w:val="20"/>
          <w:szCs w:val="20"/>
        </w:rPr>
        <w:t xml:space="preserve"> в пределах утвержденных им лимитов бюджетных обязательств в разрезе кодов бюджетной классификации расходов бюджетов Российской Федерации и в пределах остатка средств на лицевом счете Администрации поселения;</w:t>
      </w:r>
    </w:p>
    <w:p w:rsidR="00600DAD" w:rsidRPr="00600DAD" w:rsidRDefault="00600DAD" w:rsidP="00600DAD">
      <w:pPr>
        <w:pStyle w:val="14"/>
        <w:numPr>
          <w:ilvl w:val="2"/>
          <w:numId w:val="5"/>
        </w:numPr>
        <w:shd w:val="clear" w:color="auto" w:fill="auto"/>
        <w:spacing w:before="0" w:after="0" w:line="240" w:lineRule="auto"/>
        <w:ind w:right="2" w:firstLine="709"/>
        <w:rPr>
          <w:sz w:val="20"/>
          <w:szCs w:val="20"/>
        </w:rPr>
      </w:pPr>
      <w:r w:rsidRPr="00600DAD">
        <w:rPr>
          <w:sz w:val="20"/>
          <w:szCs w:val="20"/>
        </w:rPr>
        <w:t xml:space="preserve">Осуществляет </w:t>
      </w:r>
      <w:proofErr w:type="gramStart"/>
      <w:r w:rsidRPr="00600DAD">
        <w:rPr>
          <w:sz w:val="20"/>
          <w:szCs w:val="20"/>
        </w:rPr>
        <w:t>контроль за</w:t>
      </w:r>
      <w:proofErr w:type="gramEnd"/>
      <w:r w:rsidRPr="00600DAD">
        <w:rPr>
          <w:sz w:val="20"/>
          <w:szCs w:val="20"/>
        </w:rPr>
        <w:t xml:space="preserve"> соответствием кода бюджетной классификации расходов бюджетов Российской Федерации, указанного в платежном документе получателя средств местного бюджета, содержанию проводимой кассовой операции;</w:t>
      </w:r>
    </w:p>
    <w:p w:rsidR="00600DAD" w:rsidRPr="00600DAD" w:rsidRDefault="00600DAD" w:rsidP="00600DAD">
      <w:pPr>
        <w:pStyle w:val="14"/>
        <w:numPr>
          <w:ilvl w:val="2"/>
          <w:numId w:val="5"/>
        </w:numPr>
        <w:shd w:val="clear" w:color="auto" w:fill="auto"/>
        <w:spacing w:before="0" w:after="0" w:line="240" w:lineRule="auto"/>
        <w:ind w:right="2" w:firstLine="709"/>
        <w:rPr>
          <w:sz w:val="20"/>
          <w:szCs w:val="20"/>
        </w:rPr>
      </w:pPr>
      <w:r w:rsidRPr="00600DAD">
        <w:rPr>
          <w:sz w:val="20"/>
          <w:szCs w:val="20"/>
        </w:rPr>
        <w:t xml:space="preserve">Осуществляет </w:t>
      </w:r>
      <w:proofErr w:type="gramStart"/>
      <w:r w:rsidRPr="00600DAD">
        <w:rPr>
          <w:sz w:val="20"/>
          <w:szCs w:val="20"/>
        </w:rPr>
        <w:t>контроль за</w:t>
      </w:r>
      <w:proofErr w:type="gramEnd"/>
      <w:r w:rsidRPr="00600DAD">
        <w:rPr>
          <w:sz w:val="20"/>
          <w:szCs w:val="20"/>
        </w:rPr>
        <w:t xml:space="preserve"> наличием у  получателя средств местного бюджета документов, подтверждающих принятые им денежные обязательства, подлежащие оплате за счет средств местного бюджета, в соответствии с нормативными правовыми актами Администрации района;</w:t>
      </w:r>
    </w:p>
    <w:p w:rsidR="00600DAD" w:rsidRPr="00600DAD" w:rsidRDefault="00600DAD" w:rsidP="00600DAD">
      <w:pPr>
        <w:pStyle w:val="14"/>
        <w:numPr>
          <w:ilvl w:val="2"/>
          <w:numId w:val="5"/>
        </w:numPr>
        <w:shd w:val="clear" w:color="auto" w:fill="auto"/>
        <w:spacing w:before="0" w:after="0" w:line="240" w:lineRule="auto"/>
        <w:ind w:right="2" w:firstLine="709"/>
        <w:rPr>
          <w:sz w:val="20"/>
          <w:szCs w:val="20"/>
        </w:rPr>
      </w:pPr>
      <w:r w:rsidRPr="00600DAD">
        <w:rPr>
          <w:sz w:val="20"/>
          <w:szCs w:val="20"/>
        </w:rPr>
        <w:t>Проверяет соблюдение требований по оформлению представленных платежных документов;</w:t>
      </w:r>
    </w:p>
    <w:p w:rsidR="00600DAD" w:rsidRPr="00600DAD" w:rsidRDefault="00600DAD" w:rsidP="00600DAD">
      <w:pPr>
        <w:pStyle w:val="14"/>
        <w:numPr>
          <w:ilvl w:val="2"/>
          <w:numId w:val="5"/>
        </w:numPr>
        <w:shd w:val="clear" w:color="auto" w:fill="auto"/>
        <w:spacing w:before="0" w:after="0" w:line="240" w:lineRule="auto"/>
        <w:ind w:right="2" w:firstLine="709"/>
        <w:rPr>
          <w:sz w:val="20"/>
          <w:szCs w:val="20"/>
        </w:rPr>
      </w:pPr>
      <w:r w:rsidRPr="00600DAD">
        <w:rPr>
          <w:sz w:val="20"/>
          <w:szCs w:val="20"/>
        </w:rPr>
        <w:t>Формирует и передает Администрации поселения информацию о кассовых операциях по исполнению местного бюджета, предусмотренную Регламентом;</w:t>
      </w:r>
    </w:p>
    <w:p w:rsidR="00600DAD" w:rsidRPr="00600DAD" w:rsidRDefault="00600DAD" w:rsidP="00600DAD">
      <w:pPr>
        <w:pStyle w:val="14"/>
        <w:numPr>
          <w:ilvl w:val="2"/>
          <w:numId w:val="5"/>
        </w:numPr>
        <w:shd w:val="clear" w:color="auto" w:fill="auto"/>
        <w:spacing w:before="0" w:after="0" w:line="240" w:lineRule="auto"/>
        <w:ind w:left="40" w:right="2" w:firstLine="709"/>
        <w:rPr>
          <w:sz w:val="20"/>
          <w:szCs w:val="20"/>
        </w:rPr>
      </w:pPr>
      <w:r w:rsidRPr="00600DAD">
        <w:rPr>
          <w:sz w:val="20"/>
          <w:szCs w:val="20"/>
        </w:rPr>
        <w:t>Предоставляет информацию о движении средств на лицевых счетах  по требованию Администрации поселения или по запросам правоохранительных и контролирующих органов в соответствии с действующим законодательством;</w:t>
      </w:r>
    </w:p>
    <w:p w:rsidR="00600DAD" w:rsidRPr="00600DAD" w:rsidRDefault="00600DAD" w:rsidP="00600DAD">
      <w:pPr>
        <w:pStyle w:val="14"/>
        <w:numPr>
          <w:ilvl w:val="2"/>
          <w:numId w:val="5"/>
        </w:numPr>
        <w:shd w:val="clear" w:color="auto" w:fill="auto"/>
        <w:spacing w:before="0" w:after="0" w:line="240" w:lineRule="auto"/>
        <w:ind w:right="2" w:firstLine="709"/>
        <w:rPr>
          <w:sz w:val="20"/>
          <w:szCs w:val="20"/>
        </w:rPr>
      </w:pPr>
      <w:r w:rsidRPr="00600DAD">
        <w:rPr>
          <w:sz w:val="20"/>
          <w:szCs w:val="20"/>
        </w:rPr>
        <w:t>Приостанавливает или прекращает проведение кассовых операций по распоряжению Администрации поселения в соответствии с действующим законодательством;</w:t>
      </w:r>
    </w:p>
    <w:p w:rsidR="00600DAD" w:rsidRPr="00600DAD" w:rsidRDefault="00600DAD" w:rsidP="00600DAD">
      <w:pPr>
        <w:pStyle w:val="14"/>
        <w:numPr>
          <w:ilvl w:val="2"/>
          <w:numId w:val="5"/>
        </w:numPr>
        <w:shd w:val="clear" w:color="auto" w:fill="auto"/>
        <w:spacing w:before="0" w:after="0" w:line="240" w:lineRule="auto"/>
        <w:ind w:right="2" w:firstLine="709"/>
        <w:rPr>
          <w:sz w:val="20"/>
          <w:szCs w:val="20"/>
        </w:rPr>
      </w:pPr>
      <w:r w:rsidRPr="00600DAD">
        <w:rPr>
          <w:sz w:val="20"/>
          <w:szCs w:val="20"/>
        </w:rPr>
        <w:t>Осуществляет в порядке, установленном Бюджетном кодексом Российской Федерации исполнение представленных в Администрацию района исполнительных листов и судебных приказов, предусматривающих обращение взыскания на средства местного бюджета;</w:t>
      </w:r>
    </w:p>
    <w:p w:rsidR="00600DAD" w:rsidRPr="00600DAD" w:rsidRDefault="00600DAD" w:rsidP="00600DAD">
      <w:pPr>
        <w:pStyle w:val="14"/>
        <w:numPr>
          <w:ilvl w:val="2"/>
          <w:numId w:val="5"/>
        </w:numPr>
        <w:shd w:val="clear" w:color="auto" w:fill="auto"/>
        <w:spacing w:before="0" w:after="0" w:line="240" w:lineRule="auto"/>
        <w:ind w:right="2" w:firstLine="709"/>
        <w:rPr>
          <w:sz w:val="20"/>
          <w:szCs w:val="20"/>
        </w:rPr>
      </w:pPr>
      <w:r w:rsidRPr="00600DAD">
        <w:rPr>
          <w:sz w:val="20"/>
          <w:szCs w:val="20"/>
        </w:rPr>
        <w:t>Обеспечивает в соответствии с законодательством Российской Федерации конфиденциальность информации по операциям, отраженным на  лицевых счетах;</w:t>
      </w:r>
    </w:p>
    <w:p w:rsidR="00600DAD" w:rsidRPr="00600DAD" w:rsidRDefault="00600DAD" w:rsidP="00600DAD">
      <w:pPr>
        <w:pStyle w:val="14"/>
        <w:numPr>
          <w:ilvl w:val="2"/>
          <w:numId w:val="5"/>
        </w:numPr>
        <w:shd w:val="clear" w:color="auto" w:fill="auto"/>
        <w:spacing w:before="0" w:after="0" w:line="240" w:lineRule="auto"/>
        <w:ind w:right="2" w:firstLine="709"/>
        <w:rPr>
          <w:sz w:val="20"/>
          <w:szCs w:val="20"/>
        </w:rPr>
      </w:pPr>
      <w:r w:rsidRPr="00600DAD">
        <w:rPr>
          <w:sz w:val="20"/>
          <w:szCs w:val="20"/>
        </w:rPr>
        <w:t>Консультирует  получателя средств местного бюджета по вопросам, возникающим в процессе исполнения местного бюджета;</w:t>
      </w:r>
    </w:p>
    <w:p w:rsidR="00600DAD" w:rsidRPr="00600DAD" w:rsidRDefault="00600DAD" w:rsidP="00600DAD">
      <w:pPr>
        <w:pStyle w:val="14"/>
        <w:numPr>
          <w:ilvl w:val="2"/>
          <w:numId w:val="5"/>
        </w:numPr>
        <w:shd w:val="clear" w:color="auto" w:fill="auto"/>
        <w:spacing w:before="0" w:after="0" w:line="240" w:lineRule="auto"/>
        <w:ind w:right="2" w:firstLine="709"/>
        <w:rPr>
          <w:sz w:val="20"/>
          <w:szCs w:val="20"/>
        </w:rPr>
      </w:pPr>
      <w:r w:rsidRPr="00600DAD">
        <w:rPr>
          <w:sz w:val="20"/>
          <w:szCs w:val="20"/>
        </w:rPr>
        <w:t>Обеспечивает информационную безопасность при обмене электронными документами между пользователями информационных систем;</w:t>
      </w:r>
    </w:p>
    <w:p w:rsidR="00600DAD" w:rsidRPr="00600DAD" w:rsidRDefault="00600DAD" w:rsidP="00600DAD">
      <w:pPr>
        <w:pStyle w:val="14"/>
        <w:numPr>
          <w:ilvl w:val="2"/>
          <w:numId w:val="5"/>
        </w:numPr>
        <w:shd w:val="clear" w:color="auto" w:fill="auto"/>
        <w:spacing w:before="0" w:after="0" w:line="240" w:lineRule="auto"/>
        <w:ind w:right="2" w:firstLine="709"/>
        <w:rPr>
          <w:sz w:val="20"/>
          <w:szCs w:val="20"/>
        </w:rPr>
      </w:pPr>
      <w:proofErr w:type="gramStart"/>
      <w:r w:rsidRPr="00600DAD">
        <w:rPr>
          <w:sz w:val="20"/>
          <w:szCs w:val="20"/>
        </w:rPr>
        <w:t>Отказывает получателю средств местного бюджета в приеме платежного и иного документа, если документ оформлен с нарушением требований действующего законодательства и (или) подписи на них будут признаны не соответствующими представленным образцам (в случает представления их на бумажном носителе), а также при несоблюдении требований при передаче электронных документов и обеспечению информационной безопасности, предусмотренных законодательством Российской Федерации и условиями договора об обмене электронными</w:t>
      </w:r>
      <w:proofErr w:type="gramEnd"/>
      <w:r w:rsidRPr="00600DAD">
        <w:rPr>
          <w:sz w:val="20"/>
          <w:szCs w:val="20"/>
        </w:rPr>
        <w:t xml:space="preserve"> документами с использованием электронной цифровой подписи (</w:t>
      </w:r>
      <w:proofErr w:type="gramStart"/>
      <w:r w:rsidRPr="00600DAD">
        <w:rPr>
          <w:sz w:val="20"/>
          <w:szCs w:val="20"/>
        </w:rPr>
        <w:t>в случает</w:t>
      </w:r>
      <w:proofErr w:type="gramEnd"/>
      <w:r w:rsidRPr="00600DAD">
        <w:rPr>
          <w:sz w:val="20"/>
          <w:szCs w:val="20"/>
        </w:rPr>
        <w:t xml:space="preserve"> представления их в электронном виде);.</w:t>
      </w:r>
    </w:p>
    <w:p w:rsidR="00600DAD" w:rsidRPr="00600DAD" w:rsidRDefault="00600DAD" w:rsidP="00600DAD">
      <w:pPr>
        <w:pStyle w:val="14"/>
        <w:shd w:val="clear" w:color="auto" w:fill="auto"/>
        <w:spacing w:before="0" w:after="0" w:line="240" w:lineRule="auto"/>
        <w:ind w:left="40" w:right="2" w:firstLine="510"/>
        <w:rPr>
          <w:sz w:val="20"/>
          <w:szCs w:val="20"/>
        </w:rPr>
      </w:pPr>
      <w:r w:rsidRPr="00600DAD">
        <w:rPr>
          <w:sz w:val="20"/>
          <w:szCs w:val="20"/>
        </w:rPr>
        <w:t>3.3. В случае невозможности надлежащего исполнения переданного полномочия  Администрация района сообщает об этом в письменной форме Адми</w:t>
      </w:r>
      <w:r w:rsidRPr="00600DAD">
        <w:rPr>
          <w:sz w:val="20"/>
          <w:szCs w:val="20"/>
        </w:rPr>
        <w:softHyphen/>
        <w:t>нистрации поселения. Администрация поселения рассматривает такое сообщение в течение 15</w:t>
      </w:r>
      <w:r>
        <w:rPr>
          <w:sz w:val="20"/>
          <w:szCs w:val="20"/>
        </w:rPr>
        <w:t xml:space="preserve"> дней с момента его поступления</w:t>
      </w:r>
    </w:p>
    <w:p w:rsidR="00600DAD" w:rsidRPr="00600DAD" w:rsidRDefault="00600DAD" w:rsidP="00600DAD">
      <w:pPr>
        <w:pStyle w:val="13"/>
        <w:keepNext/>
        <w:keepLines/>
        <w:numPr>
          <w:ilvl w:val="0"/>
          <w:numId w:val="5"/>
        </w:numPr>
        <w:shd w:val="clear" w:color="auto" w:fill="auto"/>
        <w:spacing w:after="0" w:line="240" w:lineRule="auto"/>
        <w:ind w:right="2" w:firstLine="0"/>
        <w:jc w:val="center"/>
        <w:rPr>
          <w:sz w:val="20"/>
          <w:szCs w:val="20"/>
        </w:rPr>
      </w:pPr>
      <w:bookmarkStart w:id="5" w:name="bookmark5"/>
      <w:proofErr w:type="gramStart"/>
      <w:r w:rsidRPr="00600DAD">
        <w:rPr>
          <w:sz w:val="20"/>
          <w:szCs w:val="20"/>
        </w:rPr>
        <w:t>Контроль за</w:t>
      </w:r>
      <w:proofErr w:type="gramEnd"/>
      <w:r w:rsidRPr="00600DAD">
        <w:rPr>
          <w:sz w:val="20"/>
          <w:szCs w:val="20"/>
        </w:rPr>
        <w:t xml:space="preserve"> осуществлением полномочий, ответственность сторон Соглашения</w:t>
      </w:r>
      <w:bookmarkEnd w:id="5"/>
    </w:p>
    <w:p w:rsidR="00600DAD" w:rsidRPr="00600DAD" w:rsidRDefault="00600DAD" w:rsidP="00600DAD">
      <w:pPr>
        <w:pStyle w:val="14"/>
        <w:numPr>
          <w:ilvl w:val="1"/>
          <w:numId w:val="5"/>
        </w:numPr>
        <w:shd w:val="clear" w:color="auto" w:fill="auto"/>
        <w:spacing w:before="0" w:after="0" w:line="240" w:lineRule="auto"/>
        <w:ind w:right="2" w:firstLine="709"/>
        <w:rPr>
          <w:sz w:val="20"/>
          <w:szCs w:val="20"/>
        </w:rPr>
      </w:pPr>
      <w:r w:rsidRPr="00600DAD">
        <w:rPr>
          <w:sz w:val="20"/>
          <w:szCs w:val="20"/>
        </w:rPr>
        <w:t xml:space="preserve">При обнаружении фактов ненадлежащего осуществления (или неосуществления) Администрацией района переданного ей полномочия и (или) при нарушении условий, предусмотренных пунктом 1.3 настоящего Соглашения, Администрация поселения назначает комиссию для составления соответствующего протокола. Администрация района должна быть письменно уведомлена об этом не </w:t>
      </w:r>
      <w:proofErr w:type="gramStart"/>
      <w:r w:rsidRPr="00600DAD">
        <w:rPr>
          <w:sz w:val="20"/>
          <w:szCs w:val="20"/>
        </w:rPr>
        <w:t>позднее</w:t>
      </w:r>
      <w:proofErr w:type="gramEnd"/>
      <w:r w:rsidRPr="00600DAD">
        <w:rPr>
          <w:sz w:val="20"/>
          <w:szCs w:val="20"/>
        </w:rPr>
        <w:t xml:space="preserve"> чем за 3 дня до начала работы соответствующей комиссии и имеет право направить своих представителей для участия в работе комиссии.</w:t>
      </w:r>
    </w:p>
    <w:p w:rsidR="00600DAD" w:rsidRPr="00600DAD" w:rsidRDefault="00600DAD" w:rsidP="00600DAD">
      <w:pPr>
        <w:pStyle w:val="14"/>
        <w:numPr>
          <w:ilvl w:val="1"/>
          <w:numId w:val="5"/>
        </w:numPr>
        <w:shd w:val="clear" w:color="auto" w:fill="auto"/>
        <w:spacing w:before="0" w:after="0" w:line="240" w:lineRule="auto"/>
        <w:ind w:right="2" w:firstLine="709"/>
        <w:rPr>
          <w:sz w:val="20"/>
          <w:szCs w:val="20"/>
        </w:rPr>
      </w:pPr>
      <w:r w:rsidRPr="00600DAD">
        <w:rPr>
          <w:sz w:val="20"/>
          <w:szCs w:val="20"/>
        </w:rPr>
        <w:t xml:space="preserve">Установление факта ненадлежащего осуществления (или неосуществления) Администрацией района переданного ей полномочия является основанием для одностороннего расторжения данного Соглашения. </w:t>
      </w:r>
    </w:p>
    <w:p w:rsidR="00600DAD" w:rsidRPr="00600DAD" w:rsidRDefault="00600DAD" w:rsidP="00600DAD">
      <w:pPr>
        <w:pStyle w:val="14"/>
        <w:numPr>
          <w:ilvl w:val="1"/>
          <w:numId w:val="5"/>
        </w:numPr>
        <w:shd w:val="clear" w:color="auto" w:fill="auto"/>
        <w:spacing w:before="0" w:after="0" w:line="240" w:lineRule="auto"/>
        <w:ind w:right="2" w:firstLine="709"/>
        <w:rPr>
          <w:sz w:val="20"/>
          <w:szCs w:val="20"/>
        </w:rPr>
      </w:pPr>
      <w:r w:rsidRPr="00600DAD">
        <w:rPr>
          <w:sz w:val="20"/>
          <w:szCs w:val="20"/>
        </w:rPr>
        <w:t>Администрация района не несет ответственности:</w:t>
      </w:r>
    </w:p>
    <w:p w:rsidR="00600DAD" w:rsidRPr="00600DAD" w:rsidRDefault="00600DAD" w:rsidP="00600DAD">
      <w:pPr>
        <w:pStyle w:val="14"/>
        <w:numPr>
          <w:ilvl w:val="0"/>
          <w:numId w:val="6"/>
        </w:numPr>
        <w:shd w:val="clear" w:color="auto" w:fill="auto"/>
        <w:spacing w:before="0" w:after="0" w:line="240" w:lineRule="auto"/>
        <w:ind w:right="2" w:firstLine="709"/>
        <w:rPr>
          <w:sz w:val="20"/>
          <w:szCs w:val="20"/>
        </w:rPr>
      </w:pPr>
      <w:r w:rsidRPr="00600DAD">
        <w:rPr>
          <w:sz w:val="20"/>
          <w:szCs w:val="20"/>
        </w:rPr>
        <w:t xml:space="preserve">за обеспечение </w:t>
      </w:r>
      <w:proofErr w:type="gramStart"/>
      <w:r w:rsidRPr="00600DAD">
        <w:rPr>
          <w:sz w:val="20"/>
          <w:szCs w:val="20"/>
        </w:rPr>
        <w:t>исполнения платежных документов  получателя средств местного бюджета</w:t>
      </w:r>
      <w:proofErr w:type="gramEnd"/>
      <w:r w:rsidRPr="00600DAD">
        <w:rPr>
          <w:sz w:val="20"/>
          <w:szCs w:val="20"/>
        </w:rPr>
        <w:t xml:space="preserve"> и исполнительных документов в случае недостаточности средств на лицевом счете Администрации поселения для проведения кассовых выплат;</w:t>
      </w:r>
    </w:p>
    <w:p w:rsidR="00600DAD" w:rsidRPr="00600DAD" w:rsidRDefault="00600DAD" w:rsidP="00600DAD">
      <w:pPr>
        <w:pStyle w:val="14"/>
        <w:numPr>
          <w:ilvl w:val="0"/>
          <w:numId w:val="6"/>
        </w:numPr>
        <w:shd w:val="clear" w:color="auto" w:fill="auto"/>
        <w:spacing w:before="0" w:after="0" w:line="240" w:lineRule="auto"/>
        <w:ind w:right="2" w:firstLine="709"/>
        <w:rPr>
          <w:sz w:val="20"/>
          <w:szCs w:val="20"/>
        </w:rPr>
      </w:pPr>
      <w:r w:rsidRPr="00600DAD">
        <w:rPr>
          <w:sz w:val="20"/>
          <w:szCs w:val="20"/>
        </w:rPr>
        <w:t>за правильность содержащихся в платежных документах сведений и арифметических расчетов.</w:t>
      </w:r>
    </w:p>
    <w:p w:rsidR="00600DAD" w:rsidRPr="00600DAD" w:rsidRDefault="00600DAD" w:rsidP="00600DAD">
      <w:pPr>
        <w:pStyle w:val="13"/>
        <w:keepNext/>
        <w:keepLines/>
        <w:numPr>
          <w:ilvl w:val="0"/>
          <w:numId w:val="5"/>
        </w:numPr>
        <w:shd w:val="clear" w:color="auto" w:fill="auto"/>
        <w:spacing w:after="0" w:line="240" w:lineRule="auto"/>
        <w:ind w:right="2" w:firstLine="0"/>
        <w:jc w:val="center"/>
        <w:rPr>
          <w:sz w:val="20"/>
          <w:szCs w:val="20"/>
        </w:rPr>
      </w:pPr>
      <w:bookmarkStart w:id="6" w:name="bookmark6"/>
      <w:r w:rsidRPr="00600DAD">
        <w:rPr>
          <w:sz w:val="20"/>
          <w:szCs w:val="20"/>
        </w:rPr>
        <w:t>Срок осуществления полномочий и основания их прекращения</w:t>
      </w:r>
      <w:bookmarkEnd w:id="6"/>
    </w:p>
    <w:p w:rsidR="00600DAD" w:rsidRPr="00600DAD" w:rsidRDefault="00600DAD" w:rsidP="00600DAD">
      <w:pPr>
        <w:pStyle w:val="14"/>
        <w:numPr>
          <w:ilvl w:val="1"/>
          <w:numId w:val="5"/>
        </w:numPr>
        <w:shd w:val="clear" w:color="auto" w:fill="auto"/>
        <w:spacing w:before="0" w:after="0" w:line="240" w:lineRule="auto"/>
        <w:ind w:right="2" w:firstLine="709"/>
        <w:rPr>
          <w:sz w:val="20"/>
          <w:szCs w:val="20"/>
        </w:rPr>
      </w:pPr>
      <w:r w:rsidRPr="00600DAD">
        <w:rPr>
          <w:sz w:val="20"/>
          <w:szCs w:val="20"/>
        </w:rPr>
        <w:t>Настоящее Соглашение действует с «01» марта  2020 года до «31» декабря  2020 года.</w:t>
      </w:r>
    </w:p>
    <w:p w:rsidR="00600DAD" w:rsidRPr="00600DAD" w:rsidRDefault="00600DAD" w:rsidP="00600DAD">
      <w:pPr>
        <w:pStyle w:val="14"/>
        <w:numPr>
          <w:ilvl w:val="1"/>
          <w:numId w:val="5"/>
        </w:numPr>
        <w:shd w:val="clear" w:color="auto" w:fill="auto"/>
        <w:spacing w:before="0" w:after="0" w:line="240" w:lineRule="auto"/>
        <w:ind w:right="2" w:firstLine="709"/>
        <w:rPr>
          <w:sz w:val="20"/>
          <w:szCs w:val="20"/>
        </w:rPr>
      </w:pPr>
      <w:r w:rsidRPr="00600DAD">
        <w:rPr>
          <w:sz w:val="20"/>
          <w:szCs w:val="20"/>
        </w:rPr>
        <w:t>В дальнейшем  Соглашение ежегодно пролонгируется на следующий год, если ни одна из Сторон  не заявит письменно свои намерения о его расторжении.</w:t>
      </w:r>
    </w:p>
    <w:p w:rsidR="00600DAD" w:rsidRPr="00600DAD" w:rsidRDefault="00600DAD" w:rsidP="00600DAD">
      <w:pPr>
        <w:pStyle w:val="14"/>
        <w:numPr>
          <w:ilvl w:val="1"/>
          <w:numId w:val="5"/>
        </w:numPr>
        <w:shd w:val="clear" w:color="auto" w:fill="auto"/>
        <w:spacing w:before="0" w:after="0" w:line="240" w:lineRule="auto"/>
        <w:ind w:right="2" w:firstLine="709"/>
        <w:rPr>
          <w:sz w:val="20"/>
          <w:szCs w:val="20"/>
        </w:rPr>
      </w:pPr>
      <w:r w:rsidRPr="00600DAD">
        <w:rPr>
          <w:sz w:val="20"/>
          <w:szCs w:val="20"/>
        </w:rPr>
        <w:t>Внесение изменений и дополнений в Соглашение осуществляется по взаимному согласию Сторон и оформляется дополнительными соглашениями, которые будут являться неотъемлемой частью настоящего Соглашения.</w:t>
      </w:r>
    </w:p>
    <w:p w:rsidR="00600DAD" w:rsidRPr="00600DAD" w:rsidRDefault="00600DAD" w:rsidP="00600DAD">
      <w:pPr>
        <w:pStyle w:val="14"/>
        <w:numPr>
          <w:ilvl w:val="1"/>
          <w:numId w:val="5"/>
        </w:numPr>
        <w:shd w:val="clear" w:color="auto" w:fill="auto"/>
        <w:spacing w:before="0" w:after="0" w:line="240" w:lineRule="auto"/>
        <w:ind w:right="2" w:firstLine="709"/>
        <w:rPr>
          <w:sz w:val="20"/>
          <w:szCs w:val="20"/>
        </w:rPr>
      </w:pPr>
      <w:r w:rsidRPr="00600DAD">
        <w:rPr>
          <w:sz w:val="20"/>
          <w:szCs w:val="20"/>
        </w:rPr>
        <w:t>В случае ненадлежащего исполнения Сторонами переданных им полномочий, указанных в разделе 2 настоящего Соглашения, Сторона вправе расторгнуть настоящее Соглашение в одностороннем порядке.</w:t>
      </w:r>
    </w:p>
    <w:p w:rsidR="00600DAD" w:rsidRPr="00600DAD" w:rsidRDefault="00600DAD" w:rsidP="00600DAD">
      <w:pPr>
        <w:pStyle w:val="14"/>
        <w:numPr>
          <w:ilvl w:val="1"/>
          <w:numId w:val="5"/>
        </w:numPr>
        <w:shd w:val="clear" w:color="auto" w:fill="auto"/>
        <w:spacing w:before="0" w:after="0" w:line="240" w:lineRule="auto"/>
        <w:ind w:right="2" w:firstLine="709"/>
        <w:rPr>
          <w:sz w:val="20"/>
          <w:szCs w:val="20"/>
        </w:rPr>
      </w:pPr>
      <w:r w:rsidRPr="00600DAD">
        <w:rPr>
          <w:sz w:val="20"/>
          <w:szCs w:val="20"/>
        </w:rPr>
        <w:t xml:space="preserve">Осуществление полномочий может быть прекращено досрочно по инициативе одной из сторон </w:t>
      </w:r>
      <w:r w:rsidRPr="00600DAD">
        <w:rPr>
          <w:sz w:val="20"/>
          <w:szCs w:val="20"/>
        </w:rPr>
        <w:lastRenderedPageBreak/>
        <w:t>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Сторонами самостоятельно.</w:t>
      </w:r>
    </w:p>
    <w:p w:rsidR="00600DAD" w:rsidRPr="00600DAD" w:rsidRDefault="00600DAD" w:rsidP="00600DAD">
      <w:pPr>
        <w:pStyle w:val="14"/>
        <w:numPr>
          <w:ilvl w:val="1"/>
          <w:numId w:val="5"/>
        </w:numPr>
        <w:shd w:val="clear" w:color="auto" w:fill="auto"/>
        <w:spacing w:before="0" w:after="0" w:line="240" w:lineRule="auto"/>
        <w:ind w:right="2" w:firstLine="709"/>
        <w:rPr>
          <w:sz w:val="20"/>
          <w:szCs w:val="20"/>
        </w:rPr>
      </w:pPr>
      <w:r w:rsidRPr="00600DAD">
        <w:rPr>
          <w:sz w:val="20"/>
          <w:szCs w:val="20"/>
        </w:rPr>
        <w:t>Уведомление о намерении расторгнуть Соглашение в одностороннем порядке в случаях, предусмотренных пунктами 5.4. и 5.5. настоящего Соглашения, направляется заинтересованной стороной другой стороне в письменном виде не менее чем за 30 дней до предполагаемой даты</w:t>
      </w:r>
      <w:r>
        <w:rPr>
          <w:sz w:val="20"/>
          <w:szCs w:val="20"/>
        </w:rPr>
        <w:t xml:space="preserve"> расторжения Соглашения</w:t>
      </w:r>
    </w:p>
    <w:p w:rsidR="00600DAD" w:rsidRPr="00600DAD" w:rsidRDefault="00600DAD" w:rsidP="00600DAD">
      <w:pPr>
        <w:pStyle w:val="13"/>
        <w:keepNext/>
        <w:keepLines/>
        <w:numPr>
          <w:ilvl w:val="0"/>
          <w:numId w:val="7"/>
        </w:numPr>
        <w:shd w:val="clear" w:color="auto" w:fill="auto"/>
        <w:spacing w:after="0" w:line="240" w:lineRule="auto"/>
        <w:ind w:right="2" w:firstLine="0"/>
        <w:jc w:val="center"/>
        <w:rPr>
          <w:sz w:val="20"/>
          <w:szCs w:val="20"/>
        </w:rPr>
      </w:pPr>
      <w:bookmarkStart w:id="7" w:name="bookmark7"/>
      <w:r w:rsidRPr="00600DAD">
        <w:rPr>
          <w:sz w:val="20"/>
          <w:szCs w:val="20"/>
        </w:rPr>
        <w:t>Заключительные положения</w:t>
      </w:r>
      <w:bookmarkEnd w:id="7"/>
    </w:p>
    <w:p w:rsidR="00600DAD" w:rsidRPr="00600DAD" w:rsidRDefault="00600DAD" w:rsidP="00600DAD">
      <w:pPr>
        <w:pStyle w:val="14"/>
        <w:numPr>
          <w:ilvl w:val="1"/>
          <w:numId w:val="7"/>
        </w:numPr>
        <w:shd w:val="clear" w:color="auto" w:fill="auto"/>
        <w:spacing w:before="0" w:after="0" w:line="240" w:lineRule="auto"/>
        <w:ind w:right="2" w:firstLine="709"/>
        <w:rPr>
          <w:sz w:val="20"/>
          <w:szCs w:val="20"/>
        </w:rPr>
      </w:pPr>
      <w:r w:rsidRPr="00600DAD">
        <w:rPr>
          <w:sz w:val="20"/>
          <w:szCs w:val="20"/>
        </w:rPr>
        <w:t>Настоящее Соглашение составлено в двух экземплярах - по одному для каждой из сторон.</w:t>
      </w:r>
    </w:p>
    <w:p w:rsidR="00600DAD" w:rsidRPr="00600DAD" w:rsidRDefault="00600DAD" w:rsidP="00600DAD">
      <w:pPr>
        <w:pStyle w:val="14"/>
        <w:numPr>
          <w:ilvl w:val="1"/>
          <w:numId w:val="7"/>
        </w:numPr>
        <w:shd w:val="clear" w:color="auto" w:fill="auto"/>
        <w:spacing w:before="0" w:after="0" w:line="240" w:lineRule="auto"/>
        <w:ind w:right="2" w:firstLine="709"/>
        <w:rPr>
          <w:sz w:val="20"/>
          <w:szCs w:val="20"/>
        </w:rPr>
      </w:pPr>
      <w:r w:rsidRPr="00600DAD">
        <w:rPr>
          <w:sz w:val="20"/>
          <w:szCs w:val="20"/>
        </w:rPr>
        <w:t>Изменения и дополнения к настоящему Соглашению должны совершаться в письменном виде за подписью всех заинтересованных сторон.</w:t>
      </w:r>
    </w:p>
    <w:p w:rsidR="00600DAD" w:rsidRPr="00600DAD" w:rsidRDefault="00600DAD" w:rsidP="00600DAD">
      <w:pPr>
        <w:pStyle w:val="14"/>
        <w:numPr>
          <w:ilvl w:val="1"/>
          <w:numId w:val="7"/>
        </w:numPr>
        <w:shd w:val="clear" w:color="auto" w:fill="auto"/>
        <w:spacing w:before="0" w:after="0" w:line="240" w:lineRule="auto"/>
        <w:ind w:right="2" w:firstLine="709"/>
        <w:rPr>
          <w:sz w:val="20"/>
          <w:szCs w:val="20"/>
        </w:rPr>
      </w:pPr>
      <w:r w:rsidRPr="00600DAD">
        <w:rPr>
          <w:sz w:val="20"/>
          <w:szCs w:val="20"/>
        </w:rPr>
        <w:t>Все споры и разногласия, возникающие из данного Соглашения, подлежат разрешению в порядке, установленном действующим законодательством.</w:t>
      </w:r>
    </w:p>
    <w:p w:rsidR="00600DAD" w:rsidRPr="00600DAD" w:rsidRDefault="00600DAD" w:rsidP="00600DAD">
      <w:pPr>
        <w:pStyle w:val="13"/>
        <w:keepNext/>
        <w:keepLines/>
        <w:numPr>
          <w:ilvl w:val="0"/>
          <w:numId w:val="7"/>
        </w:numPr>
        <w:shd w:val="clear" w:color="auto" w:fill="auto"/>
        <w:spacing w:after="0" w:line="240" w:lineRule="auto"/>
        <w:ind w:right="2" w:firstLine="0"/>
        <w:jc w:val="center"/>
        <w:rPr>
          <w:sz w:val="20"/>
          <w:szCs w:val="20"/>
        </w:rPr>
      </w:pPr>
      <w:bookmarkStart w:id="8" w:name="bookmark8"/>
      <w:r w:rsidRPr="00600DAD">
        <w:rPr>
          <w:sz w:val="20"/>
          <w:szCs w:val="20"/>
        </w:rPr>
        <w:t>Реквизиты сторон</w:t>
      </w:r>
      <w:bookmarkEnd w:id="8"/>
    </w:p>
    <w:tbl>
      <w:tblPr>
        <w:tblW w:w="0" w:type="auto"/>
        <w:tblLook w:val="04A0" w:firstRow="1" w:lastRow="0" w:firstColumn="1" w:lastColumn="0" w:noHBand="0" w:noVBand="1"/>
      </w:tblPr>
      <w:tblGrid>
        <w:gridCol w:w="5211"/>
        <w:gridCol w:w="5210"/>
      </w:tblGrid>
      <w:tr w:rsidR="00600DAD" w:rsidRPr="00600DAD" w:rsidTr="00790652">
        <w:tc>
          <w:tcPr>
            <w:tcW w:w="5212" w:type="dxa"/>
            <w:shd w:val="clear" w:color="auto" w:fill="auto"/>
          </w:tcPr>
          <w:p w:rsidR="00600DAD" w:rsidRPr="00600DAD" w:rsidRDefault="00600DAD" w:rsidP="00790652">
            <w:pPr>
              <w:pStyle w:val="13"/>
              <w:keepNext/>
              <w:keepLines/>
              <w:shd w:val="clear" w:color="auto" w:fill="auto"/>
              <w:spacing w:after="0" w:line="240" w:lineRule="auto"/>
              <w:ind w:right="2" w:firstLine="0"/>
              <w:rPr>
                <w:b w:val="0"/>
                <w:color w:val="000000"/>
                <w:sz w:val="20"/>
                <w:szCs w:val="20"/>
                <w:lang w:eastAsia="ru-RU"/>
              </w:rPr>
            </w:pPr>
            <w:r w:rsidRPr="00600DAD">
              <w:rPr>
                <w:b w:val="0"/>
                <w:color w:val="000000"/>
                <w:sz w:val="20"/>
                <w:szCs w:val="20"/>
                <w:lang w:eastAsia="ru-RU"/>
              </w:rPr>
              <w:t>Администрация муниципального образования «</w:t>
            </w:r>
            <w:proofErr w:type="spellStart"/>
            <w:r w:rsidRPr="00600DAD">
              <w:rPr>
                <w:b w:val="0"/>
                <w:color w:val="000000"/>
                <w:sz w:val="20"/>
                <w:szCs w:val="20"/>
                <w:lang w:eastAsia="ru-RU"/>
              </w:rPr>
              <w:t>Монастырщинский</w:t>
            </w:r>
            <w:proofErr w:type="spellEnd"/>
            <w:r w:rsidRPr="00600DAD">
              <w:rPr>
                <w:b w:val="0"/>
                <w:color w:val="000000"/>
                <w:sz w:val="20"/>
                <w:szCs w:val="20"/>
                <w:lang w:eastAsia="ru-RU"/>
              </w:rPr>
              <w:t xml:space="preserve"> район» Смоленской области</w:t>
            </w:r>
            <w:r w:rsidRPr="00600DAD">
              <w:rPr>
                <w:b w:val="0"/>
                <w:color w:val="000000"/>
                <w:sz w:val="20"/>
                <w:szCs w:val="20"/>
                <w:lang w:eastAsia="ru-RU"/>
              </w:rPr>
              <w:tab/>
            </w:r>
          </w:p>
          <w:p w:rsidR="00600DAD" w:rsidRPr="00600DAD" w:rsidRDefault="00600DAD" w:rsidP="00790652">
            <w:pPr>
              <w:pStyle w:val="13"/>
              <w:keepNext/>
              <w:keepLines/>
              <w:shd w:val="clear" w:color="auto" w:fill="auto"/>
              <w:spacing w:after="0" w:line="240" w:lineRule="auto"/>
              <w:ind w:right="2" w:firstLine="0"/>
              <w:rPr>
                <w:b w:val="0"/>
                <w:color w:val="000000"/>
                <w:sz w:val="20"/>
                <w:szCs w:val="20"/>
                <w:lang w:eastAsia="ru-RU"/>
              </w:rPr>
            </w:pPr>
          </w:p>
        </w:tc>
        <w:tc>
          <w:tcPr>
            <w:tcW w:w="5212" w:type="dxa"/>
            <w:shd w:val="clear" w:color="auto" w:fill="auto"/>
          </w:tcPr>
          <w:p w:rsidR="00600DAD" w:rsidRPr="00600DAD" w:rsidRDefault="00600DAD" w:rsidP="00790652">
            <w:pPr>
              <w:pStyle w:val="13"/>
              <w:keepNext/>
              <w:keepLines/>
              <w:shd w:val="clear" w:color="auto" w:fill="auto"/>
              <w:spacing w:after="0" w:line="240" w:lineRule="auto"/>
              <w:ind w:right="2" w:firstLine="0"/>
              <w:rPr>
                <w:b w:val="0"/>
                <w:color w:val="000000"/>
                <w:sz w:val="20"/>
                <w:szCs w:val="20"/>
                <w:lang w:eastAsia="ru-RU"/>
              </w:rPr>
            </w:pPr>
            <w:r w:rsidRPr="00600DAD">
              <w:rPr>
                <w:b w:val="0"/>
                <w:color w:val="000000"/>
                <w:sz w:val="20"/>
                <w:szCs w:val="20"/>
                <w:lang w:eastAsia="ru-RU"/>
              </w:rPr>
              <w:t xml:space="preserve">Администрация </w:t>
            </w:r>
            <w:proofErr w:type="spellStart"/>
            <w:r w:rsidRPr="00600DAD">
              <w:rPr>
                <w:b w:val="0"/>
                <w:color w:val="000000"/>
                <w:sz w:val="20"/>
                <w:szCs w:val="20"/>
                <w:lang w:eastAsia="ru-RU"/>
              </w:rPr>
              <w:t>Барсуковского</w:t>
            </w:r>
            <w:proofErr w:type="spellEnd"/>
            <w:r w:rsidRPr="00600DAD">
              <w:rPr>
                <w:b w:val="0"/>
                <w:color w:val="000000"/>
                <w:sz w:val="20"/>
                <w:szCs w:val="20"/>
                <w:lang w:eastAsia="ru-RU"/>
              </w:rPr>
              <w:t xml:space="preserve"> сельского поселения </w:t>
            </w:r>
            <w:proofErr w:type="spellStart"/>
            <w:r w:rsidRPr="00600DAD">
              <w:rPr>
                <w:b w:val="0"/>
                <w:color w:val="000000"/>
                <w:sz w:val="20"/>
                <w:szCs w:val="20"/>
                <w:lang w:eastAsia="ru-RU"/>
              </w:rPr>
              <w:t>Монастырщинского</w:t>
            </w:r>
            <w:proofErr w:type="spellEnd"/>
            <w:r w:rsidRPr="00600DAD">
              <w:rPr>
                <w:b w:val="0"/>
                <w:color w:val="000000"/>
                <w:sz w:val="20"/>
                <w:szCs w:val="20"/>
                <w:lang w:eastAsia="ru-RU"/>
              </w:rPr>
              <w:t xml:space="preserve"> района Смоленской области</w:t>
            </w:r>
          </w:p>
        </w:tc>
      </w:tr>
      <w:tr w:rsidR="00600DAD" w:rsidRPr="00600DAD" w:rsidTr="00790652">
        <w:tc>
          <w:tcPr>
            <w:tcW w:w="5212" w:type="dxa"/>
            <w:shd w:val="clear" w:color="auto" w:fill="auto"/>
          </w:tcPr>
          <w:p w:rsidR="00600DAD" w:rsidRPr="00600DAD" w:rsidRDefault="00600DAD" w:rsidP="00790652">
            <w:pPr>
              <w:pStyle w:val="13"/>
              <w:keepNext/>
              <w:keepLines/>
              <w:shd w:val="clear" w:color="auto" w:fill="auto"/>
              <w:spacing w:after="0" w:line="240" w:lineRule="auto"/>
              <w:ind w:right="2" w:firstLine="0"/>
              <w:rPr>
                <w:b w:val="0"/>
                <w:color w:val="000000"/>
                <w:sz w:val="20"/>
                <w:szCs w:val="20"/>
                <w:lang w:eastAsia="ru-RU"/>
              </w:rPr>
            </w:pPr>
            <w:r w:rsidRPr="00600DAD">
              <w:rPr>
                <w:b w:val="0"/>
                <w:color w:val="000000"/>
                <w:sz w:val="20"/>
                <w:szCs w:val="20"/>
                <w:lang w:eastAsia="ru-RU"/>
              </w:rPr>
              <w:t>Адрес:</w:t>
            </w:r>
          </w:p>
          <w:p w:rsidR="00600DAD" w:rsidRPr="00600DAD" w:rsidRDefault="00600DAD" w:rsidP="00790652">
            <w:pPr>
              <w:pStyle w:val="13"/>
              <w:keepNext/>
              <w:keepLines/>
              <w:shd w:val="clear" w:color="auto" w:fill="auto"/>
              <w:spacing w:after="0" w:line="240" w:lineRule="auto"/>
              <w:ind w:right="2" w:firstLine="0"/>
              <w:rPr>
                <w:b w:val="0"/>
                <w:color w:val="000000"/>
                <w:sz w:val="20"/>
                <w:szCs w:val="20"/>
                <w:lang w:eastAsia="ru-RU"/>
              </w:rPr>
            </w:pPr>
            <w:r w:rsidRPr="00600DAD">
              <w:rPr>
                <w:b w:val="0"/>
                <w:color w:val="000000"/>
                <w:sz w:val="20"/>
                <w:szCs w:val="20"/>
                <w:lang w:eastAsia="ru-RU"/>
              </w:rPr>
              <w:t>Смоленская область</w:t>
            </w:r>
          </w:p>
          <w:p w:rsidR="00600DAD" w:rsidRPr="00600DAD" w:rsidRDefault="00600DAD" w:rsidP="00790652">
            <w:pPr>
              <w:pStyle w:val="13"/>
              <w:keepNext/>
              <w:keepLines/>
              <w:shd w:val="clear" w:color="auto" w:fill="auto"/>
              <w:spacing w:after="0" w:line="240" w:lineRule="auto"/>
              <w:ind w:right="2" w:firstLine="0"/>
              <w:rPr>
                <w:b w:val="0"/>
                <w:color w:val="000000"/>
                <w:sz w:val="20"/>
                <w:szCs w:val="20"/>
                <w:lang w:eastAsia="ru-RU"/>
              </w:rPr>
            </w:pPr>
            <w:proofErr w:type="spellStart"/>
            <w:r w:rsidRPr="00600DAD">
              <w:rPr>
                <w:b w:val="0"/>
                <w:color w:val="000000"/>
                <w:sz w:val="20"/>
                <w:szCs w:val="20"/>
                <w:lang w:eastAsia="ru-RU"/>
              </w:rPr>
              <w:t>пгт</w:t>
            </w:r>
            <w:proofErr w:type="spellEnd"/>
            <w:r w:rsidRPr="00600DAD">
              <w:rPr>
                <w:b w:val="0"/>
                <w:color w:val="000000"/>
                <w:sz w:val="20"/>
                <w:szCs w:val="20"/>
                <w:lang w:eastAsia="ru-RU"/>
              </w:rPr>
              <w:t>. Монастырщина</w:t>
            </w:r>
          </w:p>
          <w:p w:rsidR="00600DAD" w:rsidRPr="00600DAD" w:rsidRDefault="00600DAD" w:rsidP="00790652">
            <w:pPr>
              <w:pStyle w:val="13"/>
              <w:keepNext/>
              <w:keepLines/>
              <w:shd w:val="clear" w:color="auto" w:fill="auto"/>
              <w:spacing w:after="0" w:line="240" w:lineRule="auto"/>
              <w:ind w:right="2" w:firstLine="0"/>
              <w:rPr>
                <w:b w:val="0"/>
                <w:color w:val="000000"/>
                <w:sz w:val="20"/>
                <w:szCs w:val="20"/>
                <w:lang w:eastAsia="ru-RU"/>
              </w:rPr>
            </w:pPr>
            <w:r w:rsidRPr="00600DAD">
              <w:rPr>
                <w:b w:val="0"/>
                <w:color w:val="000000"/>
                <w:sz w:val="20"/>
                <w:szCs w:val="20"/>
                <w:lang w:eastAsia="ru-RU"/>
              </w:rPr>
              <w:t xml:space="preserve">ул. 1 -я </w:t>
            </w:r>
            <w:proofErr w:type="spellStart"/>
            <w:r w:rsidRPr="00600DAD">
              <w:rPr>
                <w:b w:val="0"/>
                <w:color w:val="000000"/>
                <w:sz w:val="20"/>
                <w:szCs w:val="20"/>
                <w:lang w:eastAsia="ru-RU"/>
              </w:rPr>
              <w:t>Краснинская</w:t>
            </w:r>
            <w:proofErr w:type="spellEnd"/>
            <w:r w:rsidRPr="00600DAD">
              <w:rPr>
                <w:b w:val="0"/>
                <w:color w:val="000000"/>
                <w:sz w:val="20"/>
                <w:szCs w:val="20"/>
                <w:lang w:eastAsia="ru-RU"/>
              </w:rPr>
              <w:t>, д. 14</w:t>
            </w:r>
          </w:p>
          <w:p w:rsidR="00600DAD" w:rsidRPr="00600DAD" w:rsidRDefault="00600DAD" w:rsidP="00790652">
            <w:pPr>
              <w:pStyle w:val="13"/>
              <w:keepNext/>
              <w:keepLines/>
              <w:shd w:val="clear" w:color="auto" w:fill="auto"/>
              <w:spacing w:after="0" w:line="240" w:lineRule="auto"/>
              <w:ind w:right="2" w:firstLine="0"/>
              <w:rPr>
                <w:b w:val="0"/>
                <w:color w:val="000000"/>
                <w:sz w:val="20"/>
                <w:szCs w:val="20"/>
                <w:lang w:eastAsia="ru-RU"/>
              </w:rPr>
            </w:pPr>
          </w:p>
          <w:p w:rsidR="00600DAD" w:rsidRPr="00600DAD" w:rsidRDefault="00600DAD" w:rsidP="00790652">
            <w:pPr>
              <w:pStyle w:val="13"/>
              <w:keepNext/>
              <w:keepLines/>
              <w:shd w:val="clear" w:color="auto" w:fill="auto"/>
              <w:spacing w:after="0" w:line="240" w:lineRule="auto"/>
              <w:ind w:right="2" w:firstLine="0"/>
              <w:rPr>
                <w:b w:val="0"/>
                <w:color w:val="000000"/>
                <w:sz w:val="20"/>
                <w:szCs w:val="20"/>
                <w:lang w:eastAsia="ru-RU"/>
              </w:rPr>
            </w:pPr>
            <w:proofErr w:type="gramStart"/>
            <w:r w:rsidRPr="00600DAD">
              <w:rPr>
                <w:b w:val="0"/>
                <w:color w:val="000000"/>
                <w:sz w:val="20"/>
                <w:szCs w:val="20"/>
                <w:lang w:eastAsia="ru-RU"/>
              </w:rPr>
              <w:t>л</w:t>
            </w:r>
            <w:proofErr w:type="gramEnd"/>
            <w:r w:rsidRPr="00600DAD">
              <w:rPr>
                <w:b w:val="0"/>
                <w:color w:val="000000"/>
                <w:sz w:val="20"/>
                <w:szCs w:val="20"/>
                <w:lang w:eastAsia="ru-RU"/>
              </w:rPr>
              <w:t>/счет 03902100020</w:t>
            </w:r>
          </w:p>
        </w:tc>
        <w:tc>
          <w:tcPr>
            <w:tcW w:w="5212" w:type="dxa"/>
            <w:shd w:val="clear" w:color="auto" w:fill="auto"/>
          </w:tcPr>
          <w:p w:rsidR="00600DAD" w:rsidRPr="00600DAD" w:rsidRDefault="00600DAD" w:rsidP="00790652">
            <w:pPr>
              <w:pStyle w:val="13"/>
              <w:keepNext/>
              <w:keepLines/>
              <w:shd w:val="clear" w:color="auto" w:fill="auto"/>
              <w:spacing w:after="0" w:line="240" w:lineRule="auto"/>
              <w:ind w:right="2" w:firstLine="0"/>
              <w:rPr>
                <w:b w:val="0"/>
                <w:color w:val="000000"/>
                <w:sz w:val="20"/>
                <w:szCs w:val="20"/>
                <w:lang w:eastAsia="ru-RU"/>
              </w:rPr>
            </w:pPr>
            <w:r w:rsidRPr="00600DAD">
              <w:rPr>
                <w:b w:val="0"/>
                <w:color w:val="000000"/>
                <w:sz w:val="20"/>
                <w:szCs w:val="20"/>
                <w:lang w:eastAsia="ru-RU"/>
              </w:rPr>
              <w:t>Адрес:</w:t>
            </w:r>
          </w:p>
          <w:p w:rsidR="00600DAD" w:rsidRPr="00600DAD" w:rsidRDefault="00600DAD" w:rsidP="00790652">
            <w:pPr>
              <w:pStyle w:val="13"/>
              <w:keepNext/>
              <w:keepLines/>
              <w:shd w:val="clear" w:color="auto" w:fill="auto"/>
              <w:spacing w:after="0" w:line="240" w:lineRule="auto"/>
              <w:ind w:right="2" w:firstLine="0"/>
              <w:rPr>
                <w:b w:val="0"/>
                <w:color w:val="000000"/>
                <w:sz w:val="20"/>
                <w:szCs w:val="20"/>
                <w:lang w:eastAsia="ru-RU"/>
              </w:rPr>
            </w:pPr>
            <w:r w:rsidRPr="00600DAD">
              <w:rPr>
                <w:b w:val="0"/>
                <w:color w:val="000000"/>
                <w:sz w:val="20"/>
                <w:szCs w:val="20"/>
                <w:lang w:eastAsia="ru-RU"/>
              </w:rPr>
              <w:t>Смоленская область</w:t>
            </w:r>
          </w:p>
          <w:p w:rsidR="00600DAD" w:rsidRPr="00600DAD" w:rsidRDefault="00600DAD" w:rsidP="00790652">
            <w:pPr>
              <w:pStyle w:val="13"/>
              <w:keepNext/>
              <w:keepLines/>
              <w:shd w:val="clear" w:color="auto" w:fill="auto"/>
              <w:spacing w:after="0" w:line="240" w:lineRule="auto"/>
              <w:ind w:right="2" w:firstLine="0"/>
              <w:rPr>
                <w:b w:val="0"/>
                <w:color w:val="000000"/>
                <w:sz w:val="20"/>
                <w:szCs w:val="20"/>
                <w:lang w:eastAsia="ru-RU"/>
              </w:rPr>
            </w:pPr>
            <w:proofErr w:type="spellStart"/>
            <w:r w:rsidRPr="00600DAD">
              <w:rPr>
                <w:b w:val="0"/>
                <w:color w:val="000000"/>
                <w:sz w:val="20"/>
                <w:szCs w:val="20"/>
                <w:lang w:eastAsia="ru-RU"/>
              </w:rPr>
              <w:t>Монастырщинский</w:t>
            </w:r>
            <w:proofErr w:type="spellEnd"/>
            <w:r w:rsidRPr="00600DAD">
              <w:rPr>
                <w:b w:val="0"/>
                <w:color w:val="000000"/>
                <w:sz w:val="20"/>
                <w:szCs w:val="20"/>
                <w:lang w:eastAsia="ru-RU"/>
              </w:rPr>
              <w:t xml:space="preserve"> район</w:t>
            </w:r>
          </w:p>
          <w:p w:rsidR="00600DAD" w:rsidRPr="00600DAD" w:rsidRDefault="00600DAD" w:rsidP="00790652">
            <w:pPr>
              <w:pStyle w:val="13"/>
              <w:keepNext/>
              <w:keepLines/>
              <w:shd w:val="clear" w:color="auto" w:fill="auto"/>
              <w:spacing w:after="0" w:line="240" w:lineRule="auto"/>
              <w:ind w:right="2" w:firstLine="0"/>
              <w:rPr>
                <w:b w:val="0"/>
                <w:color w:val="000000"/>
                <w:sz w:val="20"/>
                <w:szCs w:val="20"/>
                <w:lang w:eastAsia="ru-RU"/>
              </w:rPr>
            </w:pPr>
            <w:proofErr w:type="spellStart"/>
            <w:r w:rsidRPr="00600DAD">
              <w:rPr>
                <w:b w:val="0"/>
                <w:color w:val="000000"/>
                <w:sz w:val="20"/>
                <w:szCs w:val="20"/>
                <w:lang w:eastAsia="ru-RU"/>
              </w:rPr>
              <w:t>д</w:t>
            </w:r>
            <w:proofErr w:type="gramStart"/>
            <w:r w:rsidRPr="00600DAD">
              <w:rPr>
                <w:b w:val="0"/>
                <w:color w:val="000000"/>
                <w:sz w:val="20"/>
                <w:szCs w:val="20"/>
                <w:lang w:eastAsia="ru-RU"/>
              </w:rPr>
              <w:t>.Б</w:t>
            </w:r>
            <w:proofErr w:type="gramEnd"/>
            <w:r w:rsidRPr="00600DAD">
              <w:rPr>
                <w:b w:val="0"/>
                <w:color w:val="000000"/>
                <w:sz w:val="20"/>
                <w:szCs w:val="20"/>
                <w:lang w:eastAsia="ru-RU"/>
              </w:rPr>
              <w:t>арсуки</w:t>
            </w:r>
            <w:proofErr w:type="spellEnd"/>
          </w:p>
          <w:p w:rsidR="00600DAD" w:rsidRPr="00600DAD" w:rsidRDefault="00600DAD" w:rsidP="00790652">
            <w:pPr>
              <w:pStyle w:val="13"/>
              <w:keepNext/>
              <w:keepLines/>
              <w:shd w:val="clear" w:color="auto" w:fill="auto"/>
              <w:spacing w:after="0" w:line="240" w:lineRule="auto"/>
              <w:ind w:right="2" w:firstLine="0"/>
              <w:rPr>
                <w:b w:val="0"/>
                <w:color w:val="000000"/>
                <w:sz w:val="20"/>
                <w:szCs w:val="20"/>
                <w:lang w:eastAsia="ru-RU"/>
              </w:rPr>
            </w:pPr>
          </w:p>
          <w:p w:rsidR="00600DAD" w:rsidRPr="00600DAD" w:rsidRDefault="00600DAD" w:rsidP="00790652">
            <w:pPr>
              <w:pStyle w:val="13"/>
              <w:keepNext/>
              <w:keepLines/>
              <w:shd w:val="clear" w:color="auto" w:fill="auto"/>
              <w:spacing w:after="0" w:line="240" w:lineRule="auto"/>
              <w:ind w:right="2" w:firstLine="0"/>
              <w:rPr>
                <w:b w:val="0"/>
                <w:color w:val="000000"/>
                <w:sz w:val="20"/>
                <w:szCs w:val="20"/>
                <w:lang w:eastAsia="ru-RU"/>
              </w:rPr>
            </w:pPr>
            <w:proofErr w:type="gramStart"/>
            <w:r w:rsidRPr="00600DAD">
              <w:rPr>
                <w:b w:val="0"/>
                <w:color w:val="000000"/>
                <w:sz w:val="20"/>
                <w:szCs w:val="20"/>
                <w:lang w:eastAsia="ru-RU"/>
              </w:rPr>
              <w:t>л</w:t>
            </w:r>
            <w:proofErr w:type="gramEnd"/>
            <w:r w:rsidRPr="00600DAD">
              <w:rPr>
                <w:b w:val="0"/>
                <w:color w:val="000000"/>
                <w:sz w:val="20"/>
                <w:szCs w:val="20"/>
                <w:lang w:eastAsia="ru-RU"/>
              </w:rPr>
              <w:t>/счет 03922100200</w:t>
            </w:r>
          </w:p>
        </w:tc>
      </w:tr>
      <w:tr w:rsidR="00600DAD" w:rsidRPr="00600DAD" w:rsidTr="00790652">
        <w:tc>
          <w:tcPr>
            <w:tcW w:w="5212" w:type="dxa"/>
            <w:shd w:val="clear" w:color="auto" w:fill="auto"/>
          </w:tcPr>
          <w:p w:rsidR="00600DAD" w:rsidRPr="00600DAD" w:rsidRDefault="00600DAD" w:rsidP="00790652">
            <w:pPr>
              <w:pStyle w:val="13"/>
              <w:keepNext/>
              <w:keepLines/>
              <w:shd w:val="clear" w:color="auto" w:fill="auto"/>
              <w:spacing w:after="0" w:line="240" w:lineRule="auto"/>
              <w:ind w:right="2" w:firstLine="0"/>
              <w:rPr>
                <w:b w:val="0"/>
                <w:color w:val="000000"/>
                <w:sz w:val="20"/>
                <w:szCs w:val="20"/>
                <w:lang w:eastAsia="ru-RU"/>
              </w:rPr>
            </w:pPr>
            <w:proofErr w:type="gramStart"/>
            <w:r w:rsidRPr="00600DAD">
              <w:rPr>
                <w:b w:val="0"/>
                <w:color w:val="000000"/>
                <w:sz w:val="20"/>
                <w:szCs w:val="20"/>
                <w:lang w:eastAsia="ru-RU"/>
              </w:rPr>
              <w:t>Р</w:t>
            </w:r>
            <w:proofErr w:type="gramEnd"/>
            <w:r w:rsidRPr="00600DAD">
              <w:rPr>
                <w:b w:val="0"/>
                <w:color w:val="000000"/>
                <w:sz w:val="20"/>
                <w:szCs w:val="20"/>
                <w:lang w:eastAsia="ru-RU"/>
              </w:rPr>
              <w:t>/счет 40204810200000140001</w:t>
            </w:r>
          </w:p>
          <w:p w:rsidR="00600DAD" w:rsidRPr="00600DAD" w:rsidRDefault="00600DAD" w:rsidP="00790652">
            <w:pPr>
              <w:pStyle w:val="13"/>
              <w:keepNext/>
              <w:keepLines/>
              <w:shd w:val="clear" w:color="auto" w:fill="auto"/>
              <w:spacing w:after="0" w:line="240" w:lineRule="auto"/>
              <w:ind w:right="2" w:firstLine="0"/>
              <w:rPr>
                <w:b w:val="0"/>
                <w:color w:val="000000"/>
                <w:sz w:val="20"/>
                <w:szCs w:val="20"/>
                <w:lang w:eastAsia="ru-RU"/>
              </w:rPr>
            </w:pPr>
            <w:r w:rsidRPr="00600DAD">
              <w:rPr>
                <w:b w:val="0"/>
                <w:color w:val="000000"/>
                <w:sz w:val="20"/>
                <w:szCs w:val="20"/>
                <w:lang w:eastAsia="ru-RU"/>
              </w:rPr>
              <w:t>ИНН 6710001144</w:t>
            </w:r>
          </w:p>
          <w:p w:rsidR="00600DAD" w:rsidRPr="00600DAD" w:rsidRDefault="00600DAD" w:rsidP="00790652">
            <w:pPr>
              <w:pStyle w:val="13"/>
              <w:keepNext/>
              <w:keepLines/>
              <w:shd w:val="clear" w:color="auto" w:fill="auto"/>
              <w:spacing w:after="0" w:line="240" w:lineRule="auto"/>
              <w:ind w:right="2" w:firstLine="0"/>
              <w:rPr>
                <w:b w:val="0"/>
                <w:color w:val="000000"/>
                <w:sz w:val="20"/>
                <w:szCs w:val="20"/>
                <w:lang w:eastAsia="ru-RU"/>
              </w:rPr>
            </w:pPr>
            <w:r w:rsidRPr="00600DAD">
              <w:rPr>
                <w:b w:val="0"/>
                <w:color w:val="000000"/>
                <w:sz w:val="20"/>
                <w:szCs w:val="20"/>
                <w:lang w:eastAsia="ru-RU"/>
              </w:rPr>
              <w:t>КПП 671001001</w:t>
            </w:r>
          </w:p>
          <w:p w:rsidR="00600DAD" w:rsidRPr="00600DAD" w:rsidRDefault="00600DAD" w:rsidP="00790652">
            <w:pPr>
              <w:pStyle w:val="13"/>
              <w:keepNext/>
              <w:keepLines/>
              <w:shd w:val="clear" w:color="auto" w:fill="auto"/>
              <w:spacing w:after="0" w:line="240" w:lineRule="auto"/>
              <w:ind w:right="2" w:firstLine="0"/>
              <w:rPr>
                <w:b w:val="0"/>
                <w:color w:val="000000"/>
                <w:sz w:val="20"/>
                <w:szCs w:val="20"/>
                <w:lang w:eastAsia="ru-RU"/>
              </w:rPr>
            </w:pPr>
          </w:p>
        </w:tc>
        <w:tc>
          <w:tcPr>
            <w:tcW w:w="5212" w:type="dxa"/>
            <w:shd w:val="clear" w:color="auto" w:fill="auto"/>
          </w:tcPr>
          <w:p w:rsidR="00600DAD" w:rsidRPr="00600DAD" w:rsidRDefault="00600DAD" w:rsidP="00790652">
            <w:pPr>
              <w:pStyle w:val="13"/>
              <w:keepNext/>
              <w:keepLines/>
              <w:shd w:val="clear" w:color="auto" w:fill="auto"/>
              <w:spacing w:after="0" w:line="240" w:lineRule="auto"/>
              <w:ind w:right="2" w:firstLine="0"/>
              <w:rPr>
                <w:b w:val="0"/>
                <w:color w:val="000000"/>
                <w:sz w:val="20"/>
                <w:szCs w:val="20"/>
                <w:lang w:eastAsia="ru-RU"/>
              </w:rPr>
            </w:pPr>
            <w:proofErr w:type="gramStart"/>
            <w:r w:rsidRPr="00600DAD">
              <w:rPr>
                <w:b w:val="0"/>
                <w:color w:val="000000"/>
                <w:sz w:val="20"/>
                <w:szCs w:val="20"/>
                <w:lang w:eastAsia="ru-RU"/>
              </w:rPr>
              <w:t>Р</w:t>
            </w:r>
            <w:proofErr w:type="gramEnd"/>
            <w:r w:rsidRPr="00600DAD">
              <w:rPr>
                <w:b w:val="0"/>
                <w:color w:val="000000"/>
                <w:sz w:val="20"/>
                <w:szCs w:val="20"/>
                <w:lang w:eastAsia="ru-RU"/>
              </w:rPr>
              <w:t>/счет 40204810100000910001</w:t>
            </w:r>
          </w:p>
          <w:p w:rsidR="00600DAD" w:rsidRPr="00600DAD" w:rsidRDefault="00600DAD" w:rsidP="00790652">
            <w:pPr>
              <w:pStyle w:val="13"/>
              <w:keepNext/>
              <w:keepLines/>
              <w:shd w:val="clear" w:color="auto" w:fill="auto"/>
              <w:spacing w:after="0" w:line="240" w:lineRule="auto"/>
              <w:ind w:right="2" w:firstLine="0"/>
              <w:rPr>
                <w:b w:val="0"/>
                <w:color w:val="000000"/>
                <w:sz w:val="20"/>
                <w:szCs w:val="20"/>
                <w:lang w:eastAsia="ru-RU"/>
              </w:rPr>
            </w:pPr>
            <w:r w:rsidRPr="00600DAD">
              <w:rPr>
                <w:b w:val="0"/>
                <w:color w:val="000000"/>
                <w:sz w:val="20"/>
                <w:szCs w:val="20"/>
                <w:lang w:eastAsia="ru-RU"/>
              </w:rPr>
              <w:t>ИНН 6710004307</w:t>
            </w:r>
          </w:p>
          <w:p w:rsidR="00600DAD" w:rsidRPr="00600DAD" w:rsidRDefault="00600DAD" w:rsidP="00790652">
            <w:pPr>
              <w:pStyle w:val="13"/>
              <w:keepNext/>
              <w:keepLines/>
              <w:shd w:val="clear" w:color="auto" w:fill="auto"/>
              <w:spacing w:after="0" w:line="240" w:lineRule="auto"/>
              <w:ind w:right="2" w:firstLine="0"/>
              <w:rPr>
                <w:b w:val="0"/>
                <w:color w:val="000000"/>
                <w:sz w:val="20"/>
                <w:szCs w:val="20"/>
                <w:lang w:eastAsia="ru-RU"/>
              </w:rPr>
            </w:pPr>
            <w:r w:rsidRPr="00600DAD">
              <w:rPr>
                <w:b w:val="0"/>
                <w:color w:val="000000"/>
                <w:sz w:val="20"/>
                <w:szCs w:val="20"/>
                <w:lang w:eastAsia="ru-RU"/>
              </w:rPr>
              <w:t>КПП 671001001</w:t>
            </w:r>
          </w:p>
        </w:tc>
      </w:tr>
      <w:tr w:rsidR="00600DAD" w:rsidRPr="00600DAD" w:rsidTr="00790652">
        <w:tc>
          <w:tcPr>
            <w:tcW w:w="5212" w:type="dxa"/>
            <w:shd w:val="clear" w:color="auto" w:fill="auto"/>
          </w:tcPr>
          <w:p w:rsidR="00600DAD" w:rsidRPr="00600DAD" w:rsidRDefault="00600DAD" w:rsidP="00790652">
            <w:pPr>
              <w:pStyle w:val="13"/>
              <w:keepNext/>
              <w:keepLines/>
              <w:shd w:val="clear" w:color="auto" w:fill="auto"/>
              <w:spacing w:after="0" w:line="240" w:lineRule="auto"/>
              <w:ind w:right="2" w:firstLine="0"/>
              <w:rPr>
                <w:b w:val="0"/>
                <w:color w:val="000000"/>
                <w:sz w:val="20"/>
                <w:szCs w:val="20"/>
                <w:lang w:eastAsia="ru-RU"/>
              </w:rPr>
            </w:pPr>
            <w:r w:rsidRPr="00600DAD">
              <w:rPr>
                <w:b w:val="0"/>
                <w:color w:val="000000"/>
                <w:sz w:val="20"/>
                <w:szCs w:val="20"/>
                <w:lang w:eastAsia="ru-RU"/>
              </w:rPr>
              <w:t>Глава муниципального образования «</w:t>
            </w:r>
            <w:proofErr w:type="spellStart"/>
            <w:r w:rsidRPr="00600DAD">
              <w:rPr>
                <w:b w:val="0"/>
                <w:color w:val="000000"/>
                <w:sz w:val="20"/>
                <w:szCs w:val="20"/>
                <w:lang w:eastAsia="ru-RU"/>
              </w:rPr>
              <w:t>Монастырщинский</w:t>
            </w:r>
            <w:proofErr w:type="spellEnd"/>
            <w:r w:rsidRPr="00600DAD">
              <w:rPr>
                <w:b w:val="0"/>
                <w:color w:val="000000"/>
                <w:sz w:val="20"/>
                <w:szCs w:val="20"/>
                <w:lang w:eastAsia="ru-RU"/>
              </w:rPr>
              <w:t xml:space="preserve"> район»</w:t>
            </w:r>
          </w:p>
          <w:p w:rsidR="00600DAD" w:rsidRPr="00600DAD" w:rsidRDefault="00600DAD" w:rsidP="00790652">
            <w:pPr>
              <w:pStyle w:val="13"/>
              <w:keepNext/>
              <w:keepLines/>
              <w:shd w:val="clear" w:color="auto" w:fill="auto"/>
              <w:spacing w:after="0" w:line="240" w:lineRule="auto"/>
              <w:ind w:right="2" w:firstLine="0"/>
              <w:rPr>
                <w:b w:val="0"/>
                <w:color w:val="000000"/>
                <w:sz w:val="20"/>
                <w:szCs w:val="20"/>
                <w:lang w:eastAsia="ru-RU"/>
              </w:rPr>
            </w:pPr>
            <w:r w:rsidRPr="00600DAD">
              <w:rPr>
                <w:b w:val="0"/>
                <w:color w:val="000000"/>
                <w:sz w:val="20"/>
                <w:szCs w:val="20"/>
                <w:lang w:eastAsia="ru-RU"/>
              </w:rPr>
              <w:t>Смоленской области</w:t>
            </w:r>
          </w:p>
        </w:tc>
        <w:tc>
          <w:tcPr>
            <w:tcW w:w="5212" w:type="dxa"/>
            <w:shd w:val="clear" w:color="auto" w:fill="auto"/>
          </w:tcPr>
          <w:p w:rsidR="00600DAD" w:rsidRPr="00600DAD" w:rsidRDefault="00600DAD" w:rsidP="00790652">
            <w:pPr>
              <w:pStyle w:val="13"/>
              <w:keepNext/>
              <w:keepLines/>
              <w:shd w:val="clear" w:color="auto" w:fill="auto"/>
              <w:spacing w:after="0" w:line="240" w:lineRule="auto"/>
              <w:ind w:right="2" w:firstLine="0"/>
              <w:rPr>
                <w:b w:val="0"/>
                <w:color w:val="000000"/>
                <w:sz w:val="20"/>
                <w:szCs w:val="20"/>
                <w:lang w:eastAsia="ru-RU"/>
              </w:rPr>
            </w:pPr>
            <w:r w:rsidRPr="00600DAD">
              <w:rPr>
                <w:b w:val="0"/>
                <w:color w:val="000000"/>
                <w:sz w:val="20"/>
                <w:szCs w:val="20"/>
                <w:lang w:eastAsia="ru-RU"/>
              </w:rPr>
              <w:t xml:space="preserve">Глава муниципального образования </w:t>
            </w:r>
            <w:proofErr w:type="spellStart"/>
            <w:r w:rsidRPr="00600DAD">
              <w:rPr>
                <w:b w:val="0"/>
                <w:color w:val="000000"/>
                <w:sz w:val="20"/>
                <w:szCs w:val="20"/>
                <w:lang w:eastAsia="ru-RU"/>
              </w:rPr>
              <w:t>Барсуковского</w:t>
            </w:r>
            <w:proofErr w:type="spellEnd"/>
            <w:r w:rsidRPr="00600DAD">
              <w:rPr>
                <w:b w:val="0"/>
                <w:color w:val="000000"/>
                <w:sz w:val="20"/>
                <w:szCs w:val="20"/>
                <w:lang w:eastAsia="ru-RU"/>
              </w:rPr>
              <w:t xml:space="preserve"> сельского поселения </w:t>
            </w:r>
            <w:proofErr w:type="spellStart"/>
            <w:r w:rsidRPr="00600DAD">
              <w:rPr>
                <w:b w:val="0"/>
                <w:color w:val="000000"/>
                <w:sz w:val="20"/>
                <w:szCs w:val="20"/>
                <w:lang w:eastAsia="ru-RU"/>
              </w:rPr>
              <w:t>Монастырщинского</w:t>
            </w:r>
            <w:proofErr w:type="spellEnd"/>
            <w:r w:rsidRPr="00600DAD">
              <w:rPr>
                <w:b w:val="0"/>
                <w:color w:val="000000"/>
                <w:sz w:val="20"/>
                <w:szCs w:val="20"/>
                <w:lang w:eastAsia="ru-RU"/>
              </w:rPr>
              <w:t xml:space="preserve"> района</w:t>
            </w:r>
          </w:p>
          <w:p w:rsidR="00600DAD" w:rsidRPr="00600DAD" w:rsidRDefault="00600DAD" w:rsidP="00790652">
            <w:pPr>
              <w:pStyle w:val="13"/>
              <w:keepNext/>
              <w:keepLines/>
              <w:shd w:val="clear" w:color="auto" w:fill="auto"/>
              <w:spacing w:after="0" w:line="240" w:lineRule="auto"/>
              <w:ind w:right="2" w:firstLine="0"/>
              <w:rPr>
                <w:b w:val="0"/>
                <w:color w:val="000000"/>
                <w:sz w:val="20"/>
                <w:szCs w:val="20"/>
                <w:lang w:eastAsia="ru-RU"/>
              </w:rPr>
            </w:pPr>
            <w:r w:rsidRPr="00600DAD">
              <w:rPr>
                <w:b w:val="0"/>
                <w:color w:val="000000"/>
                <w:sz w:val="20"/>
                <w:szCs w:val="20"/>
                <w:lang w:eastAsia="ru-RU"/>
              </w:rPr>
              <w:t>Смоленской области</w:t>
            </w:r>
          </w:p>
          <w:p w:rsidR="00600DAD" w:rsidRPr="00600DAD" w:rsidRDefault="00600DAD" w:rsidP="00790652">
            <w:pPr>
              <w:pStyle w:val="13"/>
              <w:keepNext/>
              <w:keepLines/>
              <w:shd w:val="clear" w:color="auto" w:fill="auto"/>
              <w:spacing w:after="0" w:line="240" w:lineRule="auto"/>
              <w:ind w:right="2" w:firstLine="0"/>
              <w:rPr>
                <w:b w:val="0"/>
                <w:color w:val="000000"/>
                <w:sz w:val="20"/>
                <w:szCs w:val="20"/>
                <w:lang w:eastAsia="ru-RU"/>
              </w:rPr>
            </w:pPr>
          </w:p>
          <w:p w:rsidR="00600DAD" w:rsidRPr="00600DAD" w:rsidRDefault="00600DAD" w:rsidP="00790652">
            <w:pPr>
              <w:pStyle w:val="13"/>
              <w:keepNext/>
              <w:keepLines/>
              <w:shd w:val="clear" w:color="auto" w:fill="auto"/>
              <w:spacing w:after="0" w:line="240" w:lineRule="auto"/>
              <w:ind w:right="2" w:firstLine="0"/>
              <w:rPr>
                <w:b w:val="0"/>
                <w:color w:val="000000"/>
                <w:sz w:val="20"/>
                <w:szCs w:val="20"/>
                <w:lang w:eastAsia="ru-RU"/>
              </w:rPr>
            </w:pPr>
          </w:p>
        </w:tc>
      </w:tr>
      <w:tr w:rsidR="00600DAD" w:rsidRPr="00600DAD" w:rsidTr="00790652">
        <w:tc>
          <w:tcPr>
            <w:tcW w:w="5212" w:type="dxa"/>
            <w:shd w:val="clear" w:color="auto" w:fill="auto"/>
          </w:tcPr>
          <w:p w:rsidR="00600DAD" w:rsidRPr="00600DAD" w:rsidRDefault="00600DAD" w:rsidP="00790652">
            <w:pPr>
              <w:pStyle w:val="13"/>
              <w:keepNext/>
              <w:keepLines/>
              <w:shd w:val="clear" w:color="auto" w:fill="auto"/>
              <w:spacing w:after="0" w:line="240" w:lineRule="auto"/>
              <w:ind w:right="2" w:firstLine="0"/>
              <w:rPr>
                <w:b w:val="0"/>
                <w:color w:val="000000"/>
                <w:sz w:val="20"/>
                <w:szCs w:val="20"/>
                <w:lang w:eastAsia="ru-RU"/>
              </w:rPr>
            </w:pPr>
            <w:r w:rsidRPr="00600DAD">
              <w:rPr>
                <w:b w:val="0"/>
                <w:color w:val="000000"/>
                <w:sz w:val="20"/>
                <w:szCs w:val="20"/>
                <w:lang w:eastAsia="ru-RU"/>
              </w:rPr>
              <w:t xml:space="preserve">_____________________ </w:t>
            </w:r>
            <w:r w:rsidRPr="00600DAD">
              <w:rPr>
                <w:color w:val="000000"/>
                <w:sz w:val="20"/>
                <w:szCs w:val="20"/>
                <w:lang w:eastAsia="ru-RU"/>
              </w:rPr>
              <w:t>В.Б. Титов</w:t>
            </w:r>
          </w:p>
          <w:p w:rsidR="00600DAD" w:rsidRPr="00600DAD" w:rsidRDefault="00600DAD" w:rsidP="00790652">
            <w:pPr>
              <w:pStyle w:val="13"/>
              <w:keepNext/>
              <w:keepLines/>
              <w:shd w:val="clear" w:color="auto" w:fill="auto"/>
              <w:spacing w:after="0" w:line="240" w:lineRule="auto"/>
              <w:ind w:right="2" w:firstLine="0"/>
              <w:rPr>
                <w:b w:val="0"/>
                <w:color w:val="000000"/>
                <w:sz w:val="20"/>
                <w:szCs w:val="20"/>
                <w:lang w:eastAsia="ru-RU"/>
              </w:rPr>
            </w:pPr>
          </w:p>
          <w:p w:rsidR="00600DAD" w:rsidRPr="00600DAD" w:rsidRDefault="00600DAD" w:rsidP="00790652">
            <w:pPr>
              <w:pStyle w:val="13"/>
              <w:keepNext/>
              <w:keepLines/>
              <w:shd w:val="clear" w:color="auto" w:fill="auto"/>
              <w:spacing w:after="0" w:line="240" w:lineRule="auto"/>
              <w:ind w:right="2" w:firstLine="0"/>
              <w:rPr>
                <w:b w:val="0"/>
                <w:color w:val="000000"/>
                <w:sz w:val="20"/>
                <w:szCs w:val="20"/>
                <w:lang w:eastAsia="ru-RU"/>
              </w:rPr>
            </w:pPr>
            <w:r w:rsidRPr="00600DAD">
              <w:rPr>
                <w:b w:val="0"/>
                <w:color w:val="000000"/>
                <w:sz w:val="20"/>
                <w:szCs w:val="20"/>
                <w:lang w:eastAsia="ru-RU"/>
              </w:rPr>
              <w:t>МП</w:t>
            </w:r>
          </w:p>
        </w:tc>
        <w:tc>
          <w:tcPr>
            <w:tcW w:w="5212" w:type="dxa"/>
            <w:shd w:val="clear" w:color="auto" w:fill="auto"/>
          </w:tcPr>
          <w:p w:rsidR="00600DAD" w:rsidRPr="00600DAD" w:rsidRDefault="00600DAD" w:rsidP="00790652">
            <w:pPr>
              <w:pStyle w:val="13"/>
              <w:keepNext/>
              <w:keepLines/>
              <w:shd w:val="clear" w:color="auto" w:fill="auto"/>
              <w:spacing w:after="0" w:line="240" w:lineRule="auto"/>
              <w:ind w:right="2" w:firstLine="0"/>
              <w:rPr>
                <w:b w:val="0"/>
                <w:color w:val="000000"/>
                <w:sz w:val="20"/>
                <w:szCs w:val="20"/>
                <w:lang w:eastAsia="ru-RU"/>
              </w:rPr>
            </w:pPr>
            <w:r w:rsidRPr="00600DAD">
              <w:rPr>
                <w:b w:val="0"/>
                <w:color w:val="000000"/>
                <w:sz w:val="20"/>
                <w:szCs w:val="20"/>
                <w:lang w:eastAsia="ru-RU"/>
              </w:rPr>
              <w:t xml:space="preserve">_____________________ </w:t>
            </w:r>
            <w:r w:rsidRPr="00600DAD">
              <w:rPr>
                <w:color w:val="000000"/>
                <w:sz w:val="20"/>
                <w:szCs w:val="20"/>
                <w:lang w:eastAsia="ru-RU"/>
              </w:rPr>
              <w:t>Т.В. Попкова</w:t>
            </w:r>
          </w:p>
          <w:p w:rsidR="00600DAD" w:rsidRPr="00600DAD" w:rsidRDefault="00600DAD" w:rsidP="00790652">
            <w:pPr>
              <w:pStyle w:val="13"/>
              <w:keepNext/>
              <w:keepLines/>
              <w:shd w:val="clear" w:color="auto" w:fill="auto"/>
              <w:spacing w:after="0" w:line="240" w:lineRule="auto"/>
              <w:ind w:right="2" w:firstLine="0"/>
              <w:rPr>
                <w:b w:val="0"/>
                <w:color w:val="000000"/>
                <w:sz w:val="20"/>
                <w:szCs w:val="20"/>
                <w:lang w:eastAsia="ru-RU"/>
              </w:rPr>
            </w:pPr>
          </w:p>
          <w:p w:rsidR="00600DAD" w:rsidRPr="00600DAD" w:rsidRDefault="00600DAD" w:rsidP="00790652">
            <w:pPr>
              <w:pStyle w:val="13"/>
              <w:keepNext/>
              <w:keepLines/>
              <w:shd w:val="clear" w:color="auto" w:fill="auto"/>
              <w:spacing w:after="0" w:line="240" w:lineRule="auto"/>
              <w:ind w:right="2" w:firstLine="0"/>
              <w:rPr>
                <w:b w:val="0"/>
                <w:color w:val="000000"/>
                <w:sz w:val="20"/>
                <w:szCs w:val="20"/>
                <w:lang w:eastAsia="ru-RU"/>
              </w:rPr>
            </w:pPr>
            <w:r w:rsidRPr="00600DAD">
              <w:rPr>
                <w:b w:val="0"/>
                <w:color w:val="000000"/>
                <w:sz w:val="20"/>
                <w:szCs w:val="20"/>
                <w:lang w:eastAsia="ru-RU"/>
              </w:rPr>
              <w:t>МП</w:t>
            </w:r>
          </w:p>
        </w:tc>
      </w:tr>
    </w:tbl>
    <w:p w:rsidR="00503109" w:rsidRDefault="00503109" w:rsidP="00C37A75">
      <w:pPr>
        <w:ind w:firstLine="0"/>
        <w:rPr>
          <w:rFonts w:ascii="Times New Roman" w:hAnsi="Times New Roman" w:cs="Times New Roman"/>
          <w:b/>
          <w:sz w:val="24"/>
          <w:szCs w:val="24"/>
        </w:rPr>
      </w:pPr>
    </w:p>
    <w:p w:rsidR="00503109" w:rsidRDefault="00503109" w:rsidP="00C37A75">
      <w:pPr>
        <w:ind w:firstLine="0"/>
        <w:rPr>
          <w:rFonts w:ascii="Times New Roman" w:hAnsi="Times New Roman" w:cs="Times New Roman"/>
          <w:b/>
          <w:sz w:val="24"/>
          <w:szCs w:val="24"/>
        </w:rPr>
      </w:pPr>
    </w:p>
    <w:p w:rsidR="00503109" w:rsidRDefault="00503109" w:rsidP="00C37A75">
      <w:pPr>
        <w:ind w:firstLine="0"/>
        <w:rPr>
          <w:rFonts w:ascii="Times New Roman" w:hAnsi="Times New Roman" w:cs="Times New Roman"/>
          <w:b/>
          <w:sz w:val="24"/>
          <w:szCs w:val="24"/>
        </w:rPr>
      </w:pPr>
    </w:p>
    <w:p w:rsidR="00503109" w:rsidRDefault="00503109" w:rsidP="00C37A75">
      <w:pPr>
        <w:ind w:firstLine="0"/>
        <w:rPr>
          <w:rFonts w:ascii="Times New Roman" w:hAnsi="Times New Roman" w:cs="Times New Roman"/>
          <w:b/>
          <w:sz w:val="24"/>
          <w:szCs w:val="24"/>
        </w:rPr>
      </w:pPr>
    </w:p>
    <w:p w:rsidR="00503109" w:rsidRDefault="00503109" w:rsidP="00C37A75">
      <w:pPr>
        <w:ind w:firstLine="0"/>
        <w:rPr>
          <w:rFonts w:ascii="Times New Roman" w:hAnsi="Times New Roman" w:cs="Times New Roman"/>
          <w:b/>
          <w:sz w:val="24"/>
          <w:szCs w:val="24"/>
        </w:rPr>
      </w:pPr>
    </w:p>
    <w:p w:rsidR="00503109" w:rsidRDefault="00503109" w:rsidP="00C37A75">
      <w:pPr>
        <w:ind w:firstLine="0"/>
        <w:rPr>
          <w:rFonts w:ascii="Times New Roman" w:hAnsi="Times New Roman" w:cs="Times New Roman"/>
          <w:b/>
          <w:sz w:val="24"/>
          <w:szCs w:val="24"/>
        </w:rPr>
      </w:pPr>
    </w:p>
    <w:p w:rsidR="00503109" w:rsidRDefault="00503109" w:rsidP="00C37A75">
      <w:pPr>
        <w:ind w:firstLine="0"/>
        <w:rPr>
          <w:rFonts w:ascii="Times New Roman" w:hAnsi="Times New Roman" w:cs="Times New Roman"/>
          <w:b/>
          <w:sz w:val="24"/>
          <w:szCs w:val="24"/>
        </w:rPr>
      </w:pPr>
    </w:p>
    <w:p w:rsidR="00503109" w:rsidRDefault="00503109" w:rsidP="00C37A75">
      <w:pPr>
        <w:ind w:firstLine="0"/>
        <w:rPr>
          <w:rFonts w:ascii="Times New Roman" w:hAnsi="Times New Roman" w:cs="Times New Roman"/>
          <w:b/>
          <w:sz w:val="24"/>
          <w:szCs w:val="24"/>
        </w:rPr>
      </w:pPr>
    </w:p>
    <w:p w:rsidR="00503109" w:rsidRDefault="00503109" w:rsidP="00C37A75">
      <w:pPr>
        <w:ind w:firstLine="0"/>
        <w:rPr>
          <w:rFonts w:ascii="Times New Roman" w:hAnsi="Times New Roman" w:cs="Times New Roman"/>
          <w:b/>
          <w:sz w:val="24"/>
          <w:szCs w:val="24"/>
        </w:rPr>
      </w:pPr>
    </w:p>
    <w:p w:rsidR="00503109" w:rsidRDefault="00503109" w:rsidP="00C37A75">
      <w:pPr>
        <w:ind w:firstLine="0"/>
        <w:rPr>
          <w:rFonts w:ascii="Times New Roman" w:hAnsi="Times New Roman" w:cs="Times New Roman"/>
          <w:b/>
          <w:sz w:val="24"/>
          <w:szCs w:val="24"/>
        </w:rPr>
      </w:pPr>
    </w:p>
    <w:p w:rsidR="00503109" w:rsidRDefault="00503109" w:rsidP="00C37A75">
      <w:pPr>
        <w:ind w:firstLine="0"/>
        <w:rPr>
          <w:rFonts w:ascii="Times New Roman" w:hAnsi="Times New Roman" w:cs="Times New Roman"/>
          <w:b/>
          <w:sz w:val="24"/>
          <w:szCs w:val="24"/>
        </w:rPr>
      </w:pPr>
    </w:p>
    <w:p w:rsidR="00600DAD" w:rsidRDefault="00600DAD" w:rsidP="00C37A75">
      <w:pPr>
        <w:ind w:firstLine="0"/>
        <w:rPr>
          <w:rFonts w:ascii="Times New Roman" w:hAnsi="Times New Roman" w:cs="Times New Roman"/>
          <w:b/>
          <w:sz w:val="24"/>
          <w:szCs w:val="24"/>
        </w:rPr>
      </w:pPr>
    </w:p>
    <w:p w:rsidR="00600DAD" w:rsidRDefault="00600DAD" w:rsidP="00C37A75">
      <w:pPr>
        <w:ind w:firstLine="0"/>
        <w:rPr>
          <w:rFonts w:ascii="Times New Roman" w:hAnsi="Times New Roman" w:cs="Times New Roman"/>
          <w:b/>
          <w:sz w:val="24"/>
          <w:szCs w:val="24"/>
        </w:rPr>
      </w:pPr>
    </w:p>
    <w:p w:rsidR="00600DAD" w:rsidRDefault="00600DAD" w:rsidP="00C37A75">
      <w:pPr>
        <w:ind w:firstLine="0"/>
        <w:rPr>
          <w:rFonts w:ascii="Times New Roman" w:hAnsi="Times New Roman" w:cs="Times New Roman"/>
          <w:b/>
          <w:sz w:val="24"/>
          <w:szCs w:val="24"/>
        </w:rPr>
      </w:pPr>
    </w:p>
    <w:p w:rsidR="00600DAD" w:rsidRDefault="00600DAD" w:rsidP="00C37A75">
      <w:pPr>
        <w:ind w:firstLine="0"/>
        <w:rPr>
          <w:rFonts w:ascii="Times New Roman" w:hAnsi="Times New Roman" w:cs="Times New Roman"/>
          <w:b/>
          <w:sz w:val="24"/>
          <w:szCs w:val="24"/>
        </w:rPr>
      </w:pPr>
    </w:p>
    <w:p w:rsidR="00600DAD" w:rsidRDefault="00600DAD" w:rsidP="00C37A75">
      <w:pPr>
        <w:ind w:firstLine="0"/>
        <w:rPr>
          <w:rFonts w:ascii="Times New Roman" w:hAnsi="Times New Roman" w:cs="Times New Roman"/>
          <w:b/>
          <w:sz w:val="24"/>
          <w:szCs w:val="24"/>
        </w:rPr>
      </w:pPr>
    </w:p>
    <w:p w:rsidR="00600DAD" w:rsidRDefault="00600DAD" w:rsidP="00C37A75">
      <w:pPr>
        <w:ind w:firstLine="0"/>
        <w:rPr>
          <w:rFonts w:ascii="Times New Roman" w:hAnsi="Times New Roman" w:cs="Times New Roman"/>
          <w:b/>
          <w:sz w:val="24"/>
          <w:szCs w:val="24"/>
        </w:rPr>
      </w:pPr>
      <w:bookmarkStart w:id="9" w:name="_GoBack"/>
      <w:bookmarkEnd w:id="9"/>
    </w:p>
    <w:p w:rsidR="00EE306D" w:rsidRPr="00EE306D" w:rsidRDefault="00EE306D" w:rsidP="00C37A75">
      <w:pPr>
        <w:ind w:firstLine="0"/>
        <w:rPr>
          <w:rFonts w:ascii="Times New Roman" w:hAnsi="Times New Roman" w:cs="Times New Roman"/>
          <w:b/>
          <w:sz w:val="24"/>
          <w:szCs w:val="24"/>
        </w:rPr>
      </w:pPr>
      <w:r w:rsidRPr="00EE306D">
        <w:rPr>
          <w:rFonts w:ascii="Times New Roman" w:hAnsi="Times New Roman" w:cs="Times New Roman"/>
          <w:b/>
          <w:sz w:val="24"/>
          <w:szCs w:val="24"/>
        </w:rPr>
        <w:t>_________________________________________________________________________________</w:t>
      </w:r>
    </w:p>
    <w:p w:rsidR="00952195" w:rsidRDefault="00952195" w:rsidP="00952195">
      <w:pPr>
        <w:ind w:left="-284" w:firstLine="0"/>
        <w:jc w:val="both"/>
        <w:rPr>
          <w:rFonts w:ascii="Times New Roman" w:hAnsi="Times New Roman" w:cs="Times New Roman"/>
          <w:sz w:val="18"/>
          <w:szCs w:val="18"/>
        </w:rPr>
      </w:pPr>
      <w:r w:rsidRPr="00952195">
        <w:rPr>
          <w:rFonts w:ascii="Times New Roman" w:hAnsi="Times New Roman" w:cs="Times New Roman"/>
          <w:b/>
          <w:sz w:val="18"/>
          <w:szCs w:val="18"/>
        </w:rPr>
        <w:t>Учредители:</w:t>
      </w:r>
      <w:r>
        <w:rPr>
          <w:rFonts w:ascii="Times New Roman" w:hAnsi="Times New Roman" w:cs="Times New Roman"/>
          <w:sz w:val="18"/>
          <w:szCs w:val="18"/>
        </w:rPr>
        <w:t xml:space="preserve"> Совет депутатов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w:t>
      </w:r>
      <w:r w:rsidRPr="00952195">
        <w:rPr>
          <w:rFonts w:ascii="Times New Roman" w:hAnsi="Times New Roman" w:cs="Times New Roman"/>
          <w:b/>
          <w:sz w:val="18"/>
          <w:szCs w:val="18"/>
        </w:rPr>
        <w:t xml:space="preserve">Редактор              Издатель: </w:t>
      </w:r>
      <w:r>
        <w:rPr>
          <w:rFonts w:ascii="Times New Roman" w:hAnsi="Times New Roman" w:cs="Times New Roman"/>
          <w:sz w:val="18"/>
          <w:szCs w:val="18"/>
        </w:rPr>
        <w:t xml:space="preserve">Администрация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_______ сельского </w:t>
      </w:r>
      <w:proofErr w:type="spellStart"/>
      <w:proofErr w:type="gramStart"/>
      <w:r>
        <w:rPr>
          <w:rFonts w:ascii="Times New Roman" w:hAnsi="Times New Roman" w:cs="Times New Roman"/>
          <w:sz w:val="18"/>
          <w:szCs w:val="18"/>
        </w:rPr>
        <w:t>сельского</w:t>
      </w:r>
      <w:proofErr w:type="spellEnd"/>
      <w:proofErr w:type="gramEnd"/>
      <w:r>
        <w:rPr>
          <w:rFonts w:ascii="Times New Roman" w:hAnsi="Times New Roman" w:cs="Times New Roman"/>
          <w:sz w:val="18"/>
          <w:szCs w:val="18"/>
        </w:rPr>
        <w:t xml:space="preserve"> поселения, Администрация                 </w:t>
      </w:r>
      <w:r w:rsidR="0009474C">
        <w:rPr>
          <w:rFonts w:ascii="Times New Roman" w:hAnsi="Times New Roman" w:cs="Times New Roman"/>
          <w:sz w:val="18"/>
          <w:szCs w:val="18"/>
        </w:rPr>
        <w:t>Морозова</w:t>
      </w:r>
      <w:r>
        <w:rPr>
          <w:rFonts w:ascii="Times New Roman" w:hAnsi="Times New Roman" w:cs="Times New Roman"/>
          <w:sz w:val="18"/>
          <w:szCs w:val="18"/>
        </w:rPr>
        <w:t xml:space="preserve">        поселения </w:t>
      </w:r>
      <w:proofErr w:type="spellStart"/>
      <w:r>
        <w:rPr>
          <w:rFonts w:ascii="Times New Roman" w:hAnsi="Times New Roman" w:cs="Times New Roman"/>
          <w:sz w:val="18"/>
          <w:szCs w:val="18"/>
        </w:rPr>
        <w:t>Монастырщинского</w:t>
      </w:r>
      <w:proofErr w:type="spellEnd"/>
      <w:r>
        <w:rPr>
          <w:rFonts w:ascii="Times New Roman" w:hAnsi="Times New Roman" w:cs="Times New Roman"/>
          <w:sz w:val="18"/>
          <w:szCs w:val="18"/>
        </w:rPr>
        <w:t xml:space="preserve"> района Смоленской области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сельского поселения                                  </w:t>
      </w:r>
      <w:r w:rsidR="0009474C">
        <w:rPr>
          <w:rFonts w:ascii="Times New Roman" w:hAnsi="Times New Roman" w:cs="Times New Roman"/>
          <w:sz w:val="18"/>
          <w:szCs w:val="18"/>
        </w:rPr>
        <w:t>Алла</w:t>
      </w:r>
      <w:r>
        <w:rPr>
          <w:rFonts w:ascii="Times New Roman" w:hAnsi="Times New Roman" w:cs="Times New Roman"/>
          <w:sz w:val="18"/>
          <w:szCs w:val="18"/>
        </w:rPr>
        <w:t xml:space="preserve">                    216145 Смоленская область, </w:t>
      </w:r>
      <w:proofErr w:type="spellStart"/>
      <w:r>
        <w:rPr>
          <w:rFonts w:ascii="Times New Roman" w:hAnsi="Times New Roman" w:cs="Times New Roman"/>
          <w:sz w:val="18"/>
          <w:szCs w:val="18"/>
        </w:rPr>
        <w:t>Монастырщинский</w:t>
      </w:r>
      <w:proofErr w:type="spellEnd"/>
      <w:r>
        <w:rPr>
          <w:rFonts w:ascii="Times New Roman" w:hAnsi="Times New Roman" w:cs="Times New Roman"/>
          <w:sz w:val="18"/>
          <w:szCs w:val="18"/>
        </w:rPr>
        <w:t xml:space="preserve"> район,</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0009474C">
        <w:rPr>
          <w:rFonts w:ascii="Times New Roman" w:hAnsi="Times New Roman" w:cs="Times New Roman"/>
          <w:sz w:val="18"/>
          <w:szCs w:val="18"/>
        </w:rPr>
        <w:t>Ивановна</w:t>
      </w:r>
      <w:r>
        <w:rPr>
          <w:rFonts w:ascii="Times New Roman" w:hAnsi="Times New Roman" w:cs="Times New Roman"/>
          <w:sz w:val="18"/>
          <w:szCs w:val="18"/>
        </w:rPr>
        <w:t xml:space="preserve">         </w:t>
      </w:r>
      <w:proofErr w:type="spellStart"/>
      <w:r>
        <w:rPr>
          <w:rFonts w:ascii="Times New Roman" w:hAnsi="Times New Roman" w:cs="Times New Roman"/>
          <w:sz w:val="18"/>
          <w:szCs w:val="18"/>
        </w:rPr>
        <w:t>д</w:t>
      </w:r>
      <w:proofErr w:type="gramStart"/>
      <w:r>
        <w:rPr>
          <w:rFonts w:ascii="Times New Roman" w:hAnsi="Times New Roman" w:cs="Times New Roman"/>
          <w:sz w:val="18"/>
          <w:szCs w:val="18"/>
        </w:rPr>
        <w:t>.Б</w:t>
      </w:r>
      <w:proofErr w:type="gramEnd"/>
      <w:r>
        <w:rPr>
          <w:rFonts w:ascii="Times New Roman" w:hAnsi="Times New Roman" w:cs="Times New Roman"/>
          <w:sz w:val="18"/>
          <w:szCs w:val="18"/>
        </w:rPr>
        <w:t>арсуки</w:t>
      </w:r>
      <w:proofErr w:type="spellEnd"/>
      <w:r>
        <w:rPr>
          <w:rFonts w:ascii="Times New Roman" w:hAnsi="Times New Roman" w:cs="Times New Roman"/>
          <w:sz w:val="18"/>
          <w:szCs w:val="18"/>
        </w:rPr>
        <w:t xml:space="preserve">, здание Администрации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 xml:space="preserve">            Тел (факс)</w:t>
      </w:r>
      <w:proofErr w:type="gramStart"/>
      <w:r>
        <w:rPr>
          <w:rFonts w:ascii="Times New Roman" w:hAnsi="Times New Roman" w:cs="Times New Roman"/>
          <w:b/>
          <w:sz w:val="18"/>
          <w:szCs w:val="18"/>
        </w:rPr>
        <w:t xml:space="preserve"> :</w:t>
      </w:r>
      <w:proofErr w:type="gramEnd"/>
      <w:r>
        <w:rPr>
          <w:rFonts w:ascii="Times New Roman" w:hAnsi="Times New Roman" w:cs="Times New Roman"/>
          <w:b/>
          <w:sz w:val="18"/>
          <w:szCs w:val="18"/>
        </w:rPr>
        <w:t xml:space="preserve"> 8 (48148) 2-53-21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 xml:space="preserve">: </w:t>
      </w:r>
      <w:hyperlink r:id="rId10" w:history="1">
        <w:r>
          <w:rPr>
            <w:rStyle w:val="a3"/>
            <w:rFonts w:ascii="Times New Roman" w:hAnsi="Times New Roman" w:cs="Times New Roman"/>
            <w:sz w:val="18"/>
            <w:szCs w:val="18"/>
            <w:lang w:val="en-US"/>
          </w:rPr>
          <w:t>barsukci</w:t>
        </w:r>
        <w:r>
          <w:rPr>
            <w:rStyle w:val="a3"/>
            <w:rFonts w:ascii="Times New Roman" w:hAnsi="Times New Roman" w:cs="Times New Roman"/>
            <w:sz w:val="18"/>
            <w:szCs w:val="18"/>
          </w:rPr>
          <w:t>@</w:t>
        </w:r>
        <w:r>
          <w:rPr>
            <w:rStyle w:val="a3"/>
            <w:rFonts w:ascii="Times New Roman" w:hAnsi="Times New Roman" w:cs="Times New Roman"/>
            <w:sz w:val="18"/>
            <w:szCs w:val="18"/>
            <w:lang w:val="en-US"/>
          </w:rPr>
          <w:t>mail</w:t>
        </w:r>
        <w:r>
          <w:rPr>
            <w:rStyle w:val="a3"/>
            <w:rFonts w:ascii="Times New Roman" w:hAnsi="Times New Roman" w:cs="Times New Roman"/>
            <w:sz w:val="18"/>
            <w:szCs w:val="18"/>
          </w:rPr>
          <w:t>.</w:t>
        </w:r>
        <w:r>
          <w:rPr>
            <w:rStyle w:val="a3"/>
            <w:rFonts w:ascii="Times New Roman" w:hAnsi="Times New Roman" w:cs="Times New Roman"/>
            <w:sz w:val="18"/>
            <w:szCs w:val="18"/>
            <w:lang w:val="en-US"/>
          </w:rPr>
          <w:t>ru</w:t>
        </w:r>
      </w:hyperlink>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Тираж: 10 экз.</w:t>
      </w:r>
    </w:p>
    <w:p w:rsidR="00952195" w:rsidRDefault="00952195" w:rsidP="00952195">
      <w:pPr>
        <w:ind w:firstLine="0"/>
        <w:jc w:val="both"/>
        <w:rPr>
          <w:rFonts w:ascii="Times New Roman" w:hAnsi="Times New Roman" w:cs="Times New Roman"/>
          <w:b/>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Цена: бесплатно</w:t>
      </w:r>
      <w:r>
        <w:rPr>
          <w:rFonts w:ascii="Times New Roman" w:hAnsi="Times New Roman" w:cs="Times New Roman"/>
          <w:sz w:val="18"/>
          <w:szCs w:val="18"/>
        </w:rPr>
        <w:t xml:space="preserve">                                                                                                               </w:t>
      </w:r>
    </w:p>
    <w:p w:rsidR="006D76C5" w:rsidRPr="00B91217" w:rsidRDefault="006D76C5" w:rsidP="00B91217">
      <w:pPr>
        <w:ind w:firstLine="0"/>
        <w:jc w:val="both"/>
        <w:rPr>
          <w:rFonts w:ascii="Times New Roman" w:hAnsi="Times New Roman" w:cs="Times New Roman"/>
          <w:b/>
          <w:sz w:val="18"/>
          <w:szCs w:val="18"/>
        </w:rPr>
      </w:pPr>
    </w:p>
    <w:sectPr w:rsidR="006D76C5" w:rsidRPr="00B91217" w:rsidSect="00503109">
      <w:pgSz w:w="11906" w:h="16838"/>
      <w:pgMar w:top="425" w:right="709" w:bottom="709"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09C" w:rsidRDefault="0078609C" w:rsidP="00157731">
      <w:r>
        <w:separator/>
      </w:r>
    </w:p>
  </w:endnote>
  <w:endnote w:type="continuationSeparator" w:id="0">
    <w:p w:rsidR="0078609C" w:rsidRDefault="0078609C" w:rsidP="0015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09C" w:rsidRDefault="0078609C" w:rsidP="00157731">
      <w:r>
        <w:separator/>
      </w:r>
    </w:p>
  </w:footnote>
  <w:footnote w:type="continuationSeparator" w:id="0">
    <w:p w:rsidR="0078609C" w:rsidRDefault="0078609C" w:rsidP="00157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69A" w:rsidRDefault="009E169A">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77A13F4"/>
    <w:multiLevelType w:val="multilevel"/>
    <w:tmpl w:val="387C475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205C00"/>
    <w:multiLevelType w:val="hybridMultilevel"/>
    <w:tmpl w:val="CAF0D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1F567F"/>
    <w:multiLevelType w:val="hybridMultilevel"/>
    <w:tmpl w:val="DDD4C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0F4E89"/>
    <w:multiLevelType w:val="multilevel"/>
    <w:tmpl w:val="212605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046E93"/>
    <w:multiLevelType w:val="multilevel"/>
    <w:tmpl w:val="5700F48A"/>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53630D"/>
    <w:multiLevelType w:val="hybridMultilevel"/>
    <w:tmpl w:val="352070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D70007F"/>
    <w:multiLevelType w:val="multilevel"/>
    <w:tmpl w:val="5C5EF1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F7"/>
    <w:rsid w:val="000163FD"/>
    <w:rsid w:val="00026E6A"/>
    <w:rsid w:val="0005572D"/>
    <w:rsid w:val="0009474C"/>
    <w:rsid w:val="00157731"/>
    <w:rsid w:val="001F6CD0"/>
    <w:rsid w:val="002415C3"/>
    <w:rsid w:val="00303F5B"/>
    <w:rsid w:val="003116C0"/>
    <w:rsid w:val="003249A6"/>
    <w:rsid w:val="003A3E18"/>
    <w:rsid w:val="003F69E8"/>
    <w:rsid w:val="00406A1C"/>
    <w:rsid w:val="00427F75"/>
    <w:rsid w:val="004946BD"/>
    <w:rsid w:val="00503109"/>
    <w:rsid w:val="005138FD"/>
    <w:rsid w:val="005D0989"/>
    <w:rsid w:val="00600DAD"/>
    <w:rsid w:val="006739AB"/>
    <w:rsid w:val="006C103B"/>
    <w:rsid w:val="006D76C5"/>
    <w:rsid w:val="006E15E5"/>
    <w:rsid w:val="00716E0C"/>
    <w:rsid w:val="00723ACD"/>
    <w:rsid w:val="0078609C"/>
    <w:rsid w:val="007D04BE"/>
    <w:rsid w:val="0081232D"/>
    <w:rsid w:val="008D0097"/>
    <w:rsid w:val="00901B7B"/>
    <w:rsid w:val="0093035A"/>
    <w:rsid w:val="00952195"/>
    <w:rsid w:val="00986B77"/>
    <w:rsid w:val="009E169A"/>
    <w:rsid w:val="009F30E9"/>
    <w:rsid w:val="00AB30F7"/>
    <w:rsid w:val="00B01B27"/>
    <w:rsid w:val="00B20251"/>
    <w:rsid w:val="00B50AA7"/>
    <w:rsid w:val="00B56C8F"/>
    <w:rsid w:val="00B70047"/>
    <w:rsid w:val="00B70798"/>
    <w:rsid w:val="00B91217"/>
    <w:rsid w:val="00BC2865"/>
    <w:rsid w:val="00BF480D"/>
    <w:rsid w:val="00C011B3"/>
    <w:rsid w:val="00C12525"/>
    <w:rsid w:val="00C2013A"/>
    <w:rsid w:val="00C37A75"/>
    <w:rsid w:val="00C543C0"/>
    <w:rsid w:val="00C71A95"/>
    <w:rsid w:val="00C808EE"/>
    <w:rsid w:val="00CA516A"/>
    <w:rsid w:val="00CC1D3E"/>
    <w:rsid w:val="00D56945"/>
    <w:rsid w:val="00E02052"/>
    <w:rsid w:val="00E22B43"/>
    <w:rsid w:val="00E9708B"/>
    <w:rsid w:val="00EE306D"/>
    <w:rsid w:val="00EE3E1A"/>
    <w:rsid w:val="00F172C3"/>
    <w:rsid w:val="00F728EE"/>
    <w:rsid w:val="00F91FC9"/>
    <w:rsid w:val="00FC0B1B"/>
    <w:rsid w:val="00FE4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Message Header"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semiHidden/>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iPriority w:val="99"/>
    <w:semiHidden/>
    <w:unhideWhenUsed/>
    <w:rsid w:val="00C71A95"/>
    <w:pPr>
      <w:spacing w:after="120"/>
    </w:pPr>
  </w:style>
  <w:style w:type="character" w:customStyle="1" w:styleId="a7">
    <w:name w:val="Основной текст Знак"/>
    <w:basedOn w:val="a0"/>
    <w:link w:val="a5"/>
    <w:uiPriority w:val="99"/>
    <w:semiHidden/>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9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99"/>
    <w:rsid w:val="00C71A95"/>
    <w:rPr>
      <w:rFonts w:ascii="Times New Roman" w:eastAsia="Times New Roman" w:hAnsi="Times New Roman" w:cs="Times New Roman"/>
      <w:sz w:val="28"/>
      <w:szCs w:val="28"/>
      <w:lang w:eastAsia="ru-RU"/>
    </w:rPr>
  </w:style>
  <w:style w:type="paragraph" w:styleId="aa">
    <w:name w:val="header"/>
    <w:basedOn w:val="a"/>
    <w:link w:val="ab"/>
    <w:unhideWhenUsed/>
    <w:rsid w:val="00157731"/>
    <w:pPr>
      <w:tabs>
        <w:tab w:val="center" w:pos="4677"/>
        <w:tab w:val="right" w:pos="9355"/>
      </w:tabs>
    </w:pPr>
  </w:style>
  <w:style w:type="character" w:customStyle="1" w:styleId="ab">
    <w:name w:val="Верхний колонтитул Знак"/>
    <w:basedOn w:val="a0"/>
    <w:link w:val="aa"/>
    <w:rsid w:val="00157731"/>
    <w:rPr>
      <w:rFonts w:eastAsiaTheme="minorEastAsia"/>
    </w:rPr>
  </w:style>
  <w:style w:type="paragraph" w:styleId="ac">
    <w:name w:val="footer"/>
    <w:basedOn w:val="a"/>
    <w:link w:val="ad"/>
    <w:uiPriority w:val="99"/>
    <w:unhideWhenUsed/>
    <w:rsid w:val="00157731"/>
    <w:pPr>
      <w:tabs>
        <w:tab w:val="center" w:pos="4677"/>
        <w:tab w:val="right" w:pos="9355"/>
      </w:tabs>
    </w:pPr>
  </w:style>
  <w:style w:type="character" w:customStyle="1" w:styleId="ad">
    <w:name w:val="Нижний колонтитул Знак"/>
    <w:basedOn w:val="a0"/>
    <w:link w:val="ac"/>
    <w:uiPriority w:val="99"/>
    <w:rsid w:val="00157731"/>
    <w:rPr>
      <w:rFonts w:eastAsiaTheme="minorEastAsia"/>
    </w:rPr>
  </w:style>
  <w:style w:type="table" w:styleId="ae">
    <w:name w:val="Table Grid"/>
    <w:basedOn w:val="a1"/>
    <w:uiPriority w:val="5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3F69E8"/>
    <w:pPr>
      <w:spacing w:after="120"/>
    </w:pPr>
    <w:rPr>
      <w:sz w:val="16"/>
      <w:szCs w:val="16"/>
    </w:rPr>
  </w:style>
  <w:style w:type="character" w:customStyle="1" w:styleId="30">
    <w:name w:val="Основной текст 3 Знак"/>
    <w:basedOn w:val="a0"/>
    <w:link w:val="3"/>
    <w:uiPriority w:val="99"/>
    <w:semiHidden/>
    <w:rsid w:val="003F69E8"/>
    <w:rPr>
      <w:rFonts w:eastAsiaTheme="minorEastAsia"/>
      <w:sz w:val="16"/>
      <w:szCs w:val="16"/>
    </w:rPr>
  </w:style>
  <w:style w:type="character" w:customStyle="1" w:styleId="10">
    <w:name w:val="Заголовок 1 Знак"/>
    <w:basedOn w:val="a0"/>
    <w:link w:val="1"/>
    <w:rsid w:val="003F69E8"/>
    <w:rPr>
      <w:rFonts w:ascii="Times New Roman" w:eastAsia="Times New Roman" w:hAnsi="Times New Roman" w:cs="Times New Roman"/>
      <w:sz w:val="28"/>
      <w:szCs w:val="20"/>
      <w:lang w:val="x-none" w:eastAsia="x-none"/>
    </w:rPr>
  </w:style>
  <w:style w:type="paragraph" w:customStyle="1" w:styleId="ConsPlusTitle">
    <w:name w:val="ConsPlusTitle"/>
    <w:uiPriority w:val="99"/>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qFormat/>
    <w:rsid w:val="00CC1D3E"/>
    <w:rPr>
      <w:b/>
      <w:bCs/>
    </w:rPr>
  </w:style>
  <w:style w:type="paragraph" w:customStyle="1" w:styleId="ConsPlusNormal">
    <w:name w:val="ConsPlusNormal"/>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semiHidden/>
    <w:unhideWhenUsed/>
    <w:rsid w:val="00B91217"/>
    <w:rPr>
      <w:rFonts w:ascii="Tahoma" w:hAnsi="Tahoma" w:cs="Tahoma"/>
      <w:sz w:val="16"/>
      <w:szCs w:val="16"/>
    </w:rPr>
  </w:style>
  <w:style w:type="character" w:customStyle="1" w:styleId="af1">
    <w:name w:val="Текст выноски Знак"/>
    <w:basedOn w:val="a0"/>
    <w:link w:val="af0"/>
    <w:uiPriority w:val="99"/>
    <w:semiHidden/>
    <w:rsid w:val="00B91217"/>
    <w:rPr>
      <w:rFonts w:ascii="Tahoma" w:eastAsiaTheme="minorEastAsia" w:hAnsi="Tahoma" w:cs="Tahoma"/>
      <w:sz w:val="16"/>
      <w:szCs w:val="16"/>
    </w:rPr>
  </w:style>
  <w:style w:type="paragraph" w:styleId="af2">
    <w:name w:val="No Spacing"/>
    <w:link w:val="af3"/>
    <w:uiPriority w:val="1"/>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C2013A"/>
    <w:rPr>
      <w:rFonts w:asciiTheme="majorHAnsi" w:eastAsiaTheme="majorEastAsia" w:hAnsiTheme="majorHAnsi" w:cstheme="majorBidi"/>
      <w:b/>
      <w:bCs/>
      <w:color w:val="4F81BD" w:themeColor="accent1"/>
      <w:sz w:val="26"/>
      <w:szCs w:val="26"/>
    </w:rPr>
  </w:style>
  <w:style w:type="paragraph" w:styleId="af4">
    <w:name w:val="Normal (Web)"/>
    <w:basedOn w:val="a"/>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5">
    <w:name w:val="Emphasis"/>
    <w:qFormat/>
    <w:rsid w:val="00C2013A"/>
    <w:rPr>
      <w:i/>
      <w:iCs/>
    </w:rPr>
  </w:style>
  <w:style w:type="paragraph" w:customStyle="1" w:styleId="ConsPlusCell">
    <w:name w:val="ConsPlusCell"/>
    <w:uiPriority w:val="99"/>
    <w:rsid w:val="009E16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3">
    <w:name w:val="Без интервала Знак"/>
    <w:link w:val="af2"/>
    <w:locked/>
    <w:rsid w:val="009E169A"/>
    <w:rPr>
      <w:rFonts w:ascii="Calibri" w:eastAsia="Calibri" w:hAnsi="Calibri" w:cs="Times New Roman"/>
    </w:rPr>
  </w:style>
  <w:style w:type="character" w:customStyle="1" w:styleId="21">
    <w:name w:val="Основной текст (2)_"/>
    <w:link w:val="22"/>
    <w:rsid w:val="00600DAD"/>
    <w:rPr>
      <w:rFonts w:ascii="Times New Roman" w:eastAsia="Times New Roman" w:hAnsi="Times New Roman" w:cs="Times New Roman"/>
      <w:b/>
      <w:bCs/>
      <w:sz w:val="27"/>
      <w:szCs w:val="27"/>
      <w:shd w:val="clear" w:color="auto" w:fill="FFFFFF"/>
    </w:rPr>
  </w:style>
  <w:style w:type="character" w:customStyle="1" w:styleId="12">
    <w:name w:val="Заголовок №1_"/>
    <w:link w:val="13"/>
    <w:rsid w:val="00600DAD"/>
    <w:rPr>
      <w:rFonts w:ascii="Times New Roman" w:eastAsia="Times New Roman" w:hAnsi="Times New Roman" w:cs="Times New Roman"/>
      <w:b/>
      <w:bCs/>
      <w:sz w:val="27"/>
      <w:szCs w:val="27"/>
      <w:shd w:val="clear" w:color="auto" w:fill="FFFFFF"/>
    </w:rPr>
  </w:style>
  <w:style w:type="character" w:customStyle="1" w:styleId="af6">
    <w:name w:val="Основной текст_"/>
    <w:link w:val="14"/>
    <w:rsid w:val="00600DAD"/>
    <w:rPr>
      <w:rFonts w:ascii="Times New Roman" w:eastAsia="Times New Roman" w:hAnsi="Times New Roman" w:cs="Times New Roman"/>
      <w:sz w:val="27"/>
      <w:szCs w:val="27"/>
      <w:shd w:val="clear" w:color="auto" w:fill="FFFFFF"/>
    </w:rPr>
  </w:style>
  <w:style w:type="paragraph" w:customStyle="1" w:styleId="22">
    <w:name w:val="Основной текст (2)"/>
    <w:basedOn w:val="a"/>
    <w:link w:val="21"/>
    <w:rsid w:val="00600DAD"/>
    <w:pPr>
      <w:widowControl w:val="0"/>
      <w:shd w:val="clear" w:color="auto" w:fill="FFFFFF"/>
      <w:spacing w:line="322" w:lineRule="exact"/>
      <w:ind w:firstLine="3180"/>
    </w:pPr>
    <w:rPr>
      <w:rFonts w:ascii="Times New Roman" w:eastAsia="Times New Roman" w:hAnsi="Times New Roman" w:cs="Times New Roman"/>
      <w:b/>
      <w:bCs/>
      <w:sz w:val="27"/>
      <w:szCs w:val="27"/>
    </w:rPr>
  </w:style>
  <w:style w:type="paragraph" w:customStyle="1" w:styleId="13">
    <w:name w:val="Заголовок №1"/>
    <w:basedOn w:val="a"/>
    <w:link w:val="12"/>
    <w:rsid w:val="00600DAD"/>
    <w:pPr>
      <w:widowControl w:val="0"/>
      <w:shd w:val="clear" w:color="auto" w:fill="FFFFFF"/>
      <w:spacing w:after="300" w:line="322" w:lineRule="exact"/>
      <w:ind w:hanging="1360"/>
      <w:outlineLvl w:val="0"/>
    </w:pPr>
    <w:rPr>
      <w:rFonts w:ascii="Times New Roman" w:eastAsia="Times New Roman" w:hAnsi="Times New Roman" w:cs="Times New Roman"/>
      <w:b/>
      <w:bCs/>
      <w:sz w:val="27"/>
      <w:szCs w:val="27"/>
    </w:rPr>
  </w:style>
  <w:style w:type="paragraph" w:customStyle="1" w:styleId="14">
    <w:name w:val="Основной текст1"/>
    <w:basedOn w:val="a"/>
    <w:link w:val="af6"/>
    <w:rsid w:val="00600DAD"/>
    <w:pPr>
      <w:widowControl w:val="0"/>
      <w:shd w:val="clear" w:color="auto" w:fill="FFFFFF"/>
      <w:spacing w:before="300" w:after="60" w:line="0" w:lineRule="atLeast"/>
      <w:ind w:firstLine="0"/>
      <w:jc w:val="both"/>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Message Header"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semiHidden/>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iPriority w:val="99"/>
    <w:semiHidden/>
    <w:unhideWhenUsed/>
    <w:rsid w:val="00C71A95"/>
    <w:pPr>
      <w:spacing w:after="120"/>
    </w:pPr>
  </w:style>
  <w:style w:type="character" w:customStyle="1" w:styleId="a7">
    <w:name w:val="Основной текст Знак"/>
    <w:basedOn w:val="a0"/>
    <w:link w:val="a5"/>
    <w:uiPriority w:val="99"/>
    <w:semiHidden/>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9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99"/>
    <w:rsid w:val="00C71A95"/>
    <w:rPr>
      <w:rFonts w:ascii="Times New Roman" w:eastAsia="Times New Roman" w:hAnsi="Times New Roman" w:cs="Times New Roman"/>
      <w:sz w:val="28"/>
      <w:szCs w:val="28"/>
      <w:lang w:eastAsia="ru-RU"/>
    </w:rPr>
  </w:style>
  <w:style w:type="paragraph" w:styleId="aa">
    <w:name w:val="header"/>
    <w:basedOn w:val="a"/>
    <w:link w:val="ab"/>
    <w:unhideWhenUsed/>
    <w:rsid w:val="00157731"/>
    <w:pPr>
      <w:tabs>
        <w:tab w:val="center" w:pos="4677"/>
        <w:tab w:val="right" w:pos="9355"/>
      </w:tabs>
    </w:pPr>
  </w:style>
  <w:style w:type="character" w:customStyle="1" w:styleId="ab">
    <w:name w:val="Верхний колонтитул Знак"/>
    <w:basedOn w:val="a0"/>
    <w:link w:val="aa"/>
    <w:rsid w:val="00157731"/>
    <w:rPr>
      <w:rFonts w:eastAsiaTheme="minorEastAsia"/>
    </w:rPr>
  </w:style>
  <w:style w:type="paragraph" w:styleId="ac">
    <w:name w:val="footer"/>
    <w:basedOn w:val="a"/>
    <w:link w:val="ad"/>
    <w:uiPriority w:val="99"/>
    <w:unhideWhenUsed/>
    <w:rsid w:val="00157731"/>
    <w:pPr>
      <w:tabs>
        <w:tab w:val="center" w:pos="4677"/>
        <w:tab w:val="right" w:pos="9355"/>
      </w:tabs>
    </w:pPr>
  </w:style>
  <w:style w:type="character" w:customStyle="1" w:styleId="ad">
    <w:name w:val="Нижний колонтитул Знак"/>
    <w:basedOn w:val="a0"/>
    <w:link w:val="ac"/>
    <w:uiPriority w:val="99"/>
    <w:rsid w:val="00157731"/>
    <w:rPr>
      <w:rFonts w:eastAsiaTheme="minorEastAsia"/>
    </w:rPr>
  </w:style>
  <w:style w:type="table" w:styleId="ae">
    <w:name w:val="Table Grid"/>
    <w:basedOn w:val="a1"/>
    <w:uiPriority w:val="5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3F69E8"/>
    <w:pPr>
      <w:spacing w:after="120"/>
    </w:pPr>
    <w:rPr>
      <w:sz w:val="16"/>
      <w:szCs w:val="16"/>
    </w:rPr>
  </w:style>
  <w:style w:type="character" w:customStyle="1" w:styleId="30">
    <w:name w:val="Основной текст 3 Знак"/>
    <w:basedOn w:val="a0"/>
    <w:link w:val="3"/>
    <w:uiPriority w:val="99"/>
    <w:semiHidden/>
    <w:rsid w:val="003F69E8"/>
    <w:rPr>
      <w:rFonts w:eastAsiaTheme="minorEastAsia"/>
      <w:sz w:val="16"/>
      <w:szCs w:val="16"/>
    </w:rPr>
  </w:style>
  <w:style w:type="character" w:customStyle="1" w:styleId="10">
    <w:name w:val="Заголовок 1 Знак"/>
    <w:basedOn w:val="a0"/>
    <w:link w:val="1"/>
    <w:rsid w:val="003F69E8"/>
    <w:rPr>
      <w:rFonts w:ascii="Times New Roman" w:eastAsia="Times New Roman" w:hAnsi="Times New Roman" w:cs="Times New Roman"/>
      <w:sz w:val="28"/>
      <w:szCs w:val="20"/>
      <w:lang w:val="x-none" w:eastAsia="x-none"/>
    </w:rPr>
  </w:style>
  <w:style w:type="paragraph" w:customStyle="1" w:styleId="ConsPlusTitle">
    <w:name w:val="ConsPlusTitle"/>
    <w:uiPriority w:val="99"/>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qFormat/>
    <w:rsid w:val="00CC1D3E"/>
    <w:rPr>
      <w:b/>
      <w:bCs/>
    </w:rPr>
  </w:style>
  <w:style w:type="paragraph" w:customStyle="1" w:styleId="ConsPlusNormal">
    <w:name w:val="ConsPlusNormal"/>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semiHidden/>
    <w:unhideWhenUsed/>
    <w:rsid w:val="00B91217"/>
    <w:rPr>
      <w:rFonts w:ascii="Tahoma" w:hAnsi="Tahoma" w:cs="Tahoma"/>
      <w:sz w:val="16"/>
      <w:szCs w:val="16"/>
    </w:rPr>
  </w:style>
  <w:style w:type="character" w:customStyle="1" w:styleId="af1">
    <w:name w:val="Текст выноски Знак"/>
    <w:basedOn w:val="a0"/>
    <w:link w:val="af0"/>
    <w:uiPriority w:val="99"/>
    <w:semiHidden/>
    <w:rsid w:val="00B91217"/>
    <w:rPr>
      <w:rFonts w:ascii="Tahoma" w:eastAsiaTheme="minorEastAsia" w:hAnsi="Tahoma" w:cs="Tahoma"/>
      <w:sz w:val="16"/>
      <w:szCs w:val="16"/>
    </w:rPr>
  </w:style>
  <w:style w:type="paragraph" w:styleId="af2">
    <w:name w:val="No Spacing"/>
    <w:link w:val="af3"/>
    <w:uiPriority w:val="1"/>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C2013A"/>
    <w:rPr>
      <w:rFonts w:asciiTheme="majorHAnsi" w:eastAsiaTheme="majorEastAsia" w:hAnsiTheme="majorHAnsi" w:cstheme="majorBidi"/>
      <w:b/>
      <w:bCs/>
      <w:color w:val="4F81BD" w:themeColor="accent1"/>
      <w:sz w:val="26"/>
      <w:szCs w:val="26"/>
    </w:rPr>
  </w:style>
  <w:style w:type="paragraph" w:styleId="af4">
    <w:name w:val="Normal (Web)"/>
    <w:basedOn w:val="a"/>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5">
    <w:name w:val="Emphasis"/>
    <w:qFormat/>
    <w:rsid w:val="00C2013A"/>
    <w:rPr>
      <w:i/>
      <w:iCs/>
    </w:rPr>
  </w:style>
  <w:style w:type="paragraph" w:customStyle="1" w:styleId="ConsPlusCell">
    <w:name w:val="ConsPlusCell"/>
    <w:uiPriority w:val="99"/>
    <w:rsid w:val="009E16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3">
    <w:name w:val="Без интервала Знак"/>
    <w:link w:val="af2"/>
    <w:locked/>
    <w:rsid w:val="009E169A"/>
    <w:rPr>
      <w:rFonts w:ascii="Calibri" w:eastAsia="Calibri" w:hAnsi="Calibri" w:cs="Times New Roman"/>
    </w:rPr>
  </w:style>
  <w:style w:type="character" w:customStyle="1" w:styleId="21">
    <w:name w:val="Основной текст (2)_"/>
    <w:link w:val="22"/>
    <w:rsid w:val="00600DAD"/>
    <w:rPr>
      <w:rFonts w:ascii="Times New Roman" w:eastAsia="Times New Roman" w:hAnsi="Times New Roman" w:cs="Times New Roman"/>
      <w:b/>
      <w:bCs/>
      <w:sz w:val="27"/>
      <w:szCs w:val="27"/>
      <w:shd w:val="clear" w:color="auto" w:fill="FFFFFF"/>
    </w:rPr>
  </w:style>
  <w:style w:type="character" w:customStyle="1" w:styleId="12">
    <w:name w:val="Заголовок №1_"/>
    <w:link w:val="13"/>
    <w:rsid w:val="00600DAD"/>
    <w:rPr>
      <w:rFonts w:ascii="Times New Roman" w:eastAsia="Times New Roman" w:hAnsi="Times New Roman" w:cs="Times New Roman"/>
      <w:b/>
      <w:bCs/>
      <w:sz w:val="27"/>
      <w:szCs w:val="27"/>
      <w:shd w:val="clear" w:color="auto" w:fill="FFFFFF"/>
    </w:rPr>
  </w:style>
  <w:style w:type="character" w:customStyle="1" w:styleId="af6">
    <w:name w:val="Основной текст_"/>
    <w:link w:val="14"/>
    <w:rsid w:val="00600DAD"/>
    <w:rPr>
      <w:rFonts w:ascii="Times New Roman" w:eastAsia="Times New Roman" w:hAnsi="Times New Roman" w:cs="Times New Roman"/>
      <w:sz w:val="27"/>
      <w:szCs w:val="27"/>
      <w:shd w:val="clear" w:color="auto" w:fill="FFFFFF"/>
    </w:rPr>
  </w:style>
  <w:style w:type="paragraph" w:customStyle="1" w:styleId="22">
    <w:name w:val="Основной текст (2)"/>
    <w:basedOn w:val="a"/>
    <w:link w:val="21"/>
    <w:rsid w:val="00600DAD"/>
    <w:pPr>
      <w:widowControl w:val="0"/>
      <w:shd w:val="clear" w:color="auto" w:fill="FFFFFF"/>
      <w:spacing w:line="322" w:lineRule="exact"/>
      <w:ind w:firstLine="3180"/>
    </w:pPr>
    <w:rPr>
      <w:rFonts w:ascii="Times New Roman" w:eastAsia="Times New Roman" w:hAnsi="Times New Roman" w:cs="Times New Roman"/>
      <w:b/>
      <w:bCs/>
      <w:sz w:val="27"/>
      <w:szCs w:val="27"/>
    </w:rPr>
  </w:style>
  <w:style w:type="paragraph" w:customStyle="1" w:styleId="13">
    <w:name w:val="Заголовок №1"/>
    <w:basedOn w:val="a"/>
    <w:link w:val="12"/>
    <w:rsid w:val="00600DAD"/>
    <w:pPr>
      <w:widowControl w:val="0"/>
      <w:shd w:val="clear" w:color="auto" w:fill="FFFFFF"/>
      <w:spacing w:after="300" w:line="322" w:lineRule="exact"/>
      <w:ind w:hanging="1360"/>
      <w:outlineLvl w:val="0"/>
    </w:pPr>
    <w:rPr>
      <w:rFonts w:ascii="Times New Roman" w:eastAsia="Times New Roman" w:hAnsi="Times New Roman" w:cs="Times New Roman"/>
      <w:b/>
      <w:bCs/>
      <w:sz w:val="27"/>
      <w:szCs w:val="27"/>
    </w:rPr>
  </w:style>
  <w:style w:type="paragraph" w:customStyle="1" w:styleId="14">
    <w:name w:val="Основной текст1"/>
    <w:basedOn w:val="a"/>
    <w:link w:val="af6"/>
    <w:rsid w:val="00600DAD"/>
    <w:pPr>
      <w:widowControl w:val="0"/>
      <w:shd w:val="clear" w:color="auto" w:fill="FFFFFF"/>
      <w:spacing w:before="300" w:after="60" w:line="0" w:lineRule="atLeast"/>
      <w:ind w:firstLine="0"/>
      <w:jc w:val="both"/>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0486">
      <w:bodyDiv w:val="1"/>
      <w:marLeft w:val="0"/>
      <w:marRight w:val="0"/>
      <w:marTop w:val="0"/>
      <w:marBottom w:val="0"/>
      <w:divBdr>
        <w:top w:val="none" w:sz="0" w:space="0" w:color="auto"/>
        <w:left w:val="none" w:sz="0" w:space="0" w:color="auto"/>
        <w:bottom w:val="none" w:sz="0" w:space="0" w:color="auto"/>
        <w:right w:val="none" w:sz="0" w:space="0" w:color="auto"/>
      </w:divBdr>
    </w:div>
    <w:div w:id="307832293">
      <w:bodyDiv w:val="1"/>
      <w:marLeft w:val="0"/>
      <w:marRight w:val="0"/>
      <w:marTop w:val="0"/>
      <w:marBottom w:val="0"/>
      <w:divBdr>
        <w:top w:val="none" w:sz="0" w:space="0" w:color="auto"/>
        <w:left w:val="none" w:sz="0" w:space="0" w:color="auto"/>
        <w:bottom w:val="none" w:sz="0" w:space="0" w:color="auto"/>
        <w:right w:val="none" w:sz="0" w:space="0" w:color="auto"/>
      </w:divBdr>
    </w:div>
    <w:div w:id="357436284">
      <w:bodyDiv w:val="1"/>
      <w:marLeft w:val="0"/>
      <w:marRight w:val="0"/>
      <w:marTop w:val="0"/>
      <w:marBottom w:val="0"/>
      <w:divBdr>
        <w:top w:val="none" w:sz="0" w:space="0" w:color="auto"/>
        <w:left w:val="none" w:sz="0" w:space="0" w:color="auto"/>
        <w:bottom w:val="none" w:sz="0" w:space="0" w:color="auto"/>
        <w:right w:val="none" w:sz="0" w:space="0" w:color="auto"/>
      </w:divBdr>
    </w:div>
    <w:div w:id="455759117">
      <w:bodyDiv w:val="1"/>
      <w:marLeft w:val="0"/>
      <w:marRight w:val="0"/>
      <w:marTop w:val="0"/>
      <w:marBottom w:val="0"/>
      <w:divBdr>
        <w:top w:val="none" w:sz="0" w:space="0" w:color="auto"/>
        <w:left w:val="none" w:sz="0" w:space="0" w:color="auto"/>
        <w:bottom w:val="none" w:sz="0" w:space="0" w:color="auto"/>
        <w:right w:val="none" w:sz="0" w:space="0" w:color="auto"/>
      </w:divBdr>
    </w:div>
    <w:div w:id="467477223">
      <w:bodyDiv w:val="1"/>
      <w:marLeft w:val="0"/>
      <w:marRight w:val="0"/>
      <w:marTop w:val="0"/>
      <w:marBottom w:val="0"/>
      <w:divBdr>
        <w:top w:val="none" w:sz="0" w:space="0" w:color="auto"/>
        <w:left w:val="none" w:sz="0" w:space="0" w:color="auto"/>
        <w:bottom w:val="none" w:sz="0" w:space="0" w:color="auto"/>
        <w:right w:val="none" w:sz="0" w:space="0" w:color="auto"/>
      </w:divBdr>
    </w:div>
    <w:div w:id="528030722">
      <w:bodyDiv w:val="1"/>
      <w:marLeft w:val="0"/>
      <w:marRight w:val="0"/>
      <w:marTop w:val="0"/>
      <w:marBottom w:val="0"/>
      <w:divBdr>
        <w:top w:val="none" w:sz="0" w:space="0" w:color="auto"/>
        <w:left w:val="none" w:sz="0" w:space="0" w:color="auto"/>
        <w:bottom w:val="none" w:sz="0" w:space="0" w:color="auto"/>
        <w:right w:val="none" w:sz="0" w:space="0" w:color="auto"/>
      </w:divBdr>
    </w:div>
    <w:div w:id="626131417">
      <w:bodyDiv w:val="1"/>
      <w:marLeft w:val="0"/>
      <w:marRight w:val="0"/>
      <w:marTop w:val="0"/>
      <w:marBottom w:val="0"/>
      <w:divBdr>
        <w:top w:val="none" w:sz="0" w:space="0" w:color="auto"/>
        <w:left w:val="none" w:sz="0" w:space="0" w:color="auto"/>
        <w:bottom w:val="none" w:sz="0" w:space="0" w:color="auto"/>
        <w:right w:val="none" w:sz="0" w:space="0" w:color="auto"/>
      </w:divBdr>
    </w:div>
    <w:div w:id="660936854">
      <w:bodyDiv w:val="1"/>
      <w:marLeft w:val="0"/>
      <w:marRight w:val="0"/>
      <w:marTop w:val="0"/>
      <w:marBottom w:val="0"/>
      <w:divBdr>
        <w:top w:val="none" w:sz="0" w:space="0" w:color="auto"/>
        <w:left w:val="none" w:sz="0" w:space="0" w:color="auto"/>
        <w:bottom w:val="none" w:sz="0" w:space="0" w:color="auto"/>
        <w:right w:val="none" w:sz="0" w:space="0" w:color="auto"/>
      </w:divBdr>
    </w:div>
    <w:div w:id="678776246">
      <w:bodyDiv w:val="1"/>
      <w:marLeft w:val="0"/>
      <w:marRight w:val="0"/>
      <w:marTop w:val="0"/>
      <w:marBottom w:val="0"/>
      <w:divBdr>
        <w:top w:val="none" w:sz="0" w:space="0" w:color="auto"/>
        <w:left w:val="none" w:sz="0" w:space="0" w:color="auto"/>
        <w:bottom w:val="none" w:sz="0" w:space="0" w:color="auto"/>
        <w:right w:val="none" w:sz="0" w:space="0" w:color="auto"/>
      </w:divBdr>
    </w:div>
    <w:div w:id="691297900">
      <w:bodyDiv w:val="1"/>
      <w:marLeft w:val="0"/>
      <w:marRight w:val="0"/>
      <w:marTop w:val="0"/>
      <w:marBottom w:val="0"/>
      <w:divBdr>
        <w:top w:val="none" w:sz="0" w:space="0" w:color="auto"/>
        <w:left w:val="none" w:sz="0" w:space="0" w:color="auto"/>
        <w:bottom w:val="none" w:sz="0" w:space="0" w:color="auto"/>
        <w:right w:val="none" w:sz="0" w:space="0" w:color="auto"/>
      </w:divBdr>
    </w:div>
    <w:div w:id="1043404672">
      <w:bodyDiv w:val="1"/>
      <w:marLeft w:val="0"/>
      <w:marRight w:val="0"/>
      <w:marTop w:val="0"/>
      <w:marBottom w:val="0"/>
      <w:divBdr>
        <w:top w:val="none" w:sz="0" w:space="0" w:color="auto"/>
        <w:left w:val="none" w:sz="0" w:space="0" w:color="auto"/>
        <w:bottom w:val="none" w:sz="0" w:space="0" w:color="auto"/>
        <w:right w:val="none" w:sz="0" w:space="0" w:color="auto"/>
      </w:divBdr>
    </w:div>
    <w:div w:id="1149398199">
      <w:bodyDiv w:val="1"/>
      <w:marLeft w:val="0"/>
      <w:marRight w:val="0"/>
      <w:marTop w:val="0"/>
      <w:marBottom w:val="0"/>
      <w:divBdr>
        <w:top w:val="none" w:sz="0" w:space="0" w:color="auto"/>
        <w:left w:val="none" w:sz="0" w:space="0" w:color="auto"/>
        <w:bottom w:val="none" w:sz="0" w:space="0" w:color="auto"/>
        <w:right w:val="none" w:sz="0" w:space="0" w:color="auto"/>
      </w:divBdr>
    </w:div>
    <w:div w:id="1185904347">
      <w:bodyDiv w:val="1"/>
      <w:marLeft w:val="0"/>
      <w:marRight w:val="0"/>
      <w:marTop w:val="0"/>
      <w:marBottom w:val="0"/>
      <w:divBdr>
        <w:top w:val="none" w:sz="0" w:space="0" w:color="auto"/>
        <w:left w:val="none" w:sz="0" w:space="0" w:color="auto"/>
        <w:bottom w:val="none" w:sz="0" w:space="0" w:color="auto"/>
        <w:right w:val="none" w:sz="0" w:space="0" w:color="auto"/>
      </w:divBdr>
    </w:div>
    <w:div w:id="1260023337">
      <w:bodyDiv w:val="1"/>
      <w:marLeft w:val="0"/>
      <w:marRight w:val="0"/>
      <w:marTop w:val="0"/>
      <w:marBottom w:val="0"/>
      <w:divBdr>
        <w:top w:val="none" w:sz="0" w:space="0" w:color="auto"/>
        <w:left w:val="none" w:sz="0" w:space="0" w:color="auto"/>
        <w:bottom w:val="none" w:sz="0" w:space="0" w:color="auto"/>
        <w:right w:val="none" w:sz="0" w:space="0" w:color="auto"/>
      </w:divBdr>
    </w:div>
    <w:div w:id="1317955167">
      <w:bodyDiv w:val="1"/>
      <w:marLeft w:val="0"/>
      <w:marRight w:val="0"/>
      <w:marTop w:val="0"/>
      <w:marBottom w:val="0"/>
      <w:divBdr>
        <w:top w:val="none" w:sz="0" w:space="0" w:color="auto"/>
        <w:left w:val="none" w:sz="0" w:space="0" w:color="auto"/>
        <w:bottom w:val="none" w:sz="0" w:space="0" w:color="auto"/>
        <w:right w:val="none" w:sz="0" w:space="0" w:color="auto"/>
      </w:divBdr>
    </w:div>
    <w:div w:id="1377774881">
      <w:bodyDiv w:val="1"/>
      <w:marLeft w:val="0"/>
      <w:marRight w:val="0"/>
      <w:marTop w:val="0"/>
      <w:marBottom w:val="0"/>
      <w:divBdr>
        <w:top w:val="none" w:sz="0" w:space="0" w:color="auto"/>
        <w:left w:val="none" w:sz="0" w:space="0" w:color="auto"/>
        <w:bottom w:val="none" w:sz="0" w:space="0" w:color="auto"/>
        <w:right w:val="none" w:sz="0" w:space="0" w:color="auto"/>
      </w:divBdr>
    </w:div>
    <w:div w:id="1421759741">
      <w:bodyDiv w:val="1"/>
      <w:marLeft w:val="0"/>
      <w:marRight w:val="0"/>
      <w:marTop w:val="0"/>
      <w:marBottom w:val="0"/>
      <w:divBdr>
        <w:top w:val="none" w:sz="0" w:space="0" w:color="auto"/>
        <w:left w:val="none" w:sz="0" w:space="0" w:color="auto"/>
        <w:bottom w:val="none" w:sz="0" w:space="0" w:color="auto"/>
        <w:right w:val="none" w:sz="0" w:space="0" w:color="auto"/>
      </w:divBdr>
    </w:div>
    <w:div w:id="1428500808">
      <w:bodyDiv w:val="1"/>
      <w:marLeft w:val="0"/>
      <w:marRight w:val="0"/>
      <w:marTop w:val="0"/>
      <w:marBottom w:val="0"/>
      <w:divBdr>
        <w:top w:val="none" w:sz="0" w:space="0" w:color="auto"/>
        <w:left w:val="none" w:sz="0" w:space="0" w:color="auto"/>
        <w:bottom w:val="none" w:sz="0" w:space="0" w:color="auto"/>
        <w:right w:val="none" w:sz="0" w:space="0" w:color="auto"/>
      </w:divBdr>
    </w:div>
    <w:div w:id="1438789912">
      <w:bodyDiv w:val="1"/>
      <w:marLeft w:val="0"/>
      <w:marRight w:val="0"/>
      <w:marTop w:val="0"/>
      <w:marBottom w:val="0"/>
      <w:divBdr>
        <w:top w:val="none" w:sz="0" w:space="0" w:color="auto"/>
        <w:left w:val="none" w:sz="0" w:space="0" w:color="auto"/>
        <w:bottom w:val="none" w:sz="0" w:space="0" w:color="auto"/>
        <w:right w:val="none" w:sz="0" w:space="0" w:color="auto"/>
      </w:divBdr>
    </w:div>
    <w:div w:id="1455636698">
      <w:bodyDiv w:val="1"/>
      <w:marLeft w:val="0"/>
      <w:marRight w:val="0"/>
      <w:marTop w:val="0"/>
      <w:marBottom w:val="0"/>
      <w:divBdr>
        <w:top w:val="none" w:sz="0" w:space="0" w:color="auto"/>
        <w:left w:val="none" w:sz="0" w:space="0" w:color="auto"/>
        <w:bottom w:val="none" w:sz="0" w:space="0" w:color="auto"/>
        <w:right w:val="none" w:sz="0" w:space="0" w:color="auto"/>
      </w:divBdr>
    </w:div>
    <w:div w:id="1550992581">
      <w:bodyDiv w:val="1"/>
      <w:marLeft w:val="0"/>
      <w:marRight w:val="0"/>
      <w:marTop w:val="0"/>
      <w:marBottom w:val="0"/>
      <w:divBdr>
        <w:top w:val="none" w:sz="0" w:space="0" w:color="auto"/>
        <w:left w:val="none" w:sz="0" w:space="0" w:color="auto"/>
        <w:bottom w:val="none" w:sz="0" w:space="0" w:color="auto"/>
        <w:right w:val="none" w:sz="0" w:space="0" w:color="auto"/>
      </w:divBdr>
    </w:div>
    <w:div w:id="1783300867">
      <w:bodyDiv w:val="1"/>
      <w:marLeft w:val="0"/>
      <w:marRight w:val="0"/>
      <w:marTop w:val="0"/>
      <w:marBottom w:val="0"/>
      <w:divBdr>
        <w:top w:val="none" w:sz="0" w:space="0" w:color="auto"/>
        <w:left w:val="none" w:sz="0" w:space="0" w:color="auto"/>
        <w:bottom w:val="none" w:sz="0" w:space="0" w:color="auto"/>
        <w:right w:val="none" w:sz="0" w:space="0" w:color="auto"/>
      </w:divBdr>
    </w:div>
    <w:div w:id="1880701167">
      <w:bodyDiv w:val="1"/>
      <w:marLeft w:val="0"/>
      <w:marRight w:val="0"/>
      <w:marTop w:val="0"/>
      <w:marBottom w:val="0"/>
      <w:divBdr>
        <w:top w:val="none" w:sz="0" w:space="0" w:color="auto"/>
        <w:left w:val="none" w:sz="0" w:space="0" w:color="auto"/>
        <w:bottom w:val="none" w:sz="0" w:space="0" w:color="auto"/>
        <w:right w:val="none" w:sz="0" w:space="0" w:color="auto"/>
      </w:divBdr>
    </w:div>
    <w:div w:id="1944531886">
      <w:bodyDiv w:val="1"/>
      <w:marLeft w:val="0"/>
      <w:marRight w:val="0"/>
      <w:marTop w:val="0"/>
      <w:marBottom w:val="0"/>
      <w:divBdr>
        <w:top w:val="none" w:sz="0" w:space="0" w:color="auto"/>
        <w:left w:val="none" w:sz="0" w:space="0" w:color="auto"/>
        <w:bottom w:val="none" w:sz="0" w:space="0" w:color="auto"/>
        <w:right w:val="none" w:sz="0" w:space="0" w:color="auto"/>
      </w:divBdr>
    </w:div>
    <w:div w:id="2065904236">
      <w:bodyDiv w:val="1"/>
      <w:marLeft w:val="0"/>
      <w:marRight w:val="0"/>
      <w:marTop w:val="0"/>
      <w:marBottom w:val="0"/>
      <w:divBdr>
        <w:top w:val="none" w:sz="0" w:space="0" w:color="auto"/>
        <w:left w:val="none" w:sz="0" w:space="0" w:color="auto"/>
        <w:bottom w:val="none" w:sz="0" w:space="0" w:color="auto"/>
        <w:right w:val="none" w:sz="0" w:space="0" w:color="auto"/>
      </w:divBdr>
    </w:div>
    <w:div w:id="2132896108">
      <w:bodyDiv w:val="1"/>
      <w:marLeft w:val="0"/>
      <w:marRight w:val="0"/>
      <w:marTop w:val="0"/>
      <w:marBottom w:val="0"/>
      <w:divBdr>
        <w:top w:val="none" w:sz="0" w:space="0" w:color="auto"/>
        <w:left w:val="none" w:sz="0" w:space="0" w:color="auto"/>
        <w:bottom w:val="none" w:sz="0" w:space="0" w:color="auto"/>
        <w:right w:val="none" w:sz="0" w:space="0" w:color="auto"/>
      </w:divBdr>
    </w:div>
    <w:div w:id="21412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barsukci@mail.ru"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567E2-2171-4A9E-A083-A78E575AD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12</Pages>
  <Words>5015</Words>
  <Characters>28589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Главный</cp:lastModifiedBy>
  <cp:revision>45</cp:revision>
  <cp:lastPrinted>2016-11-21T10:33:00Z</cp:lastPrinted>
  <dcterms:created xsi:type="dcterms:W3CDTF">2015-12-14T08:37:00Z</dcterms:created>
  <dcterms:modified xsi:type="dcterms:W3CDTF">2021-02-03T13:07:00Z</dcterms:modified>
</cp:coreProperties>
</file>