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9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</w:t>
      </w:r>
    </w:p>
    <w:p w:rsidR="002000C9" w:rsidRDefault="002000C9" w:rsidP="002000C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i/>
          <w:noProof/>
        </w:rPr>
        <w:drawing>
          <wp:inline distT="0" distB="0" distL="0" distR="0" wp14:anchorId="38F2AC10" wp14:editId="50BFB2E2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E6" w:rsidRPr="00575FE6" w:rsidRDefault="00575FE6" w:rsidP="00B8135D">
      <w:pPr>
        <w:pStyle w:val="Standard"/>
      </w:pP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8559AE" w:rsidRDefault="008559AE" w:rsidP="00B8135D">
      <w:pPr>
        <w:pStyle w:val="a3"/>
        <w:spacing w:before="0" w:after="0"/>
        <w:rPr>
          <w:sz w:val="28"/>
          <w:szCs w:val="28"/>
          <w:u w:val="single"/>
        </w:rPr>
      </w:pPr>
    </w:p>
    <w:p w:rsidR="00B8135D" w:rsidRPr="008559AE" w:rsidRDefault="00D8672B" w:rsidP="00B8135D">
      <w:pPr>
        <w:pStyle w:val="a3"/>
        <w:spacing w:before="0" w:after="0"/>
      </w:pPr>
      <w:r w:rsidRPr="008559AE">
        <w:rPr>
          <w:sz w:val="28"/>
          <w:szCs w:val="28"/>
        </w:rPr>
        <w:t xml:space="preserve">    </w:t>
      </w:r>
      <w:r w:rsidR="00A57461">
        <w:rPr>
          <w:sz w:val="28"/>
          <w:szCs w:val="28"/>
        </w:rPr>
        <w:t>от 19.11.2018 г</w:t>
      </w:r>
      <w:r w:rsidR="00156976">
        <w:rPr>
          <w:sz w:val="28"/>
          <w:szCs w:val="28"/>
        </w:rPr>
        <w:t>.</w:t>
      </w:r>
      <w:r w:rsidRPr="008559AE">
        <w:rPr>
          <w:sz w:val="28"/>
          <w:szCs w:val="28"/>
        </w:rPr>
        <w:t xml:space="preserve">                                     </w:t>
      </w:r>
      <w:r w:rsidR="00A57461">
        <w:rPr>
          <w:sz w:val="28"/>
          <w:szCs w:val="28"/>
        </w:rPr>
        <w:t xml:space="preserve">                            № 39</w:t>
      </w:r>
    </w:p>
    <w:p w:rsidR="00575FE6" w:rsidRDefault="00B8135D" w:rsidP="00575FE6">
      <w:pPr>
        <w:pStyle w:val="a3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B8135D" w:rsidRPr="00575FE6" w:rsidRDefault="00734039" w:rsidP="00575FE6">
      <w:pPr>
        <w:pStyle w:val="a3"/>
        <w:spacing w:before="0" w:after="0"/>
        <w:rPr>
          <w:sz w:val="22"/>
          <w:szCs w:val="22"/>
        </w:rPr>
      </w:pPr>
      <w:r>
        <w:rPr>
          <w:sz w:val="28"/>
          <w:szCs w:val="28"/>
        </w:rPr>
        <w:t xml:space="preserve"> Об уточнении местоположения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971">
        <w:rPr>
          <w:sz w:val="28"/>
          <w:szCs w:val="28"/>
        </w:rPr>
        <w:t xml:space="preserve">Администрация </w:t>
      </w:r>
      <w:proofErr w:type="spellStart"/>
      <w:r w:rsidR="00886971">
        <w:rPr>
          <w:sz w:val="28"/>
          <w:szCs w:val="28"/>
        </w:rPr>
        <w:t>Барсуковского</w:t>
      </w:r>
      <w:proofErr w:type="spellEnd"/>
      <w:r w:rsidR="00886971">
        <w:rPr>
          <w:sz w:val="28"/>
          <w:szCs w:val="28"/>
        </w:rPr>
        <w:t xml:space="preserve"> сельского поселения</w:t>
      </w:r>
      <w:r w:rsidR="00C62F3C">
        <w:rPr>
          <w:sz w:val="28"/>
          <w:szCs w:val="28"/>
        </w:rPr>
        <w:t xml:space="preserve"> </w:t>
      </w:r>
      <w:proofErr w:type="spellStart"/>
      <w:r w:rsidR="00C62F3C">
        <w:rPr>
          <w:sz w:val="28"/>
          <w:szCs w:val="28"/>
        </w:rPr>
        <w:t>Монастырщинского</w:t>
      </w:r>
      <w:proofErr w:type="spellEnd"/>
      <w:r w:rsidR="00C62F3C">
        <w:rPr>
          <w:sz w:val="28"/>
          <w:szCs w:val="28"/>
        </w:rPr>
        <w:t xml:space="preserve"> района Смоленской области  </w:t>
      </w:r>
      <w:r>
        <w:rPr>
          <w:sz w:val="28"/>
          <w:szCs w:val="28"/>
        </w:rPr>
        <w:t xml:space="preserve"> </w:t>
      </w:r>
      <w:proofErr w:type="gramStart"/>
      <w:r w:rsidR="00B8135D">
        <w:rPr>
          <w:sz w:val="28"/>
          <w:szCs w:val="28"/>
        </w:rPr>
        <w:t>п</w:t>
      </w:r>
      <w:proofErr w:type="gramEnd"/>
      <w:r w:rsidR="00B8135D">
        <w:rPr>
          <w:sz w:val="28"/>
          <w:szCs w:val="28"/>
        </w:rPr>
        <w:t xml:space="preserve"> о с т а н о в л я е т:</w:t>
      </w:r>
    </w:p>
    <w:p w:rsidR="00734039" w:rsidRDefault="00734039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734039" w:rsidRDefault="00734039" w:rsidP="00B8135D">
      <w:pPr>
        <w:pStyle w:val="a3"/>
        <w:spacing w:before="0" w:after="0"/>
        <w:jc w:val="both"/>
      </w:pPr>
      <w:r>
        <w:rPr>
          <w:sz w:val="28"/>
          <w:szCs w:val="28"/>
        </w:rPr>
        <w:t xml:space="preserve">   Земельный участок с када</w:t>
      </w:r>
      <w:r w:rsidR="00A57461">
        <w:rPr>
          <w:sz w:val="28"/>
          <w:szCs w:val="28"/>
        </w:rPr>
        <w:t>стровым номером 67:12:0590101:29</w:t>
      </w:r>
      <w:r w:rsidR="008A4EC5">
        <w:rPr>
          <w:sz w:val="28"/>
          <w:szCs w:val="28"/>
        </w:rPr>
        <w:t>,</w:t>
      </w:r>
      <w:r w:rsidR="0070284A">
        <w:rPr>
          <w:sz w:val="28"/>
          <w:szCs w:val="28"/>
        </w:rPr>
        <w:t xml:space="preserve"> общей </w:t>
      </w:r>
      <w:r w:rsidR="008A4EC5">
        <w:rPr>
          <w:sz w:val="28"/>
          <w:szCs w:val="28"/>
        </w:rPr>
        <w:t xml:space="preserve"> площадь</w:t>
      </w:r>
      <w:r w:rsidR="0070284A">
        <w:rPr>
          <w:sz w:val="28"/>
          <w:szCs w:val="28"/>
        </w:rPr>
        <w:t xml:space="preserve">ю </w:t>
      </w:r>
      <w:r w:rsidR="00A57461">
        <w:rPr>
          <w:sz w:val="28"/>
          <w:szCs w:val="28"/>
        </w:rPr>
        <w:t xml:space="preserve"> 5000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="0070284A">
        <w:rPr>
          <w:sz w:val="28"/>
          <w:szCs w:val="28"/>
        </w:rPr>
        <w:t xml:space="preserve">  из категории з</w:t>
      </w:r>
      <w:r w:rsidR="000C3CD9">
        <w:rPr>
          <w:sz w:val="28"/>
          <w:szCs w:val="28"/>
        </w:rPr>
        <w:t>емель – земли населенных пунктов</w:t>
      </w:r>
      <w:r w:rsidR="00A57461">
        <w:rPr>
          <w:sz w:val="28"/>
          <w:szCs w:val="28"/>
        </w:rPr>
        <w:t>,</w:t>
      </w:r>
      <w:r w:rsidR="0070284A">
        <w:rPr>
          <w:sz w:val="28"/>
          <w:szCs w:val="28"/>
        </w:rPr>
        <w:t xml:space="preserve"> </w:t>
      </w:r>
      <w:r w:rsidR="008559AE">
        <w:rPr>
          <w:sz w:val="28"/>
          <w:szCs w:val="28"/>
        </w:rPr>
        <w:t xml:space="preserve"> </w:t>
      </w:r>
      <w:r w:rsidR="00E41C67">
        <w:rPr>
          <w:sz w:val="28"/>
          <w:szCs w:val="28"/>
        </w:rPr>
        <w:t>считать расположенным по адресу: Р</w:t>
      </w:r>
      <w:r w:rsidR="0070284A">
        <w:rPr>
          <w:sz w:val="28"/>
          <w:szCs w:val="28"/>
        </w:rPr>
        <w:t xml:space="preserve">оссийская </w:t>
      </w:r>
      <w:r w:rsidR="00E41C67">
        <w:rPr>
          <w:sz w:val="28"/>
          <w:szCs w:val="28"/>
        </w:rPr>
        <w:t>Ф</w:t>
      </w:r>
      <w:r w:rsidR="0070284A">
        <w:rPr>
          <w:sz w:val="28"/>
          <w:szCs w:val="28"/>
        </w:rPr>
        <w:t>едерация</w:t>
      </w:r>
      <w:r w:rsidR="00E41C67">
        <w:rPr>
          <w:sz w:val="28"/>
          <w:szCs w:val="28"/>
        </w:rPr>
        <w:t xml:space="preserve">, Смоленская область, </w:t>
      </w:r>
      <w:proofErr w:type="spellStart"/>
      <w:r w:rsidR="00E41C67">
        <w:rPr>
          <w:sz w:val="28"/>
          <w:szCs w:val="28"/>
        </w:rPr>
        <w:t>Монастырщинский</w:t>
      </w:r>
      <w:proofErr w:type="spellEnd"/>
      <w:r w:rsidR="00E41C67">
        <w:rPr>
          <w:sz w:val="28"/>
          <w:szCs w:val="28"/>
        </w:rPr>
        <w:t xml:space="preserve"> ра</w:t>
      </w:r>
      <w:r w:rsidR="008A4EC5">
        <w:rPr>
          <w:sz w:val="28"/>
          <w:szCs w:val="28"/>
        </w:rPr>
        <w:t>йон,</w:t>
      </w:r>
      <w:r w:rsidR="0070284A">
        <w:rPr>
          <w:sz w:val="28"/>
          <w:szCs w:val="28"/>
        </w:rPr>
        <w:t xml:space="preserve"> </w:t>
      </w:r>
      <w:proofErr w:type="spellStart"/>
      <w:r w:rsidR="0070284A">
        <w:rPr>
          <w:sz w:val="28"/>
          <w:szCs w:val="28"/>
        </w:rPr>
        <w:t>Барсуковское</w:t>
      </w:r>
      <w:proofErr w:type="spellEnd"/>
      <w:r w:rsidR="0070284A">
        <w:rPr>
          <w:sz w:val="28"/>
          <w:szCs w:val="28"/>
        </w:rPr>
        <w:t xml:space="preserve"> сельское поселение</w:t>
      </w:r>
      <w:r w:rsidR="008A4EC5">
        <w:rPr>
          <w:sz w:val="28"/>
          <w:szCs w:val="28"/>
        </w:rPr>
        <w:t xml:space="preserve"> д.</w:t>
      </w:r>
      <w:r w:rsidR="001B4836">
        <w:rPr>
          <w:sz w:val="28"/>
          <w:szCs w:val="28"/>
        </w:rPr>
        <w:t xml:space="preserve"> </w:t>
      </w:r>
      <w:r w:rsidR="00A57461">
        <w:rPr>
          <w:sz w:val="28"/>
          <w:szCs w:val="28"/>
        </w:rPr>
        <w:t>Долгие Нивы</w:t>
      </w:r>
      <w:r w:rsidR="001B4836">
        <w:rPr>
          <w:sz w:val="28"/>
          <w:szCs w:val="28"/>
        </w:rPr>
        <w:t>,</w:t>
      </w:r>
      <w:r w:rsidR="008A4EC5">
        <w:rPr>
          <w:sz w:val="28"/>
          <w:szCs w:val="28"/>
        </w:rPr>
        <w:t xml:space="preserve"> </w:t>
      </w:r>
      <w:r w:rsidR="00C04329">
        <w:rPr>
          <w:sz w:val="28"/>
          <w:szCs w:val="28"/>
        </w:rPr>
        <w:t xml:space="preserve">   земельный участок </w:t>
      </w:r>
      <w:bookmarkStart w:id="0" w:name="_GoBack"/>
      <w:bookmarkEnd w:id="0"/>
      <w:r w:rsidR="00A57461">
        <w:rPr>
          <w:sz w:val="28"/>
          <w:szCs w:val="28"/>
        </w:rPr>
        <w:t>22</w:t>
      </w:r>
      <w:r w:rsidR="00E41C67">
        <w:rPr>
          <w:sz w:val="28"/>
          <w:szCs w:val="28"/>
        </w:rPr>
        <w:t>.</w:t>
      </w:r>
      <w:r w:rsidR="008559AE">
        <w:rPr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</w:pPr>
      <w:r>
        <w:t xml:space="preserve"> </w:t>
      </w:r>
    </w:p>
    <w:p w:rsidR="00B8135D" w:rsidRDefault="00B8135D" w:rsidP="00B8135D">
      <w:pPr>
        <w:pStyle w:val="a3"/>
        <w:spacing w:before="0" w:after="0"/>
        <w:jc w:val="both"/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E41C67">
        <w:rPr>
          <w:sz w:val="28"/>
          <w:szCs w:val="28"/>
        </w:rPr>
        <w:t xml:space="preserve">области                                                          </w:t>
      </w:r>
      <w:r w:rsidR="00575FE6">
        <w:rPr>
          <w:sz w:val="28"/>
          <w:szCs w:val="28"/>
        </w:rPr>
        <w:t xml:space="preserve">            </w:t>
      </w:r>
      <w:r w:rsidR="00E41C67" w:rsidRPr="00E41C67">
        <w:rPr>
          <w:b/>
          <w:sz w:val="28"/>
          <w:szCs w:val="28"/>
        </w:rPr>
        <w:t>Т.В.</w:t>
      </w:r>
      <w:r w:rsidR="001B4836">
        <w:rPr>
          <w:b/>
          <w:sz w:val="28"/>
          <w:szCs w:val="28"/>
        </w:rPr>
        <w:t xml:space="preserve"> </w:t>
      </w:r>
      <w:r w:rsidR="00E41C67" w:rsidRPr="00E41C67">
        <w:rPr>
          <w:b/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2000C9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64EF3"/>
    <w:rsid w:val="000876BD"/>
    <w:rsid w:val="000C3CD9"/>
    <w:rsid w:val="00156976"/>
    <w:rsid w:val="001A273B"/>
    <w:rsid w:val="001B4836"/>
    <w:rsid w:val="002000C9"/>
    <w:rsid w:val="0024334C"/>
    <w:rsid w:val="00257220"/>
    <w:rsid w:val="002C5220"/>
    <w:rsid w:val="00353E71"/>
    <w:rsid w:val="004125FB"/>
    <w:rsid w:val="00433275"/>
    <w:rsid w:val="004750F8"/>
    <w:rsid w:val="00575FE6"/>
    <w:rsid w:val="00616822"/>
    <w:rsid w:val="0070284A"/>
    <w:rsid w:val="00711015"/>
    <w:rsid w:val="00734039"/>
    <w:rsid w:val="008559AE"/>
    <w:rsid w:val="00866486"/>
    <w:rsid w:val="00886971"/>
    <w:rsid w:val="008A4EC5"/>
    <w:rsid w:val="00A57461"/>
    <w:rsid w:val="00A73F6E"/>
    <w:rsid w:val="00B04225"/>
    <w:rsid w:val="00B479B3"/>
    <w:rsid w:val="00B8135D"/>
    <w:rsid w:val="00C04329"/>
    <w:rsid w:val="00C62F3C"/>
    <w:rsid w:val="00C70301"/>
    <w:rsid w:val="00D14E96"/>
    <w:rsid w:val="00D8672B"/>
    <w:rsid w:val="00E41C67"/>
    <w:rsid w:val="00EA1E55"/>
    <w:rsid w:val="00FE4182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RePack by Diakov</cp:lastModifiedBy>
  <cp:revision>51</cp:revision>
  <cp:lastPrinted>2018-11-19T08:57:00Z</cp:lastPrinted>
  <dcterms:created xsi:type="dcterms:W3CDTF">2015-10-27T06:23:00Z</dcterms:created>
  <dcterms:modified xsi:type="dcterms:W3CDTF">2018-11-19T09:33:00Z</dcterms:modified>
</cp:coreProperties>
</file>