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676"/>
        <w:gridCol w:w="7677"/>
      </w:tblGrid>
      <w:tr w:rsidR="00060593" w:rsidTr="00EA1AA5">
        <w:tc>
          <w:tcPr>
            <w:tcW w:w="7677" w:type="dxa"/>
          </w:tcPr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9C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делам ГО и ЧС </w:t>
            </w: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D79CB">
              <w:rPr>
                <w:rFonts w:ascii="Times New Roman" w:hAnsi="Times New Roman"/>
                <w:sz w:val="28"/>
                <w:szCs w:val="28"/>
              </w:rPr>
              <w:t>Монастырщинский</w:t>
            </w:r>
            <w:proofErr w:type="spellEnd"/>
            <w:r w:rsidRPr="00ED79CB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ED79CB">
              <w:rPr>
                <w:rFonts w:ascii="Times New Roman" w:hAnsi="Times New Roman"/>
                <w:b/>
                <w:sz w:val="28"/>
                <w:szCs w:val="28"/>
              </w:rPr>
              <w:t>Ю.В. Емельянова</w:t>
            </w: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>«____»_______________2017г.</w:t>
            </w: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0593" w:rsidRPr="006C0C23" w:rsidRDefault="00060593" w:rsidP="00EA1AA5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0593" w:rsidRDefault="00060593" w:rsidP="00EA1AA5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7678" w:type="dxa"/>
          </w:tcPr>
          <w:p w:rsidR="00F7325F" w:rsidRPr="0033518E" w:rsidRDefault="00F7325F" w:rsidP="00F7325F">
            <w:pPr>
              <w:ind w:left="828" w:right="113"/>
              <w:jc w:val="center"/>
              <w:rPr>
                <w:b/>
                <w:sz w:val="28"/>
                <w:szCs w:val="28"/>
              </w:rPr>
            </w:pPr>
            <w:r w:rsidRPr="0033518E">
              <w:rPr>
                <w:b/>
                <w:sz w:val="28"/>
                <w:szCs w:val="28"/>
              </w:rPr>
              <w:t>УТВЕРЖДЕНО</w:t>
            </w:r>
          </w:p>
          <w:p w:rsidR="00F7325F" w:rsidRPr="00ED79CB" w:rsidRDefault="00F7325F" w:rsidP="00F7325F">
            <w:pPr>
              <w:ind w:left="828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  <w:proofErr w:type="spellStart"/>
            <w:r w:rsidRPr="00ED79CB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 w:rsidRPr="00ED79C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D79CB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Pr="00ED79C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</w:t>
            </w:r>
            <w:r w:rsidR="00375701">
              <w:rPr>
                <w:rFonts w:ascii="Times New Roman" w:hAnsi="Times New Roman"/>
                <w:sz w:val="28"/>
                <w:szCs w:val="28"/>
              </w:rPr>
              <w:t>1 февраля</w:t>
            </w:r>
            <w:r w:rsidRPr="00ED79CB">
              <w:rPr>
                <w:rFonts w:ascii="Times New Roman" w:hAnsi="Times New Roman"/>
                <w:sz w:val="28"/>
                <w:szCs w:val="28"/>
              </w:rPr>
              <w:t xml:space="preserve"> 2017 г. № 2</w:t>
            </w:r>
          </w:p>
          <w:p w:rsidR="00060593" w:rsidRDefault="00F7325F" w:rsidP="00DA7A83">
            <w:pPr>
              <w:ind w:left="828" w:right="113"/>
              <w:jc w:val="center"/>
              <w:rPr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 xml:space="preserve">«Об утверждении плана основных мероприятий </w:t>
            </w:r>
            <w:proofErr w:type="spellStart"/>
            <w:r w:rsidRPr="00ED79CB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 w:rsidRPr="00ED79C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D79CB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Pr="00ED79C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      </w:r>
            <w:r w:rsidR="00DA7A83" w:rsidRPr="00ED79CB">
              <w:rPr>
                <w:rFonts w:ascii="Times New Roman" w:hAnsi="Times New Roman"/>
                <w:sz w:val="28"/>
                <w:szCs w:val="28"/>
              </w:rPr>
              <w:t>7</w:t>
            </w:r>
            <w:r w:rsidRPr="00ED79CB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</w:tr>
    </w:tbl>
    <w:p w:rsidR="00060593" w:rsidRDefault="00060593" w:rsidP="00060593">
      <w:pPr>
        <w:ind w:right="113"/>
        <w:rPr>
          <w:sz w:val="28"/>
          <w:szCs w:val="28"/>
        </w:rPr>
      </w:pPr>
    </w:p>
    <w:p w:rsidR="00060593" w:rsidRDefault="00060593" w:rsidP="00060593">
      <w:pPr>
        <w:ind w:right="113"/>
        <w:rPr>
          <w:sz w:val="28"/>
          <w:szCs w:val="28"/>
        </w:rPr>
      </w:pPr>
    </w:p>
    <w:p w:rsidR="00060593" w:rsidRDefault="00060593" w:rsidP="00060593">
      <w:pPr>
        <w:ind w:right="113"/>
        <w:rPr>
          <w:sz w:val="28"/>
          <w:szCs w:val="28"/>
        </w:rPr>
      </w:pPr>
    </w:p>
    <w:p w:rsidR="00060593" w:rsidRDefault="00060593" w:rsidP="00060593">
      <w:pPr>
        <w:ind w:right="113"/>
        <w:rPr>
          <w:sz w:val="28"/>
          <w:szCs w:val="28"/>
        </w:rPr>
      </w:pPr>
    </w:p>
    <w:p w:rsidR="00F7325F" w:rsidRPr="00ED79CB" w:rsidRDefault="00F7325F" w:rsidP="00F7325F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 w:rsidRPr="00ED79CB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D79CB">
        <w:rPr>
          <w:rFonts w:ascii="Times New Roman" w:hAnsi="Times New Roman"/>
          <w:b/>
          <w:sz w:val="32"/>
          <w:szCs w:val="32"/>
        </w:rPr>
        <w:t xml:space="preserve"> Л А Н</w:t>
      </w:r>
    </w:p>
    <w:p w:rsidR="00F7325F" w:rsidRPr="00ED79CB" w:rsidRDefault="00F7325F" w:rsidP="00F7325F">
      <w:pPr>
        <w:jc w:val="center"/>
        <w:rPr>
          <w:rFonts w:ascii="Times New Roman" w:hAnsi="Times New Roman"/>
          <w:bCs/>
          <w:sz w:val="32"/>
          <w:szCs w:val="32"/>
        </w:rPr>
      </w:pPr>
      <w:r w:rsidRPr="00ED79CB">
        <w:rPr>
          <w:rFonts w:ascii="Times New Roman" w:hAnsi="Times New Roman"/>
          <w:bCs/>
          <w:sz w:val="32"/>
          <w:szCs w:val="32"/>
        </w:rPr>
        <w:t xml:space="preserve">основных мероприятий </w:t>
      </w:r>
      <w:proofErr w:type="spellStart"/>
      <w:r w:rsidR="00DA7A83" w:rsidRPr="00ED79CB">
        <w:rPr>
          <w:rFonts w:ascii="Times New Roman" w:hAnsi="Times New Roman"/>
          <w:sz w:val="32"/>
          <w:szCs w:val="32"/>
        </w:rPr>
        <w:t>Барсуковского</w:t>
      </w:r>
      <w:proofErr w:type="spellEnd"/>
      <w:r w:rsidRPr="00ED79CB">
        <w:rPr>
          <w:rFonts w:ascii="Times New Roman" w:hAnsi="Times New Roman"/>
          <w:sz w:val="32"/>
          <w:szCs w:val="32"/>
        </w:rPr>
        <w:t xml:space="preserve"> сельского поселения </w:t>
      </w:r>
      <w:proofErr w:type="spellStart"/>
      <w:r w:rsidRPr="00ED79CB">
        <w:rPr>
          <w:rFonts w:ascii="Times New Roman" w:hAnsi="Times New Roman"/>
          <w:sz w:val="32"/>
          <w:szCs w:val="32"/>
        </w:rPr>
        <w:t>Монастырщинского</w:t>
      </w:r>
      <w:proofErr w:type="spellEnd"/>
      <w:r w:rsidRPr="00ED79CB">
        <w:rPr>
          <w:rFonts w:ascii="Times New Roman" w:hAnsi="Times New Roman"/>
          <w:sz w:val="32"/>
          <w:szCs w:val="32"/>
        </w:rPr>
        <w:t xml:space="preserve"> района </w:t>
      </w:r>
      <w:r w:rsidRPr="00ED79CB">
        <w:rPr>
          <w:rFonts w:ascii="Times New Roman" w:hAnsi="Times New Roman"/>
          <w:bCs/>
          <w:sz w:val="32"/>
          <w:szCs w:val="32"/>
        </w:rPr>
        <w:t>Смоленской области в области гражданской обороны, предупреждения и ликвидации чрезвычайных ситуаций, обеспечения пожарной безопасности и безопасности людей на водных объектах</w:t>
      </w:r>
    </w:p>
    <w:p w:rsidR="00060593" w:rsidRPr="00ED79CB" w:rsidRDefault="00060593" w:rsidP="00060593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D79CB">
        <w:rPr>
          <w:rFonts w:ascii="Times New Roman" w:hAnsi="Times New Roman"/>
          <w:sz w:val="32"/>
          <w:szCs w:val="32"/>
        </w:rPr>
        <w:t>на 2017 год</w:t>
      </w:r>
    </w:p>
    <w:p w:rsidR="00060593" w:rsidRPr="00ED79CB" w:rsidRDefault="00060593" w:rsidP="00060593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060593" w:rsidRPr="00ED79CB" w:rsidRDefault="00060593" w:rsidP="00060593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060593" w:rsidRPr="00ED79CB" w:rsidRDefault="00060593" w:rsidP="00060593">
      <w:pPr>
        <w:outlineLvl w:val="0"/>
        <w:rPr>
          <w:rFonts w:ascii="Times New Roman" w:hAnsi="Times New Roman"/>
          <w:sz w:val="24"/>
          <w:szCs w:val="24"/>
        </w:rPr>
      </w:pPr>
    </w:p>
    <w:p w:rsidR="00060593" w:rsidRPr="00ED79CB" w:rsidRDefault="00060593" w:rsidP="00060593">
      <w:pPr>
        <w:outlineLvl w:val="0"/>
        <w:rPr>
          <w:rFonts w:ascii="Times New Roman" w:hAnsi="Times New Roman"/>
          <w:sz w:val="24"/>
          <w:szCs w:val="24"/>
        </w:rPr>
      </w:pPr>
    </w:p>
    <w:p w:rsidR="00060593" w:rsidRPr="00ED79CB" w:rsidRDefault="00060593" w:rsidP="00060593">
      <w:pPr>
        <w:outlineLvl w:val="0"/>
        <w:rPr>
          <w:rFonts w:ascii="Times New Roman" w:hAnsi="Times New Roman"/>
          <w:sz w:val="24"/>
          <w:szCs w:val="24"/>
        </w:rPr>
      </w:pPr>
    </w:p>
    <w:p w:rsidR="00060593" w:rsidRPr="00ED79CB" w:rsidRDefault="00060593" w:rsidP="00060593">
      <w:pPr>
        <w:outlineLvl w:val="0"/>
        <w:rPr>
          <w:rFonts w:ascii="Times New Roman" w:hAnsi="Times New Roman"/>
          <w:sz w:val="24"/>
          <w:szCs w:val="24"/>
        </w:rPr>
      </w:pPr>
    </w:p>
    <w:p w:rsidR="00060593" w:rsidRPr="00ED79CB" w:rsidRDefault="00060593" w:rsidP="00060593">
      <w:pPr>
        <w:jc w:val="center"/>
        <w:rPr>
          <w:rFonts w:ascii="Times New Roman" w:hAnsi="Times New Roman"/>
          <w:sz w:val="28"/>
          <w:szCs w:val="28"/>
        </w:rPr>
      </w:pPr>
    </w:p>
    <w:p w:rsidR="006C0C23" w:rsidRPr="00ED79CB" w:rsidRDefault="006C0C23" w:rsidP="00060593">
      <w:pPr>
        <w:jc w:val="center"/>
        <w:rPr>
          <w:rFonts w:ascii="Times New Roman" w:hAnsi="Times New Roman"/>
          <w:sz w:val="28"/>
          <w:szCs w:val="28"/>
        </w:rPr>
      </w:pPr>
    </w:p>
    <w:p w:rsidR="00060593" w:rsidRPr="00ED79CB" w:rsidRDefault="00DA7A83" w:rsidP="00060593">
      <w:pPr>
        <w:jc w:val="center"/>
        <w:rPr>
          <w:rFonts w:ascii="Times New Roman" w:hAnsi="Times New Roman"/>
        </w:rPr>
      </w:pPr>
      <w:r w:rsidRPr="00ED79CB">
        <w:rPr>
          <w:rFonts w:ascii="Times New Roman" w:hAnsi="Times New Roman"/>
          <w:sz w:val="28"/>
          <w:szCs w:val="28"/>
        </w:rPr>
        <w:t>Д. Барсуки</w:t>
      </w:r>
    </w:p>
    <w:p w:rsidR="00060593" w:rsidRPr="00ED79CB" w:rsidRDefault="00060593" w:rsidP="00060593">
      <w:pPr>
        <w:rPr>
          <w:rFonts w:ascii="Times New Roman" w:hAnsi="Times New Roman"/>
        </w:rPr>
      </w:pPr>
    </w:p>
    <w:p w:rsidR="00FB7461" w:rsidRDefault="00FB746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821596" w:rsidRDefault="00821596" w:rsidP="005667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ОГЛАВЛЕНИЕ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5643"/>
        <w:gridCol w:w="1916"/>
        <w:gridCol w:w="2708"/>
        <w:gridCol w:w="612"/>
        <w:gridCol w:w="1988"/>
        <w:gridCol w:w="1163"/>
        <w:gridCol w:w="552"/>
      </w:tblGrid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lace">
              <w:r w:rsidRPr="00025182">
                <w:rPr>
                  <w:rFonts w:ascii="Times New Roman" w:hAnsi="Times New Roman"/>
                  <w:sz w:val="26"/>
                  <w:szCs w:val="26"/>
                  <w:lang w:val="en-US"/>
                </w:rPr>
                <w:t>I</w:t>
              </w:r>
              <w:r w:rsidRPr="00025182">
                <w:rPr>
                  <w:rFonts w:ascii="Times New Roman" w:hAnsi="Times New Roman"/>
                  <w:sz w:val="26"/>
                  <w:szCs w:val="26"/>
                </w:rPr>
                <w:t>.</w:t>
              </w:r>
            </w:smartTag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Мероприятия Комплексного плана основны</w:t>
            </w:r>
            <w:r>
              <w:rPr>
                <w:rFonts w:ascii="Times New Roman" w:hAnsi="Times New Roman"/>
                <w:sz w:val="26"/>
                <w:szCs w:val="26"/>
              </w:rPr>
              <w:t>х мероприятий МЧС России на 2017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год, в части касающейся регионального центра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u w:val="single"/>
              </w:rPr>
              <w:t>Раздел 1.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Основные мероприятия в области гражданской обороны, предупреждения и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br/>
              <w:t>ликвидации чрезвычайных ситуаций, обеспечения пожарной безопасности и безопасности людей на водных объекта</w:t>
            </w:r>
            <w:r>
              <w:rPr>
                <w:rFonts w:ascii="Times New Roman" w:hAnsi="Times New Roman"/>
                <w:sz w:val="26"/>
                <w:szCs w:val="26"/>
              </w:rPr>
              <w:t>х в Российской Федерации на 2017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год, проводимые МЧС России совместно с заинтересованными федеральными органами исполнительной власти, органами исполнительной власти субъектов  Российской Федерации и организациями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u w:val="single"/>
              </w:rPr>
              <w:t>Раздел 2.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Мероприятия по реагированию на возможные чрезвычайные ситуации, обеспечению пожарной безопасности и безопасности людей на водных объектах,  проведению пиротехнических работ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2. Учения  и тренировки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3B1ED0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21596" w:rsidRPr="00025182">
              <w:rPr>
                <w:rFonts w:ascii="Times New Roman" w:hAnsi="Times New Roman"/>
                <w:sz w:val="26"/>
                <w:szCs w:val="26"/>
              </w:rPr>
              <w:t xml:space="preserve">. Совещания и заслушивания должностных лиц МЧС России 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3B1ED0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21596" w:rsidRPr="00025182">
              <w:rPr>
                <w:rFonts w:ascii="Times New Roman" w:hAnsi="Times New Roman"/>
                <w:sz w:val="26"/>
                <w:szCs w:val="26"/>
              </w:rPr>
              <w:t>. Конференции и форумы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3B1ED0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21596" w:rsidRPr="00025182">
              <w:rPr>
                <w:rFonts w:ascii="Times New Roman" w:hAnsi="Times New Roman"/>
                <w:sz w:val="26"/>
                <w:szCs w:val="26"/>
              </w:rPr>
              <w:t>.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3B1ED0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21596" w:rsidRPr="00025182">
              <w:rPr>
                <w:rFonts w:ascii="Times New Roman" w:hAnsi="Times New Roman"/>
                <w:sz w:val="26"/>
                <w:szCs w:val="26"/>
              </w:rPr>
              <w:t>. Занятия, стажировки, экзамены и сертификационные испытания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3B1ED0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821596" w:rsidRPr="00025182">
              <w:rPr>
                <w:rFonts w:ascii="Times New Roman" w:hAnsi="Times New Roman"/>
                <w:sz w:val="26"/>
                <w:szCs w:val="26"/>
              </w:rPr>
              <w:t>. Организация проверочных мероприятий по направлениям деятельности структурных подразделений центрального аппарата МЧС России, контроль за разработкой технических средств для нужд МЧС Росси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u w:val="single"/>
              </w:rPr>
              <w:t>Раздел 3.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 Основные мероприятия по подготовке, проведению и участию в конкурсной, выставочной, общественно-культурной и спортивно-массовой деятельности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Работа с подрастающим поколением и молодежью по безопасности жизнедеятельности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2. Конкурсы профессионального мастерства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3. Памятные, праздничные и культурно-массовые мероприятия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4. Выставочная деятельность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. Мероприятия, проводимые региональным центром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843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4308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Разработка основных планирующих и отчетных документов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843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4308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lastRenderedPageBreak/>
              <w:t>2.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3. Тренировки и учения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843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4308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Pr="00025182">
              <w:rPr>
                <w:rFonts w:ascii="Times New Roman" w:hAnsi="Times New Roman"/>
                <w:sz w:val="26"/>
                <w:szCs w:val="26"/>
              </w:rPr>
              <w:t>Сборовые</w:t>
            </w:r>
            <w:proofErr w:type="spellEnd"/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5. Обучение должностных лиц, повышение квалификации и переподготовка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br/>
              <w:t>специалистов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6. Аттестации и подготовка специалистов 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7. Занятия и стажировки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8.Экзамены, сертификационные испытания и спортивные мероприятия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9. Совещания и заслушивание должностных лиц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  <w:trHeight w:val="554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10. Организация проверочных мероприятий по направлениям структурных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br/>
              <w:t>подразделений регионального центра МЧС России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  <w:trHeight w:val="506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11. Работа с подрастающим поколением и молодежью по безопасности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br/>
              <w:t>жизнедеятельности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</w:t>
            </w:r>
            <w:r w:rsidR="001E21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12. Конкурсы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13. Выставочная деятельность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14. Памятные, праздничные, культурно-массовые и другие мероприятия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15. Организация взаимодействия с федеральными органами исполнительной власти и органами исполнительной власти субъектов Российской Федерации 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843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4308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16. Мероприятия по обеспечению деятельности регионального центра МЧС России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843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4308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E13A3A">
            <w:pPr>
              <w:spacing w:before="60" w:after="60"/>
              <w:rPr>
                <w:rStyle w:val="FontStyle146"/>
                <w:rFonts w:ascii="Times New Roman" w:hAnsi="Times New Roman"/>
                <w:bCs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  <w:u w:val="single"/>
              </w:rPr>
              <w:t>Раздел I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  <w:u w:val="single"/>
                <w:lang w:val="en-US"/>
              </w:rPr>
              <w:t>V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  <w:u w:val="single"/>
              </w:rPr>
              <w:t>.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 «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Мероприятия, проводимые Администрацией Смоленской области»</w:t>
            </w:r>
          </w:p>
        </w:tc>
        <w:tc>
          <w:tcPr>
            <w:tcW w:w="3763" w:type="dxa"/>
            <w:gridSpan w:val="3"/>
          </w:tcPr>
          <w:p w:rsidR="00821596" w:rsidRDefault="00821596" w:rsidP="001E21F1">
            <w:pPr>
              <w:jc w:val="center"/>
            </w:pPr>
            <w:r w:rsidRPr="00F554A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  <w:trHeight w:val="604"/>
        </w:trPr>
        <w:tc>
          <w:tcPr>
            <w:tcW w:w="11023" w:type="dxa"/>
            <w:gridSpan w:val="4"/>
          </w:tcPr>
          <w:p w:rsidR="00821596" w:rsidRPr="00025182" w:rsidRDefault="00821596" w:rsidP="001E21F1">
            <w:pPr>
              <w:ind w:left="284" w:firstLine="425"/>
              <w:jc w:val="both"/>
              <w:rPr>
                <w:rStyle w:val="FontStyle146"/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Основные мероприятия в области предупреждения и ликвидации чрезвычайных ситуа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ций, обеспечения пожарной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 безопасности и безопасности людей на водных объектах»</w:t>
            </w:r>
          </w:p>
        </w:tc>
        <w:tc>
          <w:tcPr>
            <w:tcW w:w="3763" w:type="dxa"/>
            <w:gridSpan w:val="3"/>
          </w:tcPr>
          <w:p w:rsidR="00821596" w:rsidRDefault="00821596" w:rsidP="001E21F1">
            <w:pPr>
              <w:jc w:val="center"/>
            </w:pPr>
            <w:r w:rsidRPr="00F554A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1E21F1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2. Мероприятия по подготовке органов управления, сил и средств ГО и РСЧС, должностных лиц, специалистов и на селения: </w:t>
            </w:r>
          </w:p>
          <w:p w:rsidR="00821596" w:rsidRPr="00025182" w:rsidRDefault="00821596" w:rsidP="001E21F1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  <w:gridSpan w:val="3"/>
          </w:tcPr>
          <w:p w:rsidR="00821596" w:rsidRDefault="00821596" w:rsidP="001E21F1">
            <w:pPr>
              <w:jc w:val="center"/>
            </w:pPr>
            <w:r w:rsidRPr="00F554A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  <w:tc>
          <w:tcPr>
            <w:tcW w:w="3763" w:type="dxa"/>
            <w:gridSpan w:val="3"/>
          </w:tcPr>
          <w:p w:rsidR="00821596" w:rsidRDefault="00821596" w:rsidP="001E21F1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3. Мероприятия по проверке готовности органов управления, сил и средств ГО и РСЧС Смоленской области к действию по предназначению</w:t>
            </w:r>
          </w:p>
        </w:tc>
        <w:tc>
          <w:tcPr>
            <w:tcW w:w="3763" w:type="dxa"/>
            <w:gridSpan w:val="3"/>
          </w:tcPr>
          <w:p w:rsidR="00821596" w:rsidRDefault="00821596" w:rsidP="001E21F1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u w:val="single"/>
              </w:rPr>
              <w:t xml:space="preserve">Раздел </w:t>
            </w:r>
            <w:r w:rsidRPr="00025182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V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. Мероприятия, проводимые под руководством начальника Главного управления МЧС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lastRenderedPageBreak/>
              <w:t>России по Смоленской области</w:t>
            </w:r>
            <w:r w:rsidRPr="00025182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025182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3763" w:type="dxa"/>
            <w:gridSpan w:val="3"/>
          </w:tcPr>
          <w:p w:rsidR="00821596" w:rsidRDefault="00821596" w:rsidP="0084308A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84308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1E21F1">
            <w:pPr>
              <w:pStyle w:val="Style23"/>
              <w:widowControl/>
              <w:spacing w:line="240" w:lineRule="auto"/>
              <w:ind w:left="284" w:firstLine="425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2.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</w:t>
            </w:r>
            <w:r w:rsidRPr="00025182">
              <w:rPr>
                <w:rStyle w:val="FontStyle146"/>
                <w:rFonts w:ascii="Times New Roman" w:hAnsi="Times New Roman"/>
                <w:b w:val="0"/>
                <w:spacing w:val="-10"/>
                <w:sz w:val="26"/>
                <w:szCs w:val="26"/>
              </w:rPr>
              <w:t>во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дных объектах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Style23"/>
              <w:widowControl/>
              <w:spacing w:line="240" w:lineRule="auto"/>
              <w:ind w:left="284" w:firstLine="446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3. Тренировки и учения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Style23"/>
              <w:widowControl/>
              <w:spacing w:line="240" w:lineRule="auto"/>
              <w:ind w:firstLine="709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4. </w:t>
            </w:r>
            <w:proofErr w:type="spellStart"/>
            <w:r w:rsidRPr="00025182">
              <w:rPr>
                <w:rStyle w:val="FontStyle104"/>
                <w:rFonts w:ascii="Times New Roman" w:hAnsi="Times New Roman"/>
                <w:szCs w:val="26"/>
              </w:rPr>
              <w:t>Сборовые</w:t>
            </w:r>
            <w:proofErr w:type="spellEnd"/>
            <w:r w:rsidRPr="00025182">
              <w:rPr>
                <w:rStyle w:val="FontStyle104"/>
                <w:rFonts w:ascii="Times New Roman" w:hAnsi="Times New Roman"/>
                <w:szCs w:val="26"/>
              </w:rPr>
              <w:t xml:space="preserve"> мероприятия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Style23"/>
              <w:widowControl/>
              <w:spacing w:line="240" w:lineRule="auto"/>
              <w:ind w:left="-142" w:firstLine="851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5.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Обучение должностных лиц, повышение квалификации и переподготовка специалистов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Style23"/>
              <w:widowControl/>
              <w:spacing w:line="317" w:lineRule="exact"/>
              <w:ind w:firstLine="709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6. Аттестация и подготовка специалистов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Style23"/>
              <w:widowControl/>
              <w:spacing w:line="240" w:lineRule="auto"/>
              <w:ind w:firstLine="709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7. Занятия и стажировки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8. Экзамены, сертифицированные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 испытания и спортивные мероприятия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9. Совещания и заслушивание должностных лиц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10. Организация проверочных мероприятий по направлениям деятельности структурных подразделений Главного управления МЧС России по Смоленской области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11. Работа с подрастающим поколением и молодежью по безопасности жизнедеятельности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12. Конкурсы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13. Выставочная деятельность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14. Памятные, праздничные и культурно-массовые мероприятия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E21F1" w:rsidRPr="003701DF" w:rsidTr="001E21F1">
        <w:trPr>
          <w:gridAfter w:val="1"/>
          <w:wAfter w:w="552" w:type="dxa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3701DF" w:rsidRDefault="001E21F1" w:rsidP="001E21F1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E21F1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Pr="001E21F1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VI.</w:t>
            </w:r>
            <w:r w:rsidRPr="0030050D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 xml:space="preserve"> Мероприятия, проводимые Администрацией муниципального образования «</w:t>
            </w:r>
            <w:proofErr w:type="spellStart"/>
            <w:r w:rsidRPr="0030050D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Монастырщинский</w:t>
            </w:r>
            <w:proofErr w:type="spellEnd"/>
            <w:r w:rsidRPr="0030050D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1E21F1" w:rsidRDefault="001E21F1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21F1">
              <w:rPr>
                <w:rFonts w:ascii="Times New Roman" w:hAnsi="Times New Roman"/>
                <w:sz w:val="26"/>
                <w:szCs w:val="26"/>
              </w:rPr>
              <w:t>стр. 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E21F1" w:rsidRPr="003701DF" w:rsidTr="001E21F1">
        <w:trPr>
          <w:gridAfter w:val="1"/>
          <w:wAfter w:w="552" w:type="dxa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3701DF" w:rsidRDefault="001E21F1" w:rsidP="001E21F1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30050D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 xml:space="preserve">. Основные мероприятия в области </w:t>
            </w:r>
            <w:r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ГО</w:t>
            </w:r>
            <w:r w:rsidRPr="0030050D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1E21F1" w:rsidRDefault="001E21F1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21F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E21F1" w:rsidRPr="003701DF" w:rsidTr="001E21F1">
        <w:trPr>
          <w:gridAfter w:val="1"/>
          <w:wAfter w:w="552" w:type="dxa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9351D4" w:rsidRDefault="001E21F1" w:rsidP="001E21F1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9351D4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. Мероприятия по подготовке органов управления, сил и средств ГО и РСЧС, должностных лиц, специалистов и населения:</w:t>
            </w:r>
          </w:p>
          <w:p w:rsidR="001E21F1" w:rsidRPr="003701DF" w:rsidRDefault="001E21F1" w:rsidP="001E21F1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351D4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1E21F1" w:rsidRDefault="001E21F1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21F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4308A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1E21F1" w:rsidRPr="001E21F1" w:rsidRDefault="001E21F1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21F1" w:rsidRDefault="001E21F1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21F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4308A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B85FAC" w:rsidRDefault="00B85FAC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5FAC" w:rsidRPr="001E21F1" w:rsidRDefault="00B85FAC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21596" w:rsidRPr="005A3378" w:rsidTr="001E21F1">
        <w:trPr>
          <w:tblHeader/>
        </w:trPr>
        <w:tc>
          <w:tcPr>
            <w:tcW w:w="756" w:type="dxa"/>
            <w:vAlign w:val="center"/>
          </w:tcPr>
          <w:p w:rsidR="00821596" w:rsidRPr="005A3378" w:rsidRDefault="00821596" w:rsidP="005A3378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21596" w:rsidRPr="005A3378" w:rsidRDefault="00821596" w:rsidP="005A3378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643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16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3320" w:type="dxa"/>
            <w:gridSpan w:val="2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 xml:space="preserve">Исполнители, </w:t>
            </w:r>
          </w:p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</w:p>
        </w:tc>
        <w:tc>
          <w:tcPr>
            <w:tcW w:w="1988" w:type="dxa"/>
            <w:vAlign w:val="center"/>
          </w:tcPr>
          <w:p w:rsidR="00821596" w:rsidRPr="005A3378" w:rsidRDefault="00821596" w:rsidP="005A3378">
            <w:pPr>
              <w:pStyle w:val="a7"/>
              <w:spacing w:line="216" w:lineRule="auto"/>
              <w:rPr>
                <w:spacing w:val="0"/>
                <w:sz w:val="22"/>
                <w:szCs w:val="22"/>
              </w:rPr>
            </w:pPr>
            <w:r w:rsidRPr="005A3378">
              <w:rPr>
                <w:spacing w:val="0"/>
                <w:sz w:val="22"/>
                <w:szCs w:val="22"/>
              </w:rPr>
              <w:t>Командировочные расходы</w:t>
            </w:r>
          </w:p>
          <w:p w:rsidR="00821596" w:rsidRPr="005A3378" w:rsidRDefault="00821596" w:rsidP="005A3378">
            <w:pPr>
              <w:pStyle w:val="a7"/>
              <w:spacing w:line="216" w:lineRule="auto"/>
              <w:rPr>
                <w:spacing w:val="0"/>
                <w:sz w:val="22"/>
                <w:szCs w:val="22"/>
              </w:rPr>
            </w:pPr>
            <w:r w:rsidRPr="005A3378">
              <w:rPr>
                <w:sz w:val="22"/>
                <w:szCs w:val="22"/>
              </w:rPr>
              <w:t>(тыс. руб.)</w:t>
            </w:r>
          </w:p>
        </w:tc>
        <w:tc>
          <w:tcPr>
            <w:tcW w:w="1715" w:type="dxa"/>
            <w:gridSpan w:val="2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I. Мероприятия Комплексного плана основны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мероприятий МЧС России на 2017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год, в части касающейся регионального центра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Основные мероприятия в области гражданской обороны, предупреждения и ликвидации чрезвычайных ситуаций, 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в Российской Федерации на 2017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год, 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проводимые МЧС России совместно с заинтересованными федеральными органами исполнительной власти, </w:t>
            </w:r>
          </w:p>
          <w:p w:rsidR="00821596" w:rsidRPr="005A3378" w:rsidRDefault="00821596" w:rsidP="005A3378">
            <w:pPr>
              <w:ind w:left="-68" w:right="-9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органами исполнительной власти субъектов Российской Федерации и организациями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месячника гражданской обороны</w:t>
            </w:r>
          </w:p>
        </w:tc>
        <w:tc>
          <w:tcPr>
            <w:tcW w:w="1916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директора департаментов и начальники управлений,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У(ГЗ),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  <w:proofErr w:type="spellEnd"/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Мероприятия по реагированию на возможные чрезвычайные ситуации, обеспечению пожарной безопасности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и безопасности людей на водных объектах, проведению пиротехнических работ</w:t>
            </w:r>
          </w:p>
        </w:tc>
      </w:tr>
      <w:tr w:rsidR="00821596" w:rsidRPr="005A3378" w:rsidTr="001E21F1">
        <w:trPr>
          <w:trHeight w:val="238"/>
        </w:trPr>
        <w:tc>
          <w:tcPr>
            <w:tcW w:w="756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5A33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916" w:type="dxa"/>
          </w:tcPr>
          <w:p w:rsidR="00821596" w:rsidRPr="005A3378" w:rsidRDefault="00821596" w:rsidP="005A3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УБВО,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ГКБВО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2.  Учения и тренировки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штабной тренировке по гражданской обороне</w:t>
            </w:r>
          </w:p>
        </w:tc>
        <w:tc>
          <w:tcPr>
            <w:tcW w:w="1916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</w:t>
            </w:r>
            <w:r w:rsidR="00060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НЦУКС, 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ЦСИ, АГЗ, АГПС,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 xml:space="preserve">ЗНРЦ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У(ГЗ),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  <w:proofErr w:type="spellEnd"/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pacing w:val="-4"/>
                <w:sz w:val="24"/>
                <w:szCs w:val="24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1916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НЦУКС,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У(ГЗ),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  <w:proofErr w:type="spellEnd"/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48525E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21596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Совещания и заслушивания должностных лиц МЧС России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48525E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21596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Конференции и форумы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48525E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21596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48525E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821596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Занятия, стажировки, экзамены и сертификационные испытания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48525E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821596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Организация проверочных мероприятий по направлениям деятельности структурных подразделений центрального аппарата</w:t>
            </w:r>
          </w:p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МЧС России, контроль за разработкой технических средств для нужд МЧС России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 Основные мероприятия по подготовке, проведению и участию в конкурсной, </w:t>
            </w:r>
          </w:p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выставочной, общественно-культурной и спортивно-массовой деятельности</w:t>
            </w:r>
          </w:p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1. 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во Всероссийских открытых уроках по основам безопасности жизнедеятельности</w:t>
            </w:r>
          </w:p>
        </w:tc>
        <w:tc>
          <w:tcPr>
            <w:tcW w:w="1916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октябрь,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ДГЗ,</w:t>
            </w:r>
            <w:r w:rsidR="00F3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РОССОЮЗСПАС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ЗНРЦ (по ГПС),</w:t>
            </w:r>
          </w:p>
          <w:p w:rsidR="00821596" w:rsidRPr="005A3378" w:rsidRDefault="00821596" w:rsidP="00BE7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  <w:proofErr w:type="spellEnd"/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 Конкурсы профессионального мастерства</w:t>
            </w:r>
          </w:p>
        </w:tc>
      </w:tr>
      <w:tr w:rsidR="00821596" w:rsidRPr="005A3378" w:rsidTr="001E21F1">
        <w:tc>
          <w:tcPr>
            <w:tcW w:w="756" w:type="dxa"/>
            <w:vMerge w:val="restart"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конкурсов среди лучших по профессии в системе МЧС России:</w:t>
            </w:r>
          </w:p>
        </w:tc>
        <w:tc>
          <w:tcPr>
            <w:tcW w:w="1916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320" w:type="dxa"/>
            <w:gridSpan w:val="2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  <w:vMerge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821596" w:rsidRPr="005A3378" w:rsidRDefault="00821596" w:rsidP="00EA1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«Лучший председатель комиссии по чрезвычайным ситуациям и обеспечению пожарной безопасности муниципального образования»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ДТП,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), У(ГЗ)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3.  Памятные, праздничные и культурно-массовые мероприятия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4.  Выставочная деятельность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II. Мероприятия, проводимые региональным центром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1.  Разработка основных планирующих и отчетных документов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7513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2.  Мероприятия по реагированию на возможные чрезвычайные ситуации, проведение пиротехнических работ,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 и безопасности людей на водных объектах</w:t>
            </w:r>
          </w:p>
        </w:tc>
      </w:tr>
      <w:tr w:rsidR="00821596" w:rsidRPr="005A3378" w:rsidTr="0033445E">
        <w:trPr>
          <w:trHeight w:val="728"/>
        </w:trPr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B7B45" w:rsidP="008B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5A3378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5A3378">
              <w:rPr>
                <w:rFonts w:ascii="Times New Roman" w:hAnsi="Times New Roman"/>
                <w:sz w:val="24"/>
                <w:szCs w:val="24"/>
              </w:rPr>
              <w:t xml:space="preserve"> в рамках сезонной профилактической операции «Детский отдых»</w:t>
            </w:r>
          </w:p>
        </w:tc>
        <w:tc>
          <w:tcPr>
            <w:tcW w:w="1916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 У(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ПССиСФ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), ГКДНО,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33445E">
        <w:trPr>
          <w:trHeight w:val="1321"/>
        </w:trPr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B7B45" w:rsidP="008B7B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Участие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проведении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мероприятий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обеспечению безопасности людей на водных объектах ЦРЦ МЧС России в период месячника безопасности и до окончания купального сезона 2017 года</w:t>
            </w:r>
          </w:p>
        </w:tc>
        <w:tc>
          <w:tcPr>
            <w:tcW w:w="1916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1-30 июня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ГКБВО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21596" w:rsidRPr="005A3378" w:rsidTr="001E21F1">
        <w:trPr>
          <w:trHeight w:val="64"/>
        </w:trPr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B7B45" w:rsidP="008B7B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мероприятий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сезонной профилактической операции «Школа»</w:t>
            </w:r>
          </w:p>
        </w:tc>
        <w:tc>
          <w:tcPr>
            <w:tcW w:w="1916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У(</w:t>
            </w:r>
            <w:proofErr w:type="spellStart"/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ПССиСФ</w:t>
            </w:r>
            <w:proofErr w:type="spellEnd"/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), ГКДНО,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rPr>
          <w:trHeight w:val="64"/>
        </w:trPr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B7B45" w:rsidP="008B7B45">
            <w:pPr>
              <w:pStyle w:val="BodyText23"/>
              <w:shd w:val="clear" w:color="auto" w:fill="FFFFFF"/>
              <w:autoSpaceDE/>
              <w:autoSpaceDN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месячник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1916" w:type="dxa"/>
          </w:tcPr>
          <w:p w:rsidR="00821596" w:rsidRPr="005A3378" w:rsidRDefault="00821596" w:rsidP="0047798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– </w:t>
            </w:r>
          </w:p>
          <w:p w:rsidR="00821596" w:rsidRPr="005A3378" w:rsidRDefault="00821596" w:rsidP="0047798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ЗНРЦ (по ГПС), ГКДНО, ГКБВО</w:t>
            </w: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О (ИОД), </w:t>
            </w:r>
          </w:p>
          <w:p w:rsidR="00821596" w:rsidRPr="005A3378" w:rsidRDefault="00821596" w:rsidP="00477989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rPr>
          <w:trHeight w:val="64"/>
        </w:trPr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B7B45" w:rsidP="008B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45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8B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B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sz w:val="24"/>
                <w:szCs w:val="24"/>
              </w:rPr>
              <w:t>проведении</w:t>
            </w:r>
            <w:r w:rsidRPr="008B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sz w:val="24"/>
                <w:szCs w:val="24"/>
              </w:rPr>
              <w:t>мероприятий</w:t>
            </w:r>
            <w:r w:rsidRPr="008B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5A3378">
              <w:rPr>
                <w:rFonts w:ascii="Times New Roman" w:hAnsi="Times New Roman"/>
                <w:sz w:val="24"/>
                <w:szCs w:val="24"/>
              </w:rPr>
              <w:t xml:space="preserve">в рамках месячника по гражданской обороне </w:t>
            </w:r>
          </w:p>
        </w:tc>
        <w:tc>
          <w:tcPr>
            <w:tcW w:w="1916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rPr>
          <w:trHeight w:val="64"/>
        </w:trPr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B7B45" w:rsidP="008B7B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Участие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мероприятиях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обеспечению 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 людей на водных объектах ЦРЦ МЧС России в период месячника безопасности и до окончания осенне-зимнего периода 2017-2018 годов</w:t>
            </w:r>
          </w:p>
        </w:tc>
        <w:tc>
          <w:tcPr>
            <w:tcW w:w="1916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 ноября –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 декабря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У(ГЗ), ГКБВО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21596" w:rsidRPr="005A3378" w:rsidTr="001E21F1">
        <w:trPr>
          <w:trHeight w:val="64"/>
        </w:trPr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B7B45" w:rsidP="008B7B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Участие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мероприятиях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одимых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сезонной профилактической операции «Новый год»</w:t>
            </w:r>
          </w:p>
        </w:tc>
        <w:tc>
          <w:tcPr>
            <w:tcW w:w="1916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У(</w:t>
            </w:r>
            <w:proofErr w:type="spellStart"/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ПССиСФ</w:t>
            </w:r>
            <w:proofErr w:type="spellEnd"/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), О(ИОД), ГКДНО,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33445E">
        <w:trPr>
          <w:trHeight w:val="439"/>
        </w:trPr>
        <w:tc>
          <w:tcPr>
            <w:tcW w:w="15338" w:type="dxa"/>
            <w:gridSpan w:val="8"/>
            <w:vAlign w:val="center"/>
          </w:tcPr>
          <w:p w:rsidR="00821596" w:rsidRPr="005A3378" w:rsidRDefault="00821596" w:rsidP="003344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3.  Тренировки и учения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ТП РСЧС субъектов РФ ЦРЦ МЧС России при возникновении чрезвычайных ситуаций, вызванных весенним половодьем»</w:t>
            </w:r>
          </w:p>
        </w:tc>
        <w:tc>
          <w:tcPr>
            <w:tcW w:w="1916" w:type="dxa"/>
          </w:tcPr>
          <w:p w:rsidR="00821596" w:rsidRPr="005A3378" w:rsidRDefault="006C0C23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21596" w:rsidRPr="005A337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У(ГЗ),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, ГУ МЧС России по субъектам РФ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477989">
            <w:pPr>
              <w:keepNext/>
              <w:keepLines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ТП РСЧС субъектов РФ ЦРЦ МЧС России при возникновении чрезвычайных ситуаций, вызванных природными пожарами»</w:t>
            </w:r>
          </w:p>
        </w:tc>
        <w:tc>
          <w:tcPr>
            <w:tcW w:w="1916" w:type="dxa"/>
          </w:tcPr>
          <w:p w:rsidR="00821596" w:rsidRPr="005A3378" w:rsidRDefault="006C0C23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территориальных подсистем РСЧС субъектов РФ при возникновении чрезвычайных ситуаций на объектах ЖКХ»</w:t>
            </w:r>
          </w:p>
        </w:tc>
        <w:tc>
          <w:tcPr>
            <w:tcW w:w="1916" w:type="dxa"/>
          </w:tcPr>
          <w:p w:rsidR="00821596" w:rsidRPr="005A3378" w:rsidRDefault="006C0C23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E6363F" w:rsidRDefault="00F6404C" w:rsidP="00F6404C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5A3378">
              <w:rPr>
                <w:rFonts w:ascii="Times New Roman" w:hAnsi="Times New Roman"/>
                <w:sz w:val="24"/>
                <w:szCs w:val="24"/>
              </w:rPr>
              <w:t>комплексных тренировок ЦУКС ГУ МЧС России по субъектам РФ ЦРЦ МЧС России и подразделениями регионального подчинения с привлечением ППУ, ОДС функциональных и территориальных подсистем РСЧС, комиссий по предупреждению и ликвидации ЧС и обеспечению пожарной безопасности</w:t>
            </w:r>
          </w:p>
        </w:tc>
        <w:tc>
          <w:tcPr>
            <w:tcW w:w="1916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У(ГЗ),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ЦУКС ГУ МЧС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 xml:space="preserve">России по субъектам РФ,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подразделения регионального подчинения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33445E">
        <w:trPr>
          <w:trHeight w:val="383"/>
        </w:trPr>
        <w:tc>
          <w:tcPr>
            <w:tcW w:w="15338" w:type="dxa"/>
            <w:gridSpan w:val="8"/>
          </w:tcPr>
          <w:p w:rsidR="00821596" w:rsidRPr="005A3378" w:rsidRDefault="00821596" w:rsidP="007513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 </w:t>
            </w:r>
            <w:proofErr w:type="spellStart"/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Сборовые</w:t>
            </w:r>
            <w:proofErr w:type="spellEnd"/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821596" w:rsidRPr="005A3378" w:rsidTr="0033445E">
        <w:trPr>
          <w:trHeight w:val="417"/>
        </w:trPr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5.  Обучение должностных лиц, повышение квалификации и переподготовка специалистов</w:t>
            </w:r>
          </w:p>
        </w:tc>
      </w:tr>
      <w:tr w:rsidR="00821596" w:rsidRPr="005A3378" w:rsidTr="0033445E">
        <w:trPr>
          <w:trHeight w:val="409"/>
        </w:trPr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6.  Аттестации и подготовка специалистов</w:t>
            </w:r>
          </w:p>
        </w:tc>
      </w:tr>
      <w:tr w:rsidR="00821596" w:rsidRPr="005A3378" w:rsidTr="0033445E">
        <w:trPr>
          <w:trHeight w:val="415"/>
        </w:trPr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7.  Занятия и стажировки</w:t>
            </w:r>
          </w:p>
        </w:tc>
      </w:tr>
      <w:tr w:rsidR="00821596" w:rsidRPr="005A3378" w:rsidTr="0033445E">
        <w:trPr>
          <w:trHeight w:val="421"/>
        </w:trPr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8.  Экзамены, сертификационные испытания и спортивные мероприятия</w:t>
            </w:r>
          </w:p>
        </w:tc>
      </w:tr>
      <w:tr w:rsidR="00821596" w:rsidRPr="005A3378" w:rsidTr="0033445E">
        <w:trPr>
          <w:trHeight w:val="413"/>
        </w:trPr>
        <w:tc>
          <w:tcPr>
            <w:tcW w:w="15338" w:type="dxa"/>
            <w:gridSpan w:val="8"/>
          </w:tcPr>
          <w:p w:rsidR="000771C3" w:rsidRPr="005A3378" w:rsidRDefault="00821596" w:rsidP="000771C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  Совещания и заслушивание должностных лиц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10.  Организация проверочных мероприятий по направлениям деятельности структурных подразделений регионального центра         МЧС России</w:t>
            </w:r>
          </w:p>
        </w:tc>
      </w:tr>
      <w:tr w:rsidR="00821596" w:rsidRPr="005A3378" w:rsidTr="001E21F1">
        <w:trPr>
          <w:trHeight w:val="255"/>
        </w:trPr>
        <w:tc>
          <w:tcPr>
            <w:tcW w:w="15338" w:type="dxa"/>
            <w:gridSpan w:val="8"/>
          </w:tcPr>
          <w:p w:rsidR="00821596" w:rsidRPr="005A3378" w:rsidRDefault="00821596" w:rsidP="004E6DC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11. 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33445E">
        <w:trPr>
          <w:trHeight w:val="431"/>
        </w:trPr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12.  Конкурсы</w:t>
            </w:r>
          </w:p>
        </w:tc>
      </w:tr>
      <w:tr w:rsidR="00821596" w:rsidRPr="005A3378" w:rsidTr="0033445E">
        <w:trPr>
          <w:trHeight w:val="407"/>
        </w:trPr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13.  Выставочная деятельность</w:t>
            </w:r>
          </w:p>
        </w:tc>
      </w:tr>
      <w:tr w:rsidR="00821596" w:rsidRPr="005A3378" w:rsidTr="0033445E">
        <w:trPr>
          <w:trHeight w:val="411"/>
        </w:trPr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14.  Памятные, праздничные, культурно-массовые и другие мероприятия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15.  Организация взаимодействия с федеральными органами исполнительной власти и органами исполнительной власти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16.  Мероприятия по обеспечению деятельности регионального центра МЧС России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CD01DB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Администрацией Смоленской области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E70DB6" w:rsidRDefault="000771C3" w:rsidP="000771C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</w:t>
            </w:r>
            <w:r w:rsidR="00821596" w:rsidRPr="00E70DB6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E70DB6">
              <w:rPr>
                <w:rFonts w:ascii="Times New Roman" w:hAnsi="Times New Roman"/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при Администрации Смоленской области</w:t>
            </w:r>
          </w:p>
        </w:tc>
        <w:tc>
          <w:tcPr>
            <w:tcW w:w="1916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</w:tcPr>
          <w:p w:rsidR="00821596" w:rsidRPr="00E70DB6" w:rsidRDefault="00821596" w:rsidP="00477989">
            <w:pPr>
              <w:pStyle w:val="13"/>
              <w:keepNext w:val="0"/>
              <w:widowControl/>
            </w:pPr>
            <w:r w:rsidRPr="00E70DB6">
              <w:t>Пред</w:t>
            </w:r>
            <w:r w:rsidRPr="00E70DB6">
              <w:softHyphen/>
              <w:t>се</w:t>
            </w:r>
            <w:r w:rsidRPr="00E70DB6">
              <w:softHyphen/>
              <w:t>да</w:t>
            </w:r>
            <w:r w:rsidRPr="00E70DB6">
              <w:softHyphen/>
              <w:t>тель КЧС и ОПБ Смоленской об</w:t>
            </w:r>
            <w:r w:rsidRPr="00E70DB6">
              <w:softHyphen/>
              <w:t>лас</w:t>
            </w:r>
            <w:r w:rsidRPr="00E70DB6">
              <w:softHyphen/>
              <w:t xml:space="preserve">ти, члены КЧС и ОПБ Смоленской </w:t>
            </w:r>
          </w:p>
          <w:p w:rsidR="00821596" w:rsidRPr="00E70DB6" w:rsidRDefault="00821596" w:rsidP="00477989">
            <w:pPr>
              <w:pStyle w:val="13"/>
              <w:keepNext w:val="0"/>
              <w:widowControl/>
            </w:pPr>
            <w:r w:rsidRPr="00E70DB6">
              <w:t>об</w:t>
            </w:r>
            <w:r w:rsidRPr="00E70DB6">
              <w:softHyphen/>
              <w:t>лас</w:t>
            </w:r>
            <w:r w:rsidRPr="00E70DB6">
              <w:softHyphen/>
              <w:t>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E70DB6" w:rsidRDefault="00821596" w:rsidP="000771C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У</w:t>
            </w:r>
            <w:r w:rsidR="000771C3">
              <w:rPr>
                <w:rFonts w:ascii="Times New Roman" w:hAnsi="Times New Roman"/>
                <w:sz w:val="24"/>
                <w:szCs w:val="24"/>
              </w:rPr>
              <w:t>частие в у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 w:rsidR="000771C3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 w:rsidR="00077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 xml:space="preserve"> с главами администраций муниципальных образований по вопросам обеспечения безопасности жизнедеятельности населения, обмену передовым опытом, выявлению уровня профессиональной подготовки в указанной области</w:t>
            </w:r>
          </w:p>
        </w:tc>
        <w:tc>
          <w:tcPr>
            <w:tcW w:w="1916" w:type="dxa"/>
          </w:tcPr>
          <w:p w:rsidR="00821596" w:rsidRPr="00E70DB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E70DB6">
              <w:rPr>
                <w:sz w:val="24"/>
                <w:szCs w:val="24"/>
              </w:rPr>
              <w:t>февраль</w:t>
            </w:r>
          </w:p>
        </w:tc>
        <w:tc>
          <w:tcPr>
            <w:tcW w:w="3320" w:type="dxa"/>
            <w:gridSpan w:val="2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тель КЧС и ОПБ Смоленской об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лас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ти, ГУ МЧС России по Смоленской области, руководители органов местного самоуправления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Участие в заседаниях антитеррористической комиссии Смоленской области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821596" w:rsidRPr="00E70DB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E70DB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Председатель областной антитеррористической комиссии, члены комиссии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E70DB6" w:rsidRDefault="000771C3" w:rsidP="000771C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</w:t>
            </w:r>
            <w:r w:rsidR="00821596" w:rsidRPr="00E70DB6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E70DB6">
              <w:rPr>
                <w:rFonts w:ascii="Times New Roman" w:hAnsi="Times New Roman"/>
                <w:sz w:val="24"/>
                <w:szCs w:val="24"/>
              </w:rPr>
              <w:t xml:space="preserve"> комиссии по ПУФ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E70DB6" w:rsidRDefault="00821596" w:rsidP="0047798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6">
              <w:rPr>
                <w:rFonts w:ascii="Times New Roman" w:hAnsi="Times New Roman" w:cs="Times New Roman"/>
                <w:sz w:val="24"/>
                <w:szCs w:val="24"/>
              </w:rPr>
              <w:t>Председатель областной эвакуационной комиссии, члены комиссии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E70DB6" w:rsidRDefault="000771C3" w:rsidP="000771C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</w:t>
            </w:r>
            <w:r w:rsidR="00821596" w:rsidRPr="00E70DB6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E70DB6">
              <w:rPr>
                <w:rFonts w:ascii="Times New Roman" w:hAnsi="Times New Roman"/>
                <w:sz w:val="24"/>
                <w:szCs w:val="24"/>
              </w:rPr>
              <w:t xml:space="preserve"> эвакуационной комиссии Смоленской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E70DB6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E70DB6" w:rsidRDefault="00821596" w:rsidP="004779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Председатель областной эвакуационной комиссии, члены комиссии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33445E">
        <w:trPr>
          <w:trHeight w:val="553"/>
        </w:trPr>
        <w:tc>
          <w:tcPr>
            <w:tcW w:w="15338" w:type="dxa"/>
            <w:gridSpan w:val="8"/>
          </w:tcPr>
          <w:p w:rsidR="00821596" w:rsidRPr="00725EF1" w:rsidRDefault="00821596" w:rsidP="00477989">
            <w:pPr>
              <w:pStyle w:val="Normal1"/>
              <w:widowControl w:val="0"/>
              <w:tabs>
                <w:tab w:val="left" w:pos="149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725EF1" w:rsidRDefault="000771C3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>ренировка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 xml:space="preserve"> с учреждениями, входящими в территориальную под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ния ЧС по про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нию на ЧС, вы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</w:p>
          <w:p w:rsidR="00821596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де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не-зи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  <w:p w:rsidR="0033445E" w:rsidRPr="00725EF1" w:rsidRDefault="0033445E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</w:p>
          <w:p w:rsidR="00821596" w:rsidRPr="00725EF1" w:rsidRDefault="00821596" w:rsidP="00477989">
            <w:pPr>
              <w:pStyle w:val="13"/>
              <w:keepNext w:val="0"/>
              <w:widowControl/>
              <w:jc w:val="left"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февраль,</w:t>
            </w:r>
          </w:p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 xml:space="preserve"> март,</w:t>
            </w:r>
          </w:p>
          <w:p w:rsidR="00821596" w:rsidRPr="00725EF1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725EF1">
              <w:rPr>
                <w:sz w:val="24"/>
                <w:szCs w:val="24"/>
              </w:rPr>
              <w:t>сентябрь</w:t>
            </w:r>
          </w:p>
        </w:tc>
        <w:tc>
          <w:tcPr>
            <w:tcW w:w="3320" w:type="dxa"/>
            <w:gridSpan w:val="2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Пред</w:t>
            </w:r>
            <w:r w:rsidRPr="00725EF1">
              <w:softHyphen/>
              <w:t>се</w:t>
            </w:r>
            <w:r w:rsidRPr="00725EF1">
              <w:softHyphen/>
              <w:t>да</w:t>
            </w:r>
            <w:r w:rsidRPr="00725EF1">
              <w:softHyphen/>
              <w:t>тель КЧС и ОПБ Смоленской об</w:t>
            </w:r>
            <w:r w:rsidRPr="00725EF1">
              <w:softHyphen/>
              <w:t>лас</w:t>
            </w:r>
            <w:r w:rsidRPr="00725EF1">
              <w:softHyphen/>
              <w:t xml:space="preserve">ти, члены КЧС и ОПБ Смоленской </w:t>
            </w:r>
          </w:p>
          <w:p w:rsidR="00821596" w:rsidRPr="00725EF1" w:rsidRDefault="00821596" w:rsidP="00477989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ОИВ Смоленской области,  СОГБУ «Пожарно-спасательный центр»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725EF1" w:rsidRDefault="00821596" w:rsidP="00BE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16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4 октября</w:t>
            </w:r>
          </w:p>
        </w:tc>
        <w:tc>
          <w:tcPr>
            <w:tcW w:w="3320" w:type="dxa"/>
            <w:gridSpan w:val="2"/>
          </w:tcPr>
          <w:p w:rsidR="00821596" w:rsidRPr="00725EF1" w:rsidRDefault="00821596" w:rsidP="00BE7811">
            <w:pPr>
              <w:pStyle w:val="13"/>
              <w:keepNext w:val="0"/>
              <w:widowControl/>
            </w:pPr>
            <w:r w:rsidRPr="00725EF1">
              <w:t xml:space="preserve">Заместители Губернатора Смоленской области, руководители ОИВ Смоленской области, Главы администраций </w:t>
            </w:r>
            <w:proofErr w:type="spellStart"/>
            <w:r w:rsidR="00BE7811">
              <w:t>мо</w:t>
            </w:r>
            <w:proofErr w:type="spellEnd"/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проводимых по плану ОШ в Смоленской области антитеррористических учениях</w:t>
            </w:r>
          </w:p>
          <w:p w:rsidR="00821596" w:rsidRPr="00725EF1" w:rsidRDefault="00821596" w:rsidP="00477989">
            <w:pPr>
              <w:widowControl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20" w:type="dxa"/>
            <w:gridSpan w:val="2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Председатель областной антитеррористической комиссии, НГУ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725EF1" w:rsidRDefault="00750AC9" w:rsidP="00750A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 xml:space="preserve"> (тренировок, занятий) по гражданской обороне, в </w:t>
            </w:r>
            <w:proofErr w:type="spellStart"/>
            <w:r w:rsidR="00821596" w:rsidRPr="00725EF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821596" w:rsidRPr="00725EF1">
              <w:rPr>
                <w:rFonts w:ascii="Times New Roman" w:hAnsi="Times New Roman"/>
                <w:sz w:val="24"/>
                <w:szCs w:val="24"/>
              </w:rPr>
              <w:t xml:space="preserve">. по развертыванию и организации работы нештатных </w:t>
            </w:r>
            <w:r w:rsidR="00821596">
              <w:rPr>
                <w:rFonts w:ascii="Times New Roman" w:hAnsi="Times New Roman"/>
                <w:sz w:val="24"/>
                <w:szCs w:val="24"/>
              </w:rPr>
              <w:t>АСФ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 xml:space="preserve">, нештатных формирований по обеспечению выполнения мероприятий по ГО, подготовке к выдаче </w:t>
            </w:r>
            <w:r w:rsidR="00821596">
              <w:rPr>
                <w:rFonts w:ascii="Times New Roman" w:hAnsi="Times New Roman"/>
                <w:sz w:val="24"/>
                <w:szCs w:val="24"/>
              </w:rPr>
              <w:t>СИЗ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>,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</w:t>
            </w:r>
            <w:proofErr w:type="gramEnd"/>
          </w:p>
        </w:tc>
        <w:tc>
          <w:tcPr>
            <w:tcW w:w="1916" w:type="dxa"/>
          </w:tcPr>
          <w:p w:rsidR="00821596" w:rsidRPr="00725EF1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725EF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320" w:type="dxa"/>
            <w:gridSpan w:val="2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Руководители ФОИВ и ОИВ Смоленской области, Главы администраций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725EF1" w:rsidRDefault="00750AC9" w:rsidP="00477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 xml:space="preserve"> на звание: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«Лучшее муниципальное образование Смоленской области в области обеспечения безопасности </w:t>
            </w: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населения»;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муниципальное образование по предупреждению пожаров и уменьшению их последствий в муниципальном жилищном фонде;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Лучший учебно-консультационный пункт по гражданской обороне;</w:t>
            </w:r>
          </w:p>
          <w:p w:rsidR="00821596" w:rsidRPr="00725EF1" w:rsidRDefault="00821596" w:rsidP="00F64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Лучшее </w:t>
            </w:r>
            <w:r w:rsidR="00F6404C">
              <w:rPr>
                <w:rFonts w:ascii="Times New Roman" w:hAnsi="Times New Roman"/>
                <w:sz w:val="24"/>
                <w:szCs w:val="24"/>
              </w:rPr>
              <w:t>ЗС ГО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916" w:type="dxa"/>
          </w:tcPr>
          <w:p w:rsidR="00821596" w:rsidRPr="00725EF1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–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3320" w:type="dxa"/>
            <w:gridSpan w:val="2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КЧС и ОПБ, НГУ МЧС России по Смоленской области, Главы администраций </w:t>
            </w: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образований,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учебных заведений,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2E42F8" w:rsidRDefault="00821596" w:rsidP="00750AC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У</w:t>
            </w:r>
            <w:r w:rsidR="00750AC9">
              <w:rPr>
                <w:rFonts w:ascii="Times New Roman" w:hAnsi="Times New Roman"/>
                <w:sz w:val="24"/>
                <w:szCs w:val="24"/>
              </w:rPr>
              <w:t>частие в у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 w:rsidR="00750AC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 w:rsidR="00750AC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1916" w:type="dxa"/>
          </w:tcPr>
          <w:p w:rsidR="00821596" w:rsidRPr="002E42F8" w:rsidRDefault="00821596" w:rsidP="00477989">
            <w:pPr>
              <w:pStyle w:val="13"/>
            </w:pPr>
            <w:r w:rsidRPr="002E42F8">
              <w:t>декабрь</w:t>
            </w:r>
          </w:p>
        </w:tc>
        <w:tc>
          <w:tcPr>
            <w:tcW w:w="3320" w:type="dxa"/>
            <w:gridSpan w:val="2"/>
          </w:tcPr>
          <w:p w:rsidR="00821596" w:rsidRPr="002E42F8" w:rsidRDefault="00821596" w:rsidP="00F6404C">
            <w:pPr>
              <w:pStyle w:val="13"/>
              <w:keepNext w:val="0"/>
              <w:widowControl/>
            </w:pPr>
            <w:r w:rsidRPr="002E42F8">
              <w:t>Председатель КЧС и ОПБ Смол</w:t>
            </w:r>
            <w:proofErr w:type="gramStart"/>
            <w:r w:rsidR="00F6404C">
              <w:t>.</w:t>
            </w:r>
            <w:proofErr w:type="gramEnd"/>
            <w:r w:rsidRPr="002E42F8">
              <w:t xml:space="preserve"> </w:t>
            </w:r>
            <w:proofErr w:type="gramStart"/>
            <w:r w:rsidRPr="002E42F8">
              <w:t>о</w:t>
            </w:r>
            <w:proofErr w:type="gramEnd"/>
            <w:r w:rsidRPr="002E42F8">
              <w:t>бласти,</w:t>
            </w:r>
            <w:r w:rsidR="00F6404C">
              <w:t xml:space="preserve"> </w:t>
            </w:r>
            <w:r w:rsidRPr="002E42F8">
              <w:t>НГУ, руководители ОИВ Смол. обл., представители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916" w:type="dxa"/>
          </w:tcPr>
          <w:p w:rsidR="00821596" w:rsidRPr="002E42F8" w:rsidRDefault="00821596" w:rsidP="00477989">
            <w:pPr>
              <w:pStyle w:val="13"/>
            </w:pPr>
            <w:r w:rsidRPr="002E42F8">
              <w:t>4 октября</w:t>
            </w:r>
          </w:p>
        </w:tc>
        <w:tc>
          <w:tcPr>
            <w:tcW w:w="3320" w:type="dxa"/>
            <w:gridSpan w:val="2"/>
          </w:tcPr>
          <w:p w:rsidR="00750AC9" w:rsidRPr="00750AC9" w:rsidRDefault="00821596" w:rsidP="00F6404C">
            <w:pPr>
              <w:pStyle w:val="13"/>
              <w:keepNext w:val="0"/>
              <w:widowControl/>
              <w:rPr>
                <w:rFonts w:asciiTheme="minorHAnsi" w:hAnsiTheme="minorHAnsi"/>
              </w:rPr>
            </w:pPr>
            <w:r w:rsidRPr="002E42F8">
              <w:t>Председатель КЧС и ОПБ Смол</w:t>
            </w:r>
            <w:proofErr w:type="gramStart"/>
            <w:r w:rsidR="00F6404C">
              <w:t>.</w:t>
            </w:r>
            <w:proofErr w:type="gramEnd"/>
            <w:r w:rsidRPr="002E42F8">
              <w:t xml:space="preserve"> </w:t>
            </w:r>
            <w:proofErr w:type="gramStart"/>
            <w:r w:rsidRPr="002E42F8">
              <w:t>о</w:t>
            </w:r>
            <w:proofErr w:type="gramEnd"/>
            <w:r w:rsidRPr="002E42F8">
              <w:t>бласти,</w:t>
            </w:r>
            <w:r w:rsidR="00F6404C">
              <w:t xml:space="preserve"> </w:t>
            </w:r>
            <w:r w:rsidRPr="002E42F8">
              <w:t>НГУ, руководители ОИВ Смол. обл., представители ОМСУ, силы и ср-</w:t>
            </w:r>
            <w:proofErr w:type="spellStart"/>
            <w:r w:rsidRPr="002E42F8">
              <w:t>ва</w:t>
            </w:r>
            <w:proofErr w:type="spellEnd"/>
            <w:r w:rsidRPr="002E42F8">
              <w:t xml:space="preserve">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EF26C6" w:rsidRDefault="00321D72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r w:rsidR="00821596"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КШУ и КШТ (</w:t>
            </w:r>
            <w:proofErr w:type="gramStart"/>
            <w:r w:rsidR="00821596"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gramEnd"/>
            <w:r w:rsidR="00821596"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) с органами управления РСЧС и ГО, органами исполнительной власти Смоленской области  и муниципальных образований по решению Совета безопасности РФ.</w:t>
            </w:r>
          </w:p>
        </w:tc>
        <w:tc>
          <w:tcPr>
            <w:tcW w:w="1916" w:type="dxa"/>
          </w:tcPr>
          <w:p w:rsidR="00821596" w:rsidRPr="002E42F8" w:rsidRDefault="00821596" w:rsidP="00477989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20" w:type="dxa"/>
            <w:gridSpan w:val="2"/>
          </w:tcPr>
          <w:p w:rsidR="00821596" w:rsidRPr="002E42F8" w:rsidRDefault="00821596" w:rsidP="00F6404C">
            <w:pPr>
              <w:pStyle w:val="13"/>
              <w:keepNext w:val="0"/>
              <w:widowControl/>
            </w:pPr>
            <w:r w:rsidRPr="002E42F8">
              <w:t>Председатель КЧС и ОПБ Смол</w:t>
            </w:r>
            <w:proofErr w:type="gramStart"/>
            <w:r w:rsidR="00F6404C">
              <w:t>.</w:t>
            </w:r>
            <w:proofErr w:type="gramEnd"/>
            <w:r w:rsidRPr="002E42F8">
              <w:t xml:space="preserve"> </w:t>
            </w:r>
            <w:proofErr w:type="gramStart"/>
            <w:r w:rsidRPr="002E42F8">
              <w:t>о</w:t>
            </w:r>
            <w:proofErr w:type="gramEnd"/>
            <w:r w:rsidRPr="002E42F8">
              <w:t>бласти,</w:t>
            </w:r>
            <w:r w:rsidR="00F6404C">
              <w:t xml:space="preserve"> </w:t>
            </w:r>
            <w:r w:rsidRPr="002E42F8">
              <w:t>НГУ, руководители ОИВ Смол. обл.</w:t>
            </w:r>
            <w:r>
              <w:t>, представители ОМСУ, силы и средст</w:t>
            </w:r>
            <w:r w:rsidRPr="002E42F8">
              <w:t xml:space="preserve">ва </w:t>
            </w:r>
            <w:r w:rsidR="00321D72">
              <w:t>Р</w:t>
            </w:r>
            <w:r w:rsidRPr="002E42F8">
              <w:t>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EF26C6" w:rsidRDefault="00821596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всероссийском крупномасштабном учении по ликвидации ЧС природного и техногенного характера</w:t>
            </w:r>
          </w:p>
          <w:p w:rsidR="00821596" w:rsidRPr="00EF26C6" w:rsidRDefault="00821596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</w:tcPr>
          <w:p w:rsidR="00821596" w:rsidRPr="002E42F8" w:rsidRDefault="00821596" w:rsidP="00477989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20" w:type="dxa"/>
            <w:gridSpan w:val="2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ОМСУ, силы и ср-</w:t>
            </w:r>
            <w:proofErr w:type="spellStart"/>
            <w:r w:rsidRPr="002E42F8">
              <w:t>ва</w:t>
            </w:r>
            <w:proofErr w:type="spellEnd"/>
            <w:r w:rsidRPr="002E42F8">
              <w:t xml:space="preserve">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2E42F8" w:rsidRDefault="00321D72" w:rsidP="00321D7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2E42F8">
              <w:rPr>
                <w:rFonts w:ascii="Times New Roman" w:hAnsi="Times New Roman"/>
                <w:sz w:val="24"/>
                <w:szCs w:val="24"/>
              </w:rPr>
              <w:t>ме</w:t>
            </w:r>
            <w:r w:rsidR="00821596"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="00821596"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821596" w:rsidRPr="002E42F8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21596" w:rsidRPr="002E42F8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1916" w:type="dxa"/>
          </w:tcPr>
          <w:p w:rsidR="0082159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октября – </w:t>
            </w:r>
          </w:p>
          <w:p w:rsidR="00821596" w:rsidRPr="002E42F8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</w:tc>
        <w:tc>
          <w:tcPr>
            <w:tcW w:w="3320" w:type="dxa"/>
            <w:gridSpan w:val="2"/>
          </w:tcPr>
          <w:p w:rsidR="00821596" w:rsidRPr="002E42F8" w:rsidRDefault="00821596" w:rsidP="008E7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НГУ МЧС по области, ОИВ, </w:t>
            </w:r>
            <w:r w:rsidRPr="002E4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Главы администраций </w:t>
            </w:r>
            <w:r w:rsidR="008E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7DF1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72" w:rsidRPr="005A3378" w:rsidTr="001E21F1">
        <w:tc>
          <w:tcPr>
            <w:tcW w:w="756" w:type="dxa"/>
          </w:tcPr>
          <w:p w:rsidR="00321D72" w:rsidRPr="005A3378" w:rsidRDefault="00321D72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321D72" w:rsidRDefault="00321D72" w:rsidP="008B7B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ме</w:t>
            </w:r>
            <w:r>
              <w:rPr>
                <w:sz w:val="24"/>
                <w:szCs w:val="24"/>
              </w:rPr>
              <w:softHyphen/>
              <w:t>сяч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ке пожарной безопасности</w:t>
            </w:r>
          </w:p>
        </w:tc>
        <w:tc>
          <w:tcPr>
            <w:tcW w:w="1916" w:type="dxa"/>
          </w:tcPr>
          <w:p w:rsidR="00321D72" w:rsidRPr="002E42F8" w:rsidRDefault="00321D72" w:rsidP="00477989">
            <w:pPr>
              <w:pStyle w:val="1"/>
              <w:keepLines/>
              <w:rPr>
                <w:sz w:val="24"/>
                <w:szCs w:val="24"/>
              </w:rPr>
            </w:pPr>
            <w:r w:rsidRPr="002E42F8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3320" w:type="dxa"/>
            <w:gridSpan w:val="2"/>
          </w:tcPr>
          <w:p w:rsidR="00321D72" w:rsidRPr="002E42F8" w:rsidRDefault="00321D72" w:rsidP="00BE7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НГУ МЧС по области, ОИВ, Главы администраций </w:t>
            </w:r>
            <w:proofErr w:type="spellStart"/>
            <w:r w:rsidR="00BE7811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988" w:type="dxa"/>
          </w:tcPr>
          <w:p w:rsidR="00321D72" w:rsidRPr="005A3378" w:rsidRDefault="00321D72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321D72" w:rsidRPr="005A3378" w:rsidRDefault="00321D72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944C63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C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под руководством начальника Главного управления МЧС России по Смоленской области</w:t>
            </w:r>
          </w:p>
          <w:p w:rsidR="00821596" w:rsidRPr="005A3378" w:rsidRDefault="00821596" w:rsidP="0048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821596" w:rsidRPr="005A3378" w:rsidTr="008E7DF1">
        <w:trPr>
          <w:trHeight w:val="483"/>
        </w:trPr>
        <w:tc>
          <w:tcPr>
            <w:tcW w:w="15338" w:type="dxa"/>
            <w:gridSpan w:val="8"/>
          </w:tcPr>
          <w:p w:rsidR="00821596" w:rsidRPr="002924F1" w:rsidRDefault="0048525E" w:rsidP="008E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21596" w:rsidRPr="002924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821596" w:rsidRPr="002924F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821596" w:rsidRPr="005A3378" w:rsidRDefault="00821596" w:rsidP="008E7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6D700E" w:rsidRDefault="00A6362E" w:rsidP="00A6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6D700E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ках</w:t>
            </w:r>
            <w:r w:rsidR="00821596" w:rsidRPr="006D700E">
              <w:rPr>
                <w:rFonts w:ascii="Times New Roman" w:hAnsi="Times New Roman"/>
                <w:sz w:val="24"/>
                <w:szCs w:val="24"/>
              </w:rPr>
              <w:t xml:space="preserve"> в области пожарной безопасности, гражданской обороны и защиты населения и территории от чрезвычайных ситуаций природного и техногенного характера  </w:t>
            </w:r>
          </w:p>
        </w:tc>
        <w:tc>
          <w:tcPr>
            <w:tcW w:w="1916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20" w:type="dxa"/>
            <w:gridSpan w:val="2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Default="00A6362E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6D700E">
              <w:rPr>
                <w:rFonts w:ascii="Times New Roman" w:hAnsi="Times New Roman"/>
                <w:sz w:val="24"/>
                <w:szCs w:val="24"/>
              </w:rPr>
              <w:t>сезонных профилактических операци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6D70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1596" w:rsidRPr="00017127" w:rsidRDefault="00821596" w:rsidP="00477989">
            <w:pPr>
              <w:jc w:val="both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«Победа»;</w:t>
            </w:r>
          </w:p>
          <w:p w:rsidR="00821596" w:rsidRPr="00F43A2C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«Лето»;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«Отдых»;</w:t>
            </w:r>
          </w:p>
          <w:p w:rsidR="00821596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«Школа»;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1916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1596" w:rsidRPr="00017127" w:rsidRDefault="00821596" w:rsidP="00477989">
            <w:pPr>
              <w:jc w:val="center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апрель-май</w:t>
            </w:r>
          </w:p>
          <w:p w:rsidR="00821596" w:rsidRPr="00F43A2C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821596" w:rsidRPr="006D700E" w:rsidRDefault="00821596" w:rsidP="00A21019">
            <w:pPr>
              <w:ind w:left="-16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, август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20" w:type="dxa"/>
            <w:gridSpan w:val="2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9D6199" w:rsidRDefault="00A6362E" w:rsidP="00A63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62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A6362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Pr="00A6362E"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>
              <w:rPr>
                <w:sz w:val="24"/>
                <w:szCs w:val="24"/>
              </w:rPr>
              <w:t xml:space="preserve"> по обеспечению безопасности людей на водных объектах в период месячника безопасности и до окончания купального сезона 2017 года</w:t>
            </w:r>
          </w:p>
        </w:tc>
        <w:tc>
          <w:tcPr>
            <w:tcW w:w="1916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 июня-  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3320" w:type="dxa"/>
            <w:gridSpan w:val="2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ОБЛ на ВО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10,79</w:t>
            </w: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6D700E" w:rsidRDefault="00A6362E" w:rsidP="00A636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62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A6362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Pr="00A6362E"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A6362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821596">
              <w:rPr>
                <w:sz w:val="24"/>
                <w:szCs w:val="24"/>
              </w:rPr>
              <w:t xml:space="preserve"> обеспечению безопасности людей на водных объектах в период месячника безопасности и до осенне-зимнего периода 2017-2018 годов</w:t>
            </w:r>
          </w:p>
        </w:tc>
        <w:tc>
          <w:tcPr>
            <w:tcW w:w="1916" w:type="dxa"/>
          </w:tcPr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14 ноября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320" w:type="dxa"/>
            <w:gridSpan w:val="2"/>
          </w:tcPr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ОБЛ на ВО, </w:t>
            </w:r>
          </w:p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ЦГИМС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A21019">
        <w:trPr>
          <w:trHeight w:val="877"/>
        </w:trPr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6D700E" w:rsidRDefault="00A6362E" w:rsidP="00A636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351B70">
              <w:rPr>
                <w:sz w:val="24"/>
                <w:szCs w:val="24"/>
              </w:rPr>
              <w:t>ме</w:t>
            </w:r>
            <w:r w:rsidRPr="00351B70">
              <w:rPr>
                <w:sz w:val="24"/>
                <w:szCs w:val="24"/>
              </w:rPr>
              <w:softHyphen/>
              <w:t>сяч</w:t>
            </w:r>
            <w:r w:rsidRPr="00351B70">
              <w:rPr>
                <w:sz w:val="24"/>
                <w:szCs w:val="24"/>
              </w:rPr>
              <w:softHyphen/>
              <w:t>ни</w:t>
            </w:r>
            <w:r w:rsidRPr="00351B70">
              <w:rPr>
                <w:sz w:val="24"/>
                <w:szCs w:val="24"/>
              </w:rPr>
              <w:softHyphen/>
              <w:t>к</w:t>
            </w:r>
            <w:r>
              <w:rPr>
                <w:sz w:val="24"/>
                <w:szCs w:val="24"/>
              </w:rPr>
              <w:t>е</w:t>
            </w:r>
            <w:r w:rsidRPr="00351B70">
              <w:rPr>
                <w:sz w:val="24"/>
                <w:szCs w:val="24"/>
              </w:rPr>
              <w:t xml:space="preserve"> ГО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821596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октября–</w:t>
            </w:r>
          </w:p>
          <w:p w:rsidR="00821596" w:rsidRPr="006D700E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Pr="006D700E">
              <w:rPr>
                <w:bCs/>
                <w:sz w:val="24"/>
                <w:szCs w:val="24"/>
              </w:rPr>
              <w:t>ноябр</w:t>
            </w:r>
            <w:r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3320" w:type="dxa"/>
            <w:gridSpan w:val="2"/>
          </w:tcPr>
          <w:p w:rsidR="00A6362E" w:rsidRPr="006D700E" w:rsidRDefault="00821596" w:rsidP="00A21019">
            <w:pPr>
              <w:jc w:val="center"/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</w:pP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t>Пред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се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да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тель КЧС и ОПБ об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лас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ти, НГУ, УГЗ, Главы администраций </w:t>
            </w:r>
            <w:proofErr w:type="spellStart"/>
            <w:r w:rsidR="00BE7811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690FFF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FF">
              <w:rPr>
                <w:rFonts w:ascii="Times New Roman" w:hAnsi="Times New Roman"/>
                <w:b/>
                <w:sz w:val="24"/>
                <w:szCs w:val="24"/>
              </w:rPr>
              <w:t>3. Тренировки и учения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A408A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 xml:space="preserve"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</w:t>
            </w:r>
            <w:r w:rsidRPr="00A408AE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916" w:type="dxa"/>
          </w:tcPr>
          <w:p w:rsidR="00821596" w:rsidRPr="00A408AE" w:rsidRDefault="00821596" w:rsidP="00477989">
            <w:pPr>
              <w:pStyle w:val="13"/>
              <w:keepNext w:val="0"/>
              <w:widowControl/>
            </w:pPr>
            <w:r w:rsidRPr="00A408AE">
              <w:lastRenderedPageBreak/>
              <w:t>октябрь</w:t>
            </w:r>
          </w:p>
        </w:tc>
        <w:tc>
          <w:tcPr>
            <w:tcW w:w="3320" w:type="dxa"/>
            <w:gridSpan w:val="2"/>
          </w:tcPr>
          <w:p w:rsidR="00821596" w:rsidRPr="00A408AE" w:rsidRDefault="00821596" w:rsidP="00477989">
            <w:pPr>
              <w:pStyle w:val="13"/>
              <w:keepNext w:val="0"/>
              <w:widowControl/>
            </w:pPr>
            <w:r w:rsidRPr="00A408AE">
              <w:t>НГУ, УГЗ, ООП,</w:t>
            </w:r>
          </w:p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gramStart"/>
            <w:r w:rsidRPr="00A408A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821596" w:rsidRPr="00A408AE" w:rsidRDefault="00821596" w:rsidP="00477989">
            <w:pPr>
              <w:pStyle w:val="13"/>
              <w:keepNext w:val="0"/>
              <w:widowControl/>
              <w:rPr>
                <w:color w:val="FF0000"/>
              </w:rPr>
            </w:pPr>
            <w:r w:rsidRPr="00A408AE">
              <w:t xml:space="preserve"> 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A408AE" w:rsidRDefault="001131C1" w:rsidP="001131C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C1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комплексных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тренировках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A408AE">
              <w:rPr>
                <w:rFonts w:ascii="Times New Roman" w:hAnsi="Times New Roman"/>
                <w:sz w:val="24"/>
                <w:szCs w:val="24"/>
              </w:rPr>
              <w:t xml:space="preserve"> с ЦУКС с привлечением оперативных дежурных смен Смоленской областной подсистемы РСЧС, КЧС и ОПБ муниципальных образований</w:t>
            </w:r>
          </w:p>
        </w:tc>
        <w:tc>
          <w:tcPr>
            <w:tcW w:w="1916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320" w:type="dxa"/>
            <w:gridSpan w:val="2"/>
          </w:tcPr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ЦУКС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D707D8" w:rsidRDefault="001131C1" w:rsidP="00477989">
            <w:pPr>
              <w:jc w:val="both"/>
              <w:rPr>
                <w:sz w:val="24"/>
                <w:szCs w:val="24"/>
              </w:rPr>
            </w:pPr>
            <w:r w:rsidRPr="001131C1">
              <w:rPr>
                <w:rFonts w:hint="eastAsia"/>
                <w:sz w:val="24"/>
                <w:szCs w:val="24"/>
              </w:rPr>
              <w:t>Участие</w:t>
            </w:r>
            <w:r w:rsidRPr="001131C1">
              <w:rPr>
                <w:sz w:val="24"/>
                <w:szCs w:val="24"/>
              </w:rPr>
              <w:t xml:space="preserve"> </w:t>
            </w:r>
            <w:r w:rsidRPr="001131C1">
              <w:rPr>
                <w:rFonts w:hint="eastAsia"/>
                <w:sz w:val="24"/>
                <w:szCs w:val="24"/>
              </w:rPr>
              <w:t>в</w:t>
            </w:r>
            <w:r w:rsidRPr="001131C1">
              <w:rPr>
                <w:sz w:val="24"/>
                <w:szCs w:val="24"/>
              </w:rPr>
              <w:t xml:space="preserve"> </w:t>
            </w:r>
            <w:r w:rsidRPr="001131C1">
              <w:rPr>
                <w:rFonts w:hint="eastAsia"/>
                <w:sz w:val="24"/>
                <w:szCs w:val="24"/>
              </w:rPr>
              <w:t>тренировках</w:t>
            </w:r>
            <w:r w:rsidR="00821596" w:rsidRPr="00D707D8">
              <w:rPr>
                <w:sz w:val="24"/>
                <w:szCs w:val="24"/>
              </w:rPr>
              <w:t>:</w:t>
            </w:r>
          </w:p>
          <w:p w:rsidR="00821596" w:rsidRPr="00D707D8" w:rsidRDefault="00821596" w:rsidP="00477989">
            <w:pPr>
              <w:jc w:val="both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 xml:space="preserve">по поддержанию в готовности систем связи и оповещения, дежурного персонала органов управления и сил РСЧС к действиям </w:t>
            </w:r>
            <w:r>
              <w:rPr>
                <w:sz w:val="24"/>
                <w:szCs w:val="24"/>
              </w:rPr>
              <w:t>в ЧС мирного и военного времени.</w:t>
            </w:r>
          </w:p>
        </w:tc>
        <w:tc>
          <w:tcPr>
            <w:tcW w:w="1916" w:type="dxa"/>
          </w:tcPr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21596" w:rsidRPr="00D707D8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707D8">
              <w:rPr>
                <w:sz w:val="24"/>
                <w:szCs w:val="24"/>
              </w:rPr>
              <w:t xml:space="preserve"> марта</w:t>
            </w:r>
          </w:p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</w:t>
            </w:r>
          </w:p>
          <w:p w:rsidR="00821596" w:rsidRPr="00D707D8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707D8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320" w:type="dxa"/>
            <w:gridSpan w:val="2"/>
          </w:tcPr>
          <w:p w:rsidR="00821596" w:rsidRPr="00112E6B" w:rsidRDefault="00821596" w:rsidP="00477989">
            <w:pPr>
              <w:jc w:val="center"/>
              <w:rPr>
                <w:sz w:val="24"/>
                <w:szCs w:val="24"/>
              </w:rPr>
            </w:pPr>
            <w:proofErr w:type="spellStart"/>
            <w:r w:rsidRPr="00D707D8">
              <w:rPr>
                <w:sz w:val="24"/>
                <w:szCs w:val="24"/>
              </w:rPr>
              <w:t>ОИТАСУиС</w:t>
            </w:r>
            <w:proofErr w:type="gramStart"/>
            <w:r w:rsidRPr="00D707D8">
              <w:rPr>
                <w:sz w:val="24"/>
                <w:szCs w:val="24"/>
              </w:rPr>
              <w:t>,С</w:t>
            </w:r>
            <w:proofErr w:type="gramEnd"/>
            <w:r w:rsidRPr="00D707D8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ленский</w:t>
            </w:r>
            <w:proofErr w:type="spellEnd"/>
            <w:r>
              <w:rPr>
                <w:sz w:val="24"/>
                <w:szCs w:val="24"/>
              </w:rPr>
              <w:t xml:space="preserve"> филиал ПАО «Ростелеком», СОГБУ «Пожарно-спасательный центр», Филиал ФГУП «РТРС»</w:t>
            </w:r>
            <w:r w:rsidRPr="00D707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Смоленский ОРТПЦ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07D8">
              <w:rPr>
                <w:sz w:val="24"/>
                <w:szCs w:val="24"/>
              </w:rPr>
              <w:t xml:space="preserve"> </w:t>
            </w:r>
            <w:proofErr w:type="spellStart"/>
            <w:r w:rsidRPr="00D707D8">
              <w:rPr>
                <w:sz w:val="24"/>
                <w:szCs w:val="24"/>
              </w:rPr>
              <w:t>РУСы</w:t>
            </w:r>
            <w:proofErr w:type="spellEnd"/>
            <w:r w:rsidR="001177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707D8">
              <w:rPr>
                <w:sz w:val="24"/>
                <w:szCs w:val="24"/>
              </w:rPr>
              <w:t>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C87105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05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C87105">
              <w:rPr>
                <w:rFonts w:ascii="Times New Roman" w:hAnsi="Times New Roman"/>
                <w:b/>
                <w:sz w:val="24"/>
                <w:szCs w:val="24"/>
              </w:rPr>
              <w:t>Сборовые</w:t>
            </w:r>
            <w:proofErr w:type="spellEnd"/>
            <w:r w:rsidRPr="00C87105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E5802" w:rsidRDefault="00821596" w:rsidP="00477989">
            <w:pPr>
              <w:keepNext/>
              <w:keepLines/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 xml:space="preserve">Участие в учебно-методическом сборе по подведению итогов деятельности территориальной подсистемы РСЧС области,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 мероприятий ГО в 2017 году и постановке задач на 2018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</w:tcPr>
          <w:p w:rsidR="00821596" w:rsidRPr="005E5802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20" w:type="dxa"/>
            <w:gridSpan w:val="2"/>
          </w:tcPr>
          <w:p w:rsidR="00821596" w:rsidRPr="005E5802" w:rsidRDefault="00821596" w:rsidP="00477989">
            <w:pPr>
              <w:pStyle w:val="13"/>
              <w:keepNext w:val="0"/>
              <w:widowControl/>
            </w:pPr>
            <w:r w:rsidRPr="005E5802">
              <w:t>НГУ, У и СО, СОГБУ «ПСЦ, руководители органов местного самоуправления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E580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9D3D0C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0C">
              <w:rPr>
                <w:rFonts w:ascii="Times New Roman" w:hAnsi="Times New Roman"/>
                <w:b/>
                <w:bCs/>
                <w:sz w:val="24"/>
                <w:szCs w:val="24"/>
              </w:rPr>
              <w:t>6. Аттестация и подготовка специалистов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7. Занятия и стажировка</w:t>
            </w:r>
            <w:r w:rsidRPr="00106C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106CEB" w:rsidRDefault="001131C1" w:rsidP="001131C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C1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областных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106CEB">
              <w:rPr>
                <w:rFonts w:ascii="Times New Roman" w:hAnsi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106CEB">
              <w:rPr>
                <w:rFonts w:ascii="Times New Roman" w:hAnsi="Times New Roman"/>
                <w:sz w:val="24"/>
                <w:szCs w:val="24"/>
              </w:rPr>
              <w:t xml:space="preserve"> учащихся «Школа безопасности» </w:t>
            </w:r>
          </w:p>
        </w:tc>
        <w:tc>
          <w:tcPr>
            <w:tcW w:w="1916" w:type="dxa"/>
          </w:tcPr>
          <w:p w:rsidR="00821596" w:rsidRPr="00106CEB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106CEB">
              <w:rPr>
                <w:bCs/>
                <w:sz w:val="24"/>
                <w:szCs w:val="24"/>
              </w:rPr>
              <w:t>апрель</w:t>
            </w: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821596" w:rsidRPr="00106CEB" w:rsidRDefault="00821596" w:rsidP="00477989">
            <w:pPr>
              <w:pStyle w:val="a7"/>
            </w:pPr>
            <w:r w:rsidRPr="00106CEB">
              <w:t>УГЗ, Департамент Смоленской области по образованию, УНД и ПР, УМЦ, ОБЛ на ВО, ПАСС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A21019">
        <w:trPr>
          <w:trHeight w:val="187"/>
        </w:trPr>
        <w:tc>
          <w:tcPr>
            <w:tcW w:w="15338" w:type="dxa"/>
            <w:gridSpan w:val="8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821596" w:rsidRPr="005A3378" w:rsidTr="00A21019">
        <w:trPr>
          <w:trHeight w:val="461"/>
        </w:trPr>
        <w:tc>
          <w:tcPr>
            <w:tcW w:w="15338" w:type="dxa"/>
            <w:gridSpan w:val="8"/>
          </w:tcPr>
          <w:p w:rsidR="00821596" w:rsidRPr="009B6E72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E72">
              <w:rPr>
                <w:rFonts w:ascii="Times New Roman" w:hAnsi="Times New Roman"/>
                <w:b/>
                <w:sz w:val="24"/>
                <w:szCs w:val="24"/>
              </w:rPr>
              <w:t xml:space="preserve">10. Организация проверочных мероприятий по направлениям деятельности структурных подразделений Главного управления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72">
              <w:rPr>
                <w:rFonts w:ascii="Times New Roman" w:hAnsi="Times New Roman"/>
                <w:b/>
                <w:sz w:val="24"/>
                <w:szCs w:val="24"/>
              </w:rPr>
              <w:t>МЧС России по Смоленской области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022BB9" w:rsidRDefault="00821596" w:rsidP="00113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Участие в комиссионных проверках готовности общеобразовательных учреждений к новому 2017-2018 году</w:t>
            </w:r>
          </w:p>
        </w:tc>
        <w:tc>
          <w:tcPr>
            <w:tcW w:w="1916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320" w:type="dxa"/>
            <w:gridSpan w:val="2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280809" w:rsidRDefault="001131C1" w:rsidP="00113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C1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мероприятиях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280809">
              <w:rPr>
                <w:rFonts w:ascii="Times New Roman" w:hAnsi="Times New Roman"/>
                <w:sz w:val="24"/>
                <w:szCs w:val="24"/>
              </w:rPr>
              <w:t xml:space="preserve">по учету и ежегодному техническому освидетельствованию судов, баз (сооружений) для их стоянки, пляжей, переправ, </w:t>
            </w:r>
            <w:r w:rsidR="00821596" w:rsidRPr="00280809">
              <w:rPr>
                <w:rFonts w:ascii="Times New Roman" w:hAnsi="Times New Roman"/>
                <w:sz w:val="24"/>
                <w:szCs w:val="24"/>
              </w:rPr>
              <w:lastRenderedPageBreak/>
              <w:t>наплавных мостов и других водных объектов для массового отдыха населения на воде</w:t>
            </w:r>
          </w:p>
        </w:tc>
        <w:tc>
          <w:tcPr>
            <w:tcW w:w="1916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320" w:type="dxa"/>
            <w:gridSpan w:val="2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ОБЛ на ВО,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ЦГИМС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280809" w:rsidRDefault="001131C1" w:rsidP="00113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C1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проверке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оценке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280809">
              <w:rPr>
                <w:rFonts w:ascii="Times New Roman" w:hAnsi="Times New Roman"/>
                <w:sz w:val="24"/>
                <w:szCs w:val="24"/>
              </w:rPr>
              <w:t>готовности муниципальных образований по выполнению мероприятий при угрозе и возникновении чрезвычайных ситуаций, вызванных природными пожарами</w:t>
            </w:r>
          </w:p>
        </w:tc>
        <w:tc>
          <w:tcPr>
            <w:tcW w:w="1916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320" w:type="dxa"/>
            <w:gridSpan w:val="2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ЗНГУ (ГПС),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начальники МПСГ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rPr>
          <w:trHeight w:val="345"/>
        </w:trPr>
        <w:tc>
          <w:tcPr>
            <w:tcW w:w="15338" w:type="dxa"/>
            <w:gridSpan w:val="8"/>
          </w:tcPr>
          <w:p w:rsidR="00821596" w:rsidRPr="00565850" w:rsidRDefault="00821596" w:rsidP="00864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65850" w:rsidRDefault="001131C1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C1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565850">
              <w:rPr>
                <w:rFonts w:ascii="Times New Roman" w:hAnsi="Times New Roman"/>
                <w:sz w:val="24"/>
                <w:szCs w:val="24"/>
              </w:rPr>
              <w:t>социально-профилактической акции:</w:t>
            </w:r>
          </w:p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565850">
              <w:rPr>
                <w:rFonts w:ascii="Times New Roman" w:hAnsi="Times New Roman"/>
                <w:sz w:val="24"/>
                <w:szCs w:val="24"/>
              </w:rPr>
              <w:t>– за безопасность»;</w:t>
            </w:r>
          </w:p>
          <w:p w:rsidR="00821596" w:rsidRPr="00565850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 «МЧС России Мы первыми приходим на помощь!»</w:t>
            </w:r>
          </w:p>
        </w:tc>
        <w:tc>
          <w:tcPr>
            <w:tcW w:w="1916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3320" w:type="dxa"/>
            <w:gridSpan w:val="2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 xml:space="preserve">ОКВРПП и ПО, </w:t>
            </w:r>
          </w:p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УОП и ПАСР, 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3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65850" w:rsidRDefault="001131C1" w:rsidP="00113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C1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тематических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днях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565850">
              <w:rPr>
                <w:rFonts w:ascii="Times New Roman" w:hAnsi="Times New Roman"/>
                <w:sz w:val="24"/>
                <w:szCs w:val="24"/>
              </w:rPr>
              <w:t>«Чтобы не было беды» совместно с органами образования и молодежной политики</w:t>
            </w:r>
          </w:p>
        </w:tc>
        <w:tc>
          <w:tcPr>
            <w:tcW w:w="1916" w:type="dxa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0" w:type="dxa"/>
            <w:gridSpan w:val="2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ГИОД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65850" w:rsidRDefault="00821596" w:rsidP="004E5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b/>
                <w:sz w:val="24"/>
                <w:szCs w:val="24"/>
              </w:rPr>
              <w:t>12. Конкурсы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Default="00C062F5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>
              <w:rPr>
                <w:rFonts w:ascii="Times New Roman" w:hAnsi="Times New Roman"/>
                <w:sz w:val="24"/>
                <w:szCs w:val="24"/>
              </w:rPr>
              <w:t>ежегодных областных смотр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821596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8215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лучшее </w:t>
            </w:r>
            <w:r w:rsidR="00555D4B">
              <w:rPr>
                <w:rFonts w:ascii="Times New Roman" w:hAnsi="Times New Roman"/>
                <w:sz w:val="24"/>
                <w:szCs w:val="24"/>
              </w:rPr>
              <w:t xml:space="preserve">НАСФ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55D4B">
              <w:rPr>
                <w:rFonts w:ascii="Times New Roman" w:hAnsi="Times New Roman"/>
                <w:sz w:val="24"/>
                <w:szCs w:val="24"/>
              </w:rPr>
              <w:t>НФГО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лучший сборный (приёмный) эвакуационный пункт: 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лучший паспорт территории муниципального образования: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Pr="00565850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916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2F5" w:rsidRDefault="00C062F5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Pr="00565850" w:rsidRDefault="00821596" w:rsidP="00C0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20" w:type="dxa"/>
            <w:gridSpan w:val="2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УиСО</w:t>
            </w:r>
            <w:proofErr w:type="spellEnd"/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СОГБУ «ПСЦ», </w:t>
            </w:r>
          </w:p>
          <w:p w:rsidR="00821596" w:rsidRPr="00DA344B" w:rsidRDefault="00555D4B" w:rsidP="0055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  <w:r w:rsidR="008215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65850" w:rsidRDefault="00C062F5" w:rsidP="00C062F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2F5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2F5">
              <w:rPr>
                <w:rFonts w:ascii="Times New Roman" w:hAnsi="Times New Roman" w:hint="eastAsia"/>
                <w:sz w:val="24"/>
                <w:szCs w:val="24"/>
              </w:rPr>
              <w:t>смотре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062F5">
              <w:rPr>
                <w:rFonts w:ascii="Times New Roman" w:hAnsi="Times New Roman" w:hint="eastAsia"/>
                <w:sz w:val="24"/>
                <w:szCs w:val="24"/>
              </w:rPr>
              <w:t>конкурсе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565850">
              <w:rPr>
                <w:rFonts w:ascii="Times New Roman" w:hAnsi="Times New Roman"/>
                <w:sz w:val="24"/>
                <w:szCs w:val="24"/>
              </w:rPr>
              <w:t>на «Лучший паспорт территории муниципального образования»</w:t>
            </w:r>
          </w:p>
        </w:tc>
        <w:tc>
          <w:tcPr>
            <w:tcW w:w="1916" w:type="dxa"/>
          </w:tcPr>
          <w:p w:rsidR="00821596" w:rsidRPr="00565850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20" w:type="dxa"/>
            <w:gridSpan w:val="2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НГУ, УГЗ, УНД и ПР,   УОП и ПАСР, ЦУКС, ЕДДС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b/>
                <w:sz w:val="24"/>
                <w:szCs w:val="24"/>
              </w:rPr>
              <w:t>13. Выставочная деятельность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b/>
                <w:sz w:val="24"/>
                <w:szCs w:val="24"/>
              </w:rPr>
              <w:t>14. Памятные, праздничные и культурно-массовые мероприятия</w:t>
            </w:r>
          </w:p>
        </w:tc>
      </w:tr>
      <w:tr w:rsidR="00C062F5" w:rsidRPr="005A3378" w:rsidTr="001E21F1">
        <w:tc>
          <w:tcPr>
            <w:tcW w:w="15338" w:type="dxa"/>
            <w:gridSpan w:val="8"/>
          </w:tcPr>
          <w:p w:rsidR="00C062F5" w:rsidRDefault="00C062F5" w:rsidP="00C06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Мероприятия, проводимые Администрацией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Монастырщинский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 Смоленской области</w:t>
            </w:r>
          </w:p>
          <w:p w:rsidR="00C062F5" w:rsidRPr="00581846" w:rsidRDefault="00C062F5" w:rsidP="00C0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979F8">
              <w:rPr>
                <w:b/>
                <w:sz w:val="24"/>
                <w:szCs w:val="24"/>
              </w:rPr>
              <w:t xml:space="preserve"> Разработка основных планирующих и отчетных документов.</w:t>
            </w:r>
          </w:p>
        </w:tc>
      </w:tr>
      <w:tr w:rsidR="00C062F5" w:rsidRPr="004855F1" w:rsidTr="001E21F1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BD1063" w:rsidP="00BD106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плана гражданской обороны и защиты населения муниципального образования «</w:t>
            </w:r>
            <w:proofErr w:type="spellStart"/>
            <w:r w:rsidR="00C062F5" w:rsidRPr="00C062F5">
              <w:rPr>
                <w:rFonts w:ascii="Times New Roman" w:hAnsi="Times New Roman"/>
                <w:sz w:val="24"/>
                <w:szCs w:val="24"/>
              </w:rPr>
              <w:t>Монастырщинский</w:t>
            </w:r>
            <w:proofErr w:type="spellEnd"/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1 февраля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Специалист ГОЧС</w:t>
            </w:r>
          </w:p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1E21F1">
        <w:trPr>
          <w:trHeight w:val="46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BD1063" w:rsidP="00C062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плана 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действий по предупреждению и ликвидации чрезвычайных ситуаций природного и техногенного характера муниципального образования «</w:t>
            </w:r>
            <w:proofErr w:type="spellStart"/>
            <w:r w:rsidR="00C062F5" w:rsidRPr="00C062F5">
              <w:rPr>
                <w:rFonts w:ascii="Times New Roman" w:hAnsi="Times New Roman"/>
                <w:sz w:val="24"/>
                <w:szCs w:val="24"/>
              </w:rPr>
              <w:t>Монастырщинский</w:t>
            </w:r>
            <w:proofErr w:type="spellEnd"/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1 марта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Специалист ГОЧС</w:t>
            </w:r>
          </w:p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1E21F1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40F55" w:rsidP="00C40F5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плана основных мероприятий муниципального образования «</w:t>
            </w:r>
            <w:proofErr w:type="spellStart"/>
            <w:r w:rsidR="00C062F5" w:rsidRPr="00C062F5">
              <w:rPr>
                <w:rFonts w:ascii="Times New Roman" w:hAnsi="Times New Roman"/>
                <w:sz w:val="24"/>
                <w:szCs w:val="24"/>
              </w:rPr>
              <w:t>Монастырщинский</w:t>
            </w:r>
            <w:proofErr w:type="spellEnd"/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</w:t>
            </w:r>
            <w:r w:rsidR="00C062F5">
              <w:rPr>
                <w:rFonts w:ascii="Times New Roman" w:hAnsi="Times New Roman"/>
                <w:sz w:val="24"/>
                <w:szCs w:val="24"/>
              </w:rPr>
              <w:t>8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25</w:t>
            </w:r>
            <w:r w:rsidRPr="007F47A1">
              <w:rPr>
                <w:sz w:val="24"/>
                <w:szCs w:val="24"/>
              </w:rPr>
              <w:t xml:space="preserve"> января</w:t>
            </w:r>
          </w:p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Специалист ГОЧС</w:t>
            </w:r>
          </w:p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района </w:t>
            </w:r>
          </w:p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1E21F1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40F55" w:rsidP="00C40F5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Плана по обеспечению безопасности жизни людей на водных объектах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до 20 января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A1">
              <w:rPr>
                <w:rFonts w:ascii="Times New Roman" w:hAnsi="Times New Roman"/>
                <w:sz w:val="24"/>
                <w:szCs w:val="24"/>
              </w:rPr>
              <w:t>Председатель КЧС и ОПБ района,  специалист ГОЧС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1E21F1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40F55" w:rsidP="00C40F5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и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 Перечня  организаций, осуществляющих добычу, переработку, </w:t>
            </w:r>
            <w:proofErr w:type="spellStart"/>
            <w:proofErr w:type="gramStart"/>
            <w:r w:rsidR="00C062F5" w:rsidRPr="00C062F5">
              <w:rPr>
                <w:rFonts w:ascii="Times New Roman" w:hAnsi="Times New Roman"/>
                <w:sz w:val="24"/>
                <w:szCs w:val="24"/>
              </w:rPr>
              <w:t>транспорти</w:t>
            </w:r>
            <w:r w:rsidR="00A21019">
              <w:rPr>
                <w:rFonts w:ascii="Times New Roman" w:hAnsi="Times New Roman"/>
                <w:sz w:val="24"/>
                <w:szCs w:val="24"/>
              </w:rPr>
              <w:t>-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ровку</w:t>
            </w:r>
            <w:proofErr w:type="spellEnd"/>
            <w:proofErr w:type="gramEnd"/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и хранение нефти и нефтепродуктов на территории муниципального образования «</w:t>
            </w:r>
            <w:proofErr w:type="spellStart"/>
            <w:r w:rsidR="00C062F5" w:rsidRPr="00C062F5">
              <w:rPr>
                <w:rFonts w:ascii="Times New Roman" w:hAnsi="Times New Roman"/>
                <w:sz w:val="24"/>
                <w:szCs w:val="24"/>
              </w:rPr>
              <w:t>Монастырщинский</w:t>
            </w:r>
            <w:proofErr w:type="spellEnd"/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 район» Смоленской области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1" w:rsidRPr="00BE7811" w:rsidRDefault="00BE7811" w:rsidP="00BE7811">
            <w:pPr>
              <w:pStyle w:val="1"/>
              <w:keepLines/>
              <w:rPr>
                <w:sz w:val="24"/>
                <w:szCs w:val="24"/>
              </w:rPr>
            </w:pPr>
            <w:r w:rsidRPr="00BE7811">
              <w:rPr>
                <w:rFonts w:hint="eastAsia"/>
                <w:sz w:val="24"/>
                <w:szCs w:val="24"/>
              </w:rPr>
              <w:t>июнь</w:t>
            </w:r>
          </w:p>
          <w:p w:rsidR="00BE7811" w:rsidRPr="00BE7811" w:rsidRDefault="00BE7811" w:rsidP="00BE7811">
            <w:pPr>
              <w:pStyle w:val="1"/>
              <w:keepLines/>
              <w:rPr>
                <w:sz w:val="24"/>
                <w:szCs w:val="24"/>
              </w:rPr>
            </w:pPr>
            <w:r w:rsidRPr="00BE7811">
              <w:rPr>
                <w:rFonts w:hint="eastAsia"/>
                <w:sz w:val="24"/>
                <w:szCs w:val="24"/>
              </w:rPr>
              <w:t>сентябрь</w:t>
            </w:r>
          </w:p>
          <w:p w:rsidR="00BE7811" w:rsidRPr="002749F9" w:rsidRDefault="00BE7811" w:rsidP="00BE7811">
            <w:pPr>
              <w:pStyle w:val="1"/>
              <w:keepLines/>
              <w:rPr>
                <w:sz w:val="24"/>
                <w:szCs w:val="24"/>
              </w:rPr>
            </w:pPr>
            <w:r w:rsidRPr="00BE7811">
              <w:rPr>
                <w:rFonts w:hint="eastAsia"/>
                <w:sz w:val="24"/>
                <w:szCs w:val="24"/>
              </w:rPr>
              <w:t>декабрь</w:t>
            </w:r>
            <w:r w:rsidRPr="00BE7811">
              <w:rPr>
                <w:sz w:val="24"/>
                <w:szCs w:val="24"/>
              </w:rPr>
              <w:t xml:space="preserve"> </w:t>
            </w:r>
          </w:p>
          <w:p w:rsidR="00C062F5" w:rsidRPr="002749F9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Председатель КЧС и ОПБ района,  специалист ГОЧС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A21019">
        <w:trPr>
          <w:trHeight w:val="517"/>
        </w:trPr>
        <w:tc>
          <w:tcPr>
            <w:tcW w:w="15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7C06AF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F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062F5" w:rsidRPr="003979F8">
              <w:rPr>
                <w:b/>
                <w:sz w:val="24"/>
                <w:szCs w:val="24"/>
              </w:rPr>
              <w:t>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C062F5" w:rsidRPr="004855F1" w:rsidTr="001E21F1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40F55" w:rsidP="00C40F5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сбор по подведению итогов деятельности территориальной подсистемы РСЧС района по выполнению мероприятий ГО в 201</w:t>
            </w:r>
            <w:r w:rsidR="00C062F5">
              <w:rPr>
                <w:rFonts w:ascii="Times New Roman" w:hAnsi="Times New Roman"/>
                <w:sz w:val="24"/>
                <w:szCs w:val="24"/>
              </w:rPr>
              <w:t>7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году и постановке задач на 201</w:t>
            </w:r>
            <w:r w:rsidR="00C062F5">
              <w:rPr>
                <w:rFonts w:ascii="Times New Roman" w:hAnsi="Times New Roman"/>
                <w:sz w:val="24"/>
                <w:szCs w:val="24"/>
              </w:rPr>
              <w:t>8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F47A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A1">
              <w:rPr>
                <w:rFonts w:ascii="Times New Roman" w:hAnsi="Times New Roman"/>
                <w:sz w:val="24"/>
                <w:szCs w:val="24"/>
              </w:rPr>
              <w:t>Председатель КЧС и ОПБ района,  специалист ГОЧС 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1E21F1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9C727B" w:rsidP="009C727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аседание КЧС и ОПБ при Администрации муниципального образования «</w:t>
            </w:r>
            <w:proofErr w:type="spellStart"/>
            <w:r w:rsidR="00C062F5" w:rsidRPr="00C062F5">
              <w:rPr>
                <w:rFonts w:ascii="Times New Roman" w:hAnsi="Times New Roman"/>
                <w:sz w:val="24"/>
                <w:szCs w:val="24"/>
              </w:rPr>
              <w:t>Монастырщинский</w:t>
            </w:r>
            <w:proofErr w:type="spellEnd"/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A1">
              <w:rPr>
                <w:rFonts w:ascii="Times New Roman" w:hAnsi="Times New Roman"/>
                <w:sz w:val="24"/>
                <w:szCs w:val="24"/>
              </w:rPr>
              <w:t>Председатель КЧС и ОПБ района, специалист  ГОЧС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1E21F1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9C727B" w:rsidP="00BE781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E78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Участие в заседаниях антитеррористической комиссии муниципального образования «</w:t>
            </w:r>
            <w:proofErr w:type="spellStart"/>
            <w:r w:rsidRPr="00C062F5">
              <w:rPr>
                <w:rFonts w:ascii="Times New Roman" w:hAnsi="Times New Roman"/>
                <w:sz w:val="24"/>
                <w:szCs w:val="24"/>
              </w:rPr>
              <w:t>Монастырщинский</w:t>
            </w:r>
            <w:proofErr w:type="spellEnd"/>
            <w:r w:rsidRPr="00C062F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FD7A50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2749F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Председатель АТК района,  специалист ГОЧС района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1E21F1">
        <w:trPr>
          <w:trHeight w:val="16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9C727B" w:rsidP="00BE781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78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9C727B" w:rsidP="00C062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proofErr w:type="gramEnd"/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и планирование мероприятий по обеспечению безопасности людей на водных объектах:</w:t>
            </w:r>
          </w:p>
          <w:p w:rsidR="00C062F5" w:rsidRPr="00C062F5" w:rsidRDefault="00C062F5" w:rsidP="00C062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- в паводковый период;</w:t>
            </w:r>
          </w:p>
          <w:p w:rsidR="00C062F5" w:rsidRPr="00C062F5" w:rsidRDefault="00C062F5" w:rsidP="00C062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- в период купального сезона;</w:t>
            </w:r>
          </w:p>
          <w:p w:rsidR="00C062F5" w:rsidRPr="00C062F5" w:rsidRDefault="00C062F5" w:rsidP="00C062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- в осенне-зимний период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</w:p>
          <w:p w:rsidR="00C062F5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</w:p>
          <w:p w:rsidR="00C062F5" w:rsidRPr="00C062F5" w:rsidRDefault="00C062F5" w:rsidP="00C062F5">
            <w:pPr>
              <w:rPr>
                <w:rFonts w:asciiTheme="minorHAnsi" w:hAnsiTheme="minorHAnsi"/>
              </w:rPr>
            </w:pPr>
          </w:p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до 1 апреля</w:t>
            </w:r>
          </w:p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июня</w:t>
            </w:r>
          </w:p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до 1 ноября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A1">
              <w:rPr>
                <w:rFonts w:ascii="Times New Roman" w:hAnsi="Times New Roman"/>
                <w:sz w:val="24"/>
                <w:szCs w:val="24"/>
              </w:rPr>
              <w:t>Председатель КЧС и ОПБ района, руководители поселений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581846" w:rsidTr="00B767C8">
        <w:tc>
          <w:tcPr>
            <w:tcW w:w="15338" w:type="dxa"/>
            <w:gridSpan w:val="8"/>
          </w:tcPr>
          <w:p w:rsidR="00BD1063" w:rsidRDefault="00BD1063" w:rsidP="00B76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Мероприятия, проводимые Администрацией </w:t>
            </w:r>
            <w:r w:rsidR="009C727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C727B">
              <w:rPr>
                <w:rFonts w:asciiTheme="minorHAnsi" w:hAnsiTheme="minorHAnsi"/>
                <w:b/>
                <w:sz w:val="24"/>
                <w:szCs w:val="24"/>
              </w:rPr>
              <w:t>Барсуковского</w:t>
            </w:r>
            <w:proofErr w:type="spellEnd"/>
            <w:r w:rsidR="009C727B">
              <w:rPr>
                <w:rFonts w:asciiTheme="minorHAnsi" w:hAnsiTheme="minorHAnsi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Монастырщинск</w:t>
            </w:r>
            <w:r w:rsidR="009C727B">
              <w:rPr>
                <w:rFonts w:asciiTheme="minorHAnsi" w:hAnsiTheme="minorHAnsi"/>
                <w:b/>
                <w:sz w:val="24"/>
                <w:szCs w:val="24"/>
              </w:rPr>
              <w:t>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  <w:r w:rsidR="009C727B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Смоленской области</w:t>
            </w:r>
          </w:p>
          <w:p w:rsidR="00BD1063" w:rsidRPr="00581846" w:rsidRDefault="00BD1063" w:rsidP="00B76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979F8">
              <w:rPr>
                <w:b/>
                <w:sz w:val="24"/>
                <w:szCs w:val="24"/>
              </w:rPr>
              <w:t xml:space="preserve"> Разработка основных планирующих и отчетных документов.</w:t>
            </w:r>
          </w:p>
        </w:tc>
      </w:tr>
      <w:tr w:rsidR="00BD1063" w:rsidRPr="00C062F5" w:rsidTr="00B767C8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9C727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Корректировка плана гражданской обороны и защиты населения </w:t>
            </w:r>
            <w:proofErr w:type="spellStart"/>
            <w:r w:rsidR="009C727B"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 w:rsidR="009C7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C727B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="009C727B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1 февраля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Специалист ГОЧС</w:t>
            </w:r>
          </w:p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27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B767C8">
        <w:trPr>
          <w:trHeight w:val="46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Корректировка плана действий по предупреждению и ликвидации чрезвычайных ситуаций природного и техногенного характера </w:t>
            </w:r>
            <w:proofErr w:type="spellStart"/>
            <w:r w:rsidR="009C727B"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 w:rsidR="009C7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C727B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="009C727B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1 марта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Специалист ГОЧС</w:t>
            </w:r>
          </w:p>
          <w:p w:rsidR="00BD1063" w:rsidRPr="00C062F5" w:rsidRDefault="009C727B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B767C8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Разработка плана основных мероприятий </w:t>
            </w:r>
            <w:proofErr w:type="spellStart"/>
            <w:r w:rsidR="00FB7461"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 w:rsidR="00FB74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B7461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="00FB7461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  <w:r w:rsidR="00FB7461"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25</w:t>
            </w:r>
            <w:r w:rsidRPr="007F47A1">
              <w:rPr>
                <w:sz w:val="24"/>
                <w:szCs w:val="24"/>
              </w:rPr>
              <w:t xml:space="preserve"> января</w:t>
            </w:r>
          </w:p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Специалист ГОЧС</w:t>
            </w:r>
          </w:p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727B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9C727B"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B767C8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Разработка Плана по обеспечению безопасности жизни людей на водных объектах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до 20 января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A1">
              <w:rPr>
                <w:rFonts w:ascii="Times New Roman" w:hAnsi="Times New Roman"/>
                <w:sz w:val="24"/>
                <w:szCs w:val="24"/>
              </w:rPr>
              <w:t>Председатель КЧС и ОПБ района,  специалист ГОЧС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B767C8">
        <w:trPr>
          <w:trHeight w:val="517"/>
        </w:trPr>
        <w:tc>
          <w:tcPr>
            <w:tcW w:w="15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F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979F8">
              <w:rPr>
                <w:b/>
                <w:sz w:val="24"/>
                <w:szCs w:val="24"/>
              </w:rPr>
              <w:t>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BD1063" w:rsidRPr="00C062F5" w:rsidTr="00B767C8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FB7461" w:rsidP="00B767C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1063" w:rsidRPr="00C062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Заседание КЧС и ОПБ при Администрации </w:t>
            </w:r>
            <w:proofErr w:type="spellStart"/>
            <w:r w:rsidR="00FB7461"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 w:rsidR="00FB74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B7461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="00FB7461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FB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A1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специалист  ГОЧС </w:t>
            </w:r>
            <w:r w:rsidR="00FB746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B767C8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FB7461" w:rsidP="00B767C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D1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C062F5">
              <w:rPr>
                <w:rFonts w:ascii="Times New Roman" w:hAnsi="Times New Roman"/>
                <w:sz w:val="24"/>
                <w:szCs w:val="24"/>
              </w:rPr>
              <w:t>эвакоприемной</w:t>
            </w:r>
            <w:proofErr w:type="spellEnd"/>
            <w:r w:rsidRPr="00C062F5"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FB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A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F47A1">
              <w:rPr>
                <w:rFonts w:ascii="Times New Roman" w:hAnsi="Times New Roman"/>
                <w:sz w:val="24"/>
                <w:szCs w:val="24"/>
              </w:rPr>
              <w:t>эвако</w:t>
            </w:r>
            <w:r>
              <w:rPr>
                <w:rFonts w:ascii="Times New Roman" w:hAnsi="Times New Roman"/>
                <w:sz w:val="24"/>
                <w:szCs w:val="24"/>
              </w:rPr>
              <w:t>приемной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7A1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46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B767C8">
        <w:trPr>
          <w:trHeight w:val="16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FB7461" w:rsidP="00B767C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1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Организация и планирование мероприятий по обеспечению безопасности людей на водных объектах:</w:t>
            </w:r>
          </w:p>
          <w:p w:rsidR="00BD1063" w:rsidRPr="00C062F5" w:rsidRDefault="00BD1063" w:rsidP="00B76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- в паводковый период;</w:t>
            </w:r>
          </w:p>
          <w:p w:rsidR="00BD1063" w:rsidRPr="00C062F5" w:rsidRDefault="00BD1063" w:rsidP="00B76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- в период купального сезона;</w:t>
            </w:r>
          </w:p>
          <w:p w:rsidR="00BD1063" w:rsidRPr="00C062F5" w:rsidRDefault="00BD1063" w:rsidP="00B76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- в осенне-зимний период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</w:p>
          <w:p w:rsidR="00BD1063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</w:p>
          <w:p w:rsidR="00BD1063" w:rsidRPr="00C062F5" w:rsidRDefault="00BD1063" w:rsidP="00B767C8">
            <w:pPr>
              <w:rPr>
                <w:rFonts w:asciiTheme="minorHAnsi" w:hAnsiTheme="minorHAnsi"/>
              </w:rPr>
            </w:pPr>
          </w:p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до 1 апреля</w:t>
            </w:r>
          </w:p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июня</w:t>
            </w:r>
          </w:p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до 1 ноября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FB7461" w:rsidP="00FB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BD1063" w:rsidRPr="007F47A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B767C8">
        <w:trPr>
          <w:trHeight w:val="53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C062F5">
              <w:rPr>
                <w:rFonts w:ascii="Times New Roman" w:hAnsi="Times New Roman"/>
                <w:sz w:val="24"/>
                <w:szCs w:val="24"/>
              </w:rPr>
              <w:t>предполоводного</w:t>
            </w:r>
            <w:proofErr w:type="spellEnd"/>
            <w:r w:rsidRPr="00C062F5">
              <w:rPr>
                <w:rFonts w:ascii="Times New Roman" w:hAnsi="Times New Roman"/>
                <w:sz w:val="24"/>
                <w:szCs w:val="24"/>
              </w:rPr>
              <w:t xml:space="preserve"> обследования ГТС,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F5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Pr="00C062F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март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FB7461" w:rsidP="00FB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7F47A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D1063" w:rsidRPr="007F47A1">
              <w:rPr>
                <w:rFonts w:ascii="Times New Roman" w:hAnsi="Times New Roman"/>
                <w:sz w:val="24"/>
                <w:szCs w:val="24"/>
              </w:rPr>
              <w:t xml:space="preserve">, специалист 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B767C8">
        <w:trPr>
          <w:trHeight w:val="542"/>
        </w:trPr>
        <w:tc>
          <w:tcPr>
            <w:tcW w:w="15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FE55E0" w:rsidRDefault="00BD1063" w:rsidP="00B767C8">
            <w:pPr>
              <w:pStyle w:val="Normal1"/>
              <w:widowControl w:val="0"/>
              <w:tabs>
                <w:tab w:val="left" w:pos="149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BE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E55E0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по подготовке органов управления, сил и средств ГО и РСЧС, должностных лиц, специалистов и населения:</w:t>
            </w:r>
          </w:p>
          <w:p w:rsidR="00BD1063" w:rsidRPr="00C062F5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E0">
              <w:rPr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BD1063" w:rsidRPr="000E315A" w:rsidTr="00B767C8">
        <w:trPr>
          <w:trHeight w:val="55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A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рамках месячника пожарной безопасности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апрель</w:t>
            </w:r>
          </w:p>
          <w:p w:rsidR="00BD1063" w:rsidRPr="007F47A1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октябрь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E3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0E315A" w:rsidTr="00B767C8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ка ГО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924E83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 w:rsidRPr="00924E83">
              <w:rPr>
                <w:sz w:val="24"/>
                <w:szCs w:val="24"/>
              </w:rPr>
              <w:t xml:space="preserve">2 </w:t>
            </w:r>
            <w:r w:rsidRPr="00924E83">
              <w:rPr>
                <w:rFonts w:hint="eastAsia"/>
                <w:sz w:val="24"/>
                <w:szCs w:val="24"/>
              </w:rPr>
              <w:t>октября–</w:t>
            </w:r>
          </w:p>
          <w:p w:rsidR="00BD1063" w:rsidRPr="000E315A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 w:rsidRPr="00924E83">
              <w:rPr>
                <w:sz w:val="24"/>
                <w:szCs w:val="24"/>
              </w:rPr>
              <w:t xml:space="preserve">3 </w:t>
            </w:r>
            <w:r w:rsidRPr="00924E83">
              <w:rPr>
                <w:rFonts w:hint="eastAsia"/>
                <w:sz w:val="24"/>
                <w:szCs w:val="24"/>
              </w:rPr>
              <w:t>ноября</w:t>
            </w:r>
            <w:r w:rsidRPr="00924E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0E315A" w:rsidTr="00B767C8">
        <w:trPr>
          <w:trHeight w:val="5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31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A">
              <w:rPr>
                <w:rFonts w:ascii="Times New Roman" w:hAnsi="Times New Roman"/>
                <w:sz w:val="24"/>
                <w:szCs w:val="24"/>
              </w:rPr>
              <w:t>-в учебных заведениях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 w:rsidRPr="000E315A">
              <w:rPr>
                <w:sz w:val="24"/>
                <w:szCs w:val="24"/>
              </w:rPr>
              <w:t>согласно программе ОБЖ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FB7461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7F47A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F47A1">
              <w:rPr>
                <w:rFonts w:ascii="Times New Roman" w:hAnsi="Times New Roman"/>
                <w:sz w:val="24"/>
                <w:szCs w:val="24"/>
              </w:rPr>
              <w:t xml:space="preserve">, специалист 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0E315A" w:rsidTr="00B767C8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31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A">
              <w:rPr>
                <w:rFonts w:ascii="Times New Roman" w:hAnsi="Times New Roman"/>
                <w:sz w:val="24"/>
                <w:szCs w:val="24"/>
              </w:rPr>
              <w:t>Подготовка неработающего населения в учебно-консультационных пунктах, самостоятельная подготовка, консультации, СМИ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pStyle w:val="1"/>
              <w:keepLines/>
              <w:rPr>
                <w:sz w:val="24"/>
                <w:szCs w:val="24"/>
              </w:rPr>
            </w:pPr>
            <w:r w:rsidRPr="000E315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FB7461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7F47A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F47A1">
              <w:rPr>
                <w:rFonts w:ascii="Times New Roman" w:hAnsi="Times New Roman"/>
                <w:sz w:val="24"/>
                <w:szCs w:val="24"/>
              </w:rPr>
              <w:t xml:space="preserve">, специалист 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B7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15A" w:rsidRPr="00DA7A83" w:rsidRDefault="000E315A" w:rsidP="000E315A">
      <w:pPr>
        <w:rPr>
          <w:rFonts w:ascii="Times New Roman" w:hAnsi="Times New Roman"/>
          <w:color w:val="000000"/>
          <w:sz w:val="28"/>
          <w:szCs w:val="28"/>
        </w:rPr>
      </w:pPr>
      <w:r w:rsidRPr="00DA7A83">
        <w:rPr>
          <w:rFonts w:ascii="Times New Roman" w:hAnsi="Times New Roman"/>
          <w:color w:val="000000"/>
          <w:sz w:val="28"/>
          <w:szCs w:val="28"/>
        </w:rPr>
        <w:t>Председатель комиссии по предупреждению и ликвидации чрезвычайных ситуаций,</w:t>
      </w:r>
    </w:p>
    <w:p w:rsidR="00DA7A83" w:rsidRPr="00DA7A83" w:rsidRDefault="000E315A" w:rsidP="00DA7A83">
      <w:pPr>
        <w:rPr>
          <w:rFonts w:ascii="Times New Roman" w:hAnsi="Times New Roman"/>
          <w:color w:val="000000"/>
          <w:sz w:val="28"/>
          <w:szCs w:val="28"/>
        </w:rPr>
      </w:pPr>
      <w:r w:rsidRPr="00DA7A83">
        <w:rPr>
          <w:rFonts w:ascii="Times New Roman" w:hAnsi="Times New Roman"/>
          <w:color w:val="000000"/>
          <w:sz w:val="28"/>
          <w:szCs w:val="28"/>
        </w:rPr>
        <w:t xml:space="preserve">обеспечению пожарной безопасности  </w:t>
      </w:r>
      <w:r w:rsidR="00DA7A83" w:rsidRPr="00DA7A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7A83" w:rsidRPr="00DA7A83">
        <w:rPr>
          <w:rFonts w:ascii="Times New Roman" w:hAnsi="Times New Roman"/>
          <w:color w:val="000000"/>
          <w:sz w:val="28"/>
          <w:szCs w:val="28"/>
        </w:rPr>
        <w:t>Барсуковского</w:t>
      </w:r>
      <w:proofErr w:type="spellEnd"/>
      <w:r w:rsidR="00DA7A83" w:rsidRPr="00DA7A8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0E315A" w:rsidRPr="00DA7A83" w:rsidRDefault="00DA7A83" w:rsidP="00DA7A83">
      <w:pPr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A7A83">
        <w:rPr>
          <w:rFonts w:ascii="Times New Roman" w:hAnsi="Times New Roman"/>
          <w:color w:val="000000"/>
          <w:sz w:val="28"/>
          <w:szCs w:val="28"/>
        </w:rPr>
        <w:t>Монастырщинского</w:t>
      </w:r>
      <w:proofErr w:type="spellEnd"/>
      <w:r w:rsidRPr="00DA7A83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0E315A" w:rsidRPr="00DA7A83">
        <w:rPr>
          <w:rFonts w:ascii="Times New Roman" w:hAnsi="Times New Roman"/>
          <w:color w:val="000000"/>
          <w:sz w:val="28"/>
          <w:szCs w:val="28"/>
        </w:rPr>
        <w:t xml:space="preserve"> Смоленской области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Т.В. Попкова</w:t>
      </w:r>
    </w:p>
    <w:p w:rsidR="00DA7A83" w:rsidRPr="00DA7A83" w:rsidRDefault="00DA7A83" w:rsidP="00DA7A83">
      <w:pPr>
        <w:spacing w:line="216" w:lineRule="auto"/>
        <w:rPr>
          <w:rFonts w:ascii="Times New Roman" w:hAnsi="Times New Roman"/>
          <w:bCs/>
          <w:sz w:val="28"/>
          <w:szCs w:val="28"/>
        </w:rPr>
      </w:pPr>
      <w:r w:rsidRPr="00DA7A83">
        <w:rPr>
          <w:rFonts w:ascii="Times New Roman" w:hAnsi="Times New Roman"/>
          <w:bCs/>
          <w:sz w:val="28"/>
          <w:szCs w:val="28"/>
        </w:rPr>
        <w:t xml:space="preserve">Специалист по делам ГО и ЧС </w:t>
      </w:r>
    </w:p>
    <w:p w:rsidR="00DA7A83" w:rsidRPr="00DA7A83" w:rsidRDefault="00DA7A83" w:rsidP="00DA7A83">
      <w:pPr>
        <w:spacing w:line="21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DA7A83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Pr="00DA7A83">
        <w:rPr>
          <w:rFonts w:ascii="Times New Roman" w:hAnsi="Times New Roman"/>
          <w:bCs/>
          <w:sz w:val="28"/>
          <w:szCs w:val="28"/>
        </w:rPr>
        <w:t xml:space="preserve">  сельского поселения </w:t>
      </w:r>
    </w:p>
    <w:p w:rsidR="00821596" w:rsidRPr="00FB7461" w:rsidRDefault="00DA7A83" w:rsidP="00FB7461">
      <w:pPr>
        <w:rPr>
          <w:rFonts w:ascii="Times New Roman" w:hAnsi="Times New Roman"/>
          <w:sz w:val="32"/>
          <w:szCs w:val="32"/>
        </w:rPr>
      </w:pPr>
      <w:proofErr w:type="spellStart"/>
      <w:r w:rsidRPr="00DA7A83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Pr="00DA7A83">
        <w:rPr>
          <w:rFonts w:ascii="Times New Roman" w:hAnsi="Times New Roman"/>
          <w:bCs/>
          <w:sz w:val="28"/>
          <w:szCs w:val="28"/>
        </w:rPr>
        <w:t xml:space="preserve">  района Смоленской области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В.Д. Мартынова</w:t>
      </w:r>
    </w:p>
    <w:sectPr w:rsidR="00821596" w:rsidRPr="00FB7461" w:rsidSect="00FB7461">
      <w:headerReference w:type="even" r:id="rId9"/>
      <w:headerReference w:type="default" r:id="rId10"/>
      <w:pgSz w:w="16838" w:h="11906" w:orient="landscape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39" w:rsidRDefault="00D52A39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D52A39" w:rsidRDefault="00D52A39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39" w:rsidRDefault="00D52A39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D52A39" w:rsidRDefault="00D52A39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5E" w:rsidRDefault="0048525E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525E" w:rsidRDefault="004852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5E" w:rsidRDefault="0048525E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5FAC">
      <w:rPr>
        <w:rStyle w:val="aa"/>
        <w:noProof/>
      </w:rPr>
      <w:t>16</w:t>
    </w:r>
    <w:r>
      <w:rPr>
        <w:rStyle w:val="aa"/>
      </w:rPr>
      <w:fldChar w:fldCharType="end"/>
    </w:r>
  </w:p>
  <w:p w:rsidR="0048525E" w:rsidRDefault="0048525E">
    <w:pPr>
      <w:pStyle w:val="a4"/>
      <w:jc w:val="center"/>
    </w:pPr>
  </w:p>
  <w:p w:rsidR="0048525E" w:rsidRDefault="004852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F21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8BA7E80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14FB107E"/>
    <w:multiLevelType w:val="multilevel"/>
    <w:tmpl w:val="CF48B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>
    <w:nsid w:val="30A43B67"/>
    <w:multiLevelType w:val="multilevel"/>
    <w:tmpl w:val="C470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1">
    <w:nsid w:val="310F3847"/>
    <w:multiLevelType w:val="hybridMultilevel"/>
    <w:tmpl w:val="69F6670A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>
    <w:nsid w:val="31704C3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D774199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14D770C"/>
    <w:multiLevelType w:val="hybridMultilevel"/>
    <w:tmpl w:val="9C68CCD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7D57738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B721D8A"/>
    <w:multiLevelType w:val="hybridMultilevel"/>
    <w:tmpl w:val="CF48BC02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1">
    <w:nsid w:val="4BF2577A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C0A6CE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F4975FD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67D512C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846431C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9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4C47A4A"/>
    <w:multiLevelType w:val="multilevel"/>
    <w:tmpl w:val="9C68C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3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6B41737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6B70089C"/>
    <w:multiLevelType w:val="hybridMultilevel"/>
    <w:tmpl w:val="0A76986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7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E674400"/>
    <w:multiLevelType w:val="hybridMultilevel"/>
    <w:tmpl w:val="08C4A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F4867A0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72B029C3"/>
    <w:multiLevelType w:val="hybridMultilevel"/>
    <w:tmpl w:val="96EA273A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2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78133F68"/>
    <w:multiLevelType w:val="multilevel"/>
    <w:tmpl w:val="C470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47"/>
  </w:num>
  <w:num w:numId="3">
    <w:abstractNumId w:val="53"/>
  </w:num>
  <w:num w:numId="4">
    <w:abstractNumId w:val="34"/>
  </w:num>
  <w:num w:numId="5">
    <w:abstractNumId w:val="17"/>
  </w:num>
  <w:num w:numId="6">
    <w:abstractNumId w:val="39"/>
  </w:num>
  <w:num w:numId="7">
    <w:abstractNumId w:val="44"/>
  </w:num>
  <w:num w:numId="8">
    <w:abstractNumId w:val="41"/>
  </w:num>
  <w:num w:numId="9">
    <w:abstractNumId w:val="50"/>
  </w:num>
  <w:num w:numId="10">
    <w:abstractNumId w:val="9"/>
  </w:num>
  <w:num w:numId="11">
    <w:abstractNumId w:val="12"/>
  </w:num>
  <w:num w:numId="12">
    <w:abstractNumId w:val="13"/>
  </w:num>
  <w:num w:numId="13">
    <w:abstractNumId w:val="43"/>
  </w:num>
  <w:num w:numId="14">
    <w:abstractNumId w:val="25"/>
  </w:num>
  <w:num w:numId="15">
    <w:abstractNumId w:val="6"/>
  </w:num>
  <w:num w:numId="16">
    <w:abstractNumId w:val="28"/>
  </w:num>
  <w:num w:numId="17">
    <w:abstractNumId w:val="40"/>
  </w:num>
  <w:num w:numId="18">
    <w:abstractNumId w:val="52"/>
  </w:num>
  <w:num w:numId="19">
    <w:abstractNumId w:val="32"/>
  </w:num>
  <w:num w:numId="20">
    <w:abstractNumId w:val="31"/>
  </w:num>
  <w:num w:numId="21">
    <w:abstractNumId w:val="26"/>
  </w:num>
  <w:num w:numId="22">
    <w:abstractNumId w:val="2"/>
  </w:num>
  <w:num w:numId="23">
    <w:abstractNumId w:val="22"/>
  </w:num>
  <w:num w:numId="24">
    <w:abstractNumId w:val="29"/>
  </w:num>
  <w:num w:numId="25">
    <w:abstractNumId w:val="49"/>
  </w:num>
  <w:num w:numId="26">
    <w:abstractNumId w:val="45"/>
  </w:num>
  <w:num w:numId="27">
    <w:abstractNumId w:val="35"/>
  </w:num>
  <w:num w:numId="28">
    <w:abstractNumId w:val="0"/>
  </w:num>
  <w:num w:numId="29">
    <w:abstractNumId w:val="36"/>
  </w:num>
  <w:num w:numId="30">
    <w:abstractNumId w:val="33"/>
  </w:num>
  <w:num w:numId="31">
    <w:abstractNumId w:val="14"/>
  </w:num>
  <w:num w:numId="32">
    <w:abstractNumId w:val="5"/>
  </w:num>
  <w:num w:numId="33">
    <w:abstractNumId w:val="48"/>
  </w:num>
  <w:num w:numId="34">
    <w:abstractNumId w:val="37"/>
  </w:num>
  <w:num w:numId="35">
    <w:abstractNumId w:val="16"/>
  </w:num>
  <w:num w:numId="36">
    <w:abstractNumId w:val="1"/>
  </w:num>
  <w:num w:numId="37">
    <w:abstractNumId w:val="7"/>
  </w:num>
  <w:num w:numId="38">
    <w:abstractNumId w:val="15"/>
  </w:num>
  <w:num w:numId="39">
    <w:abstractNumId w:val="4"/>
  </w:num>
  <w:num w:numId="40">
    <w:abstractNumId w:val="18"/>
  </w:num>
  <w:num w:numId="41">
    <w:abstractNumId w:val="23"/>
  </w:num>
  <w:num w:numId="42">
    <w:abstractNumId w:val="10"/>
  </w:num>
  <w:num w:numId="43">
    <w:abstractNumId w:val="24"/>
  </w:num>
  <w:num w:numId="44">
    <w:abstractNumId w:val="19"/>
  </w:num>
  <w:num w:numId="45">
    <w:abstractNumId w:val="38"/>
  </w:num>
  <w:num w:numId="46">
    <w:abstractNumId w:val="20"/>
  </w:num>
  <w:num w:numId="47">
    <w:abstractNumId w:val="11"/>
  </w:num>
  <w:num w:numId="48">
    <w:abstractNumId w:val="30"/>
  </w:num>
  <w:num w:numId="49">
    <w:abstractNumId w:val="8"/>
  </w:num>
  <w:num w:numId="50">
    <w:abstractNumId w:val="54"/>
  </w:num>
  <w:num w:numId="51">
    <w:abstractNumId w:val="27"/>
  </w:num>
  <w:num w:numId="52">
    <w:abstractNumId w:val="42"/>
  </w:num>
  <w:num w:numId="53">
    <w:abstractNumId w:val="21"/>
  </w:num>
  <w:num w:numId="54">
    <w:abstractNumId w:val="51"/>
  </w:num>
  <w:num w:numId="55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30"/>
    <w:rsid w:val="00001AAE"/>
    <w:rsid w:val="00002934"/>
    <w:rsid w:val="000033C2"/>
    <w:rsid w:val="00004D5C"/>
    <w:rsid w:val="00017127"/>
    <w:rsid w:val="00022BB9"/>
    <w:rsid w:val="00025182"/>
    <w:rsid w:val="00034625"/>
    <w:rsid w:val="0004432F"/>
    <w:rsid w:val="0005121E"/>
    <w:rsid w:val="00051ABF"/>
    <w:rsid w:val="0005482B"/>
    <w:rsid w:val="00054C15"/>
    <w:rsid w:val="00055287"/>
    <w:rsid w:val="00060593"/>
    <w:rsid w:val="00061CFB"/>
    <w:rsid w:val="000704FB"/>
    <w:rsid w:val="00072F4F"/>
    <w:rsid w:val="0007707C"/>
    <w:rsid w:val="000771C3"/>
    <w:rsid w:val="00081FF1"/>
    <w:rsid w:val="00091F1B"/>
    <w:rsid w:val="000A6621"/>
    <w:rsid w:val="000B0AB2"/>
    <w:rsid w:val="000B360F"/>
    <w:rsid w:val="000B559B"/>
    <w:rsid w:val="000C1CAA"/>
    <w:rsid w:val="000C61CE"/>
    <w:rsid w:val="000C799B"/>
    <w:rsid w:val="000D1919"/>
    <w:rsid w:val="000D6A36"/>
    <w:rsid w:val="000E234C"/>
    <w:rsid w:val="000E2DE2"/>
    <w:rsid w:val="000E315A"/>
    <w:rsid w:val="000E4790"/>
    <w:rsid w:val="000E7742"/>
    <w:rsid w:val="000F1BFA"/>
    <w:rsid w:val="000F2342"/>
    <w:rsid w:val="000F5F9E"/>
    <w:rsid w:val="00101D01"/>
    <w:rsid w:val="00103615"/>
    <w:rsid w:val="00103880"/>
    <w:rsid w:val="00106CEB"/>
    <w:rsid w:val="00112E6B"/>
    <w:rsid w:val="001131C1"/>
    <w:rsid w:val="00113303"/>
    <w:rsid w:val="001152AA"/>
    <w:rsid w:val="00117719"/>
    <w:rsid w:val="001230A7"/>
    <w:rsid w:val="001247DC"/>
    <w:rsid w:val="001249EC"/>
    <w:rsid w:val="00136FCA"/>
    <w:rsid w:val="0014020B"/>
    <w:rsid w:val="001402C3"/>
    <w:rsid w:val="0014442E"/>
    <w:rsid w:val="00144B83"/>
    <w:rsid w:val="00146BF0"/>
    <w:rsid w:val="0015125C"/>
    <w:rsid w:val="00157874"/>
    <w:rsid w:val="00171160"/>
    <w:rsid w:val="00171992"/>
    <w:rsid w:val="00172D6E"/>
    <w:rsid w:val="00175916"/>
    <w:rsid w:val="00185024"/>
    <w:rsid w:val="001921CA"/>
    <w:rsid w:val="001971CA"/>
    <w:rsid w:val="001A0BCA"/>
    <w:rsid w:val="001A643A"/>
    <w:rsid w:val="001A7B77"/>
    <w:rsid w:val="001B2A14"/>
    <w:rsid w:val="001B3B93"/>
    <w:rsid w:val="001B4B3D"/>
    <w:rsid w:val="001B5FA5"/>
    <w:rsid w:val="001D1528"/>
    <w:rsid w:val="001D2AE7"/>
    <w:rsid w:val="001D3FD1"/>
    <w:rsid w:val="001D5FAE"/>
    <w:rsid w:val="001D6643"/>
    <w:rsid w:val="001E21F1"/>
    <w:rsid w:val="001E2BA2"/>
    <w:rsid w:val="001E5EB0"/>
    <w:rsid w:val="001E6501"/>
    <w:rsid w:val="001F1D29"/>
    <w:rsid w:val="001F4834"/>
    <w:rsid w:val="001F568B"/>
    <w:rsid w:val="001F6E41"/>
    <w:rsid w:val="001F78EE"/>
    <w:rsid w:val="00205D0D"/>
    <w:rsid w:val="00231AA8"/>
    <w:rsid w:val="0024004F"/>
    <w:rsid w:val="00247B35"/>
    <w:rsid w:val="002535A3"/>
    <w:rsid w:val="00257541"/>
    <w:rsid w:val="00262F1D"/>
    <w:rsid w:val="0026318F"/>
    <w:rsid w:val="00265669"/>
    <w:rsid w:val="00266C74"/>
    <w:rsid w:val="00280809"/>
    <w:rsid w:val="002901ED"/>
    <w:rsid w:val="002924F1"/>
    <w:rsid w:val="002955BB"/>
    <w:rsid w:val="002A3393"/>
    <w:rsid w:val="002A6BC5"/>
    <w:rsid w:val="002A7C38"/>
    <w:rsid w:val="002B4F7D"/>
    <w:rsid w:val="002B5505"/>
    <w:rsid w:val="002C5D62"/>
    <w:rsid w:val="002C5DD5"/>
    <w:rsid w:val="002D1A27"/>
    <w:rsid w:val="002E42F8"/>
    <w:rsid w:val="002F01A3"/>
    <w:rsid w:val="002F14E2"/>
    <w:rsid w:val="002F1AB7"/>
    <w:rsid w:val="00300660"/>
    <w:rsid w:val="00300B6C"/>
    <w:rsid w:val="00303324"/>
    <w:rsid w:val="003041B9"/>
    <w:rsid w:val="0031537D"/>
    <w:rsid w:val="003167CE"/>
    <w:rsid w:val="00321D72"/>
    <w:rsid w:val="00322C8D"/>
    <w:rsid w:val="00323FDB"/>
    <w:rsid w:val="00324028"/>
    <w:rsid w:val="00325137"/>
    <w:rsid w:val="00332803"/>
    <w:rsid w:val="00332B8B"/>
    <w:rsid w:val="0033445E"/>
    <w:rsid w:val="0033744A"/>
    <w:rsid w:val="00347F30"/>
    <w:rsid w:val="00352DBB"/>
    <w:rsid w:val="00364FBA"/>
    <w:rsid w:val="003675CE"/>
    <w:rsid w:val="00370122"/>
    <w:rsid w:val="00375701"/>
    <w:rsid w:val="00376C5D"/>
    <w:rsid w:val="003805BE"/>
    <w:rsid w:val="00385643"/>
    <w:rsid w:val="00386D50"/>
    <w:rsid w:val="00390572"/>
    <w:rsid w:val="003A34E9"/>
    <w:rsid w:val="003B1038"/>
    <w:rsid w:val="003B1AC2"/>
    <w:rsid w:val="003B1ED0"/>
    <w:rsid w:val="003B4707"/>
    <w:rsid w:val="003B5E1E"/>
    <w:rsid w:val="003B74E4"/>
    <w:rsid w:val="003B7A77"/>
    <w:rsid w:val="003C1959"/>
    <w:rsid w:val="003C278F"/>
    <w:rsid w:val="003C36E6"/>
    <w:rsid w:val="003C4B4F"/>
    <w:rsid w:val="003C6810"/>
    <w:rsid w:val="003C7FB6"/>
    <w:rsid w:val="003D0880"/>
    <w:rsid w:val="003D2339"/>
    <w:rsid w:val="003D4375"/>
    <w:rsid w:val="003D492D"/>
    <w:rsid w:val="003E2548"/>
    <w:rsid w:val="003E4001"/>
    <w:rsid w:val="003E53DC"/>
    <w:rsid w:val="003E6AEF"/>
    <w:rsid w:val="003E725A"/>
    <w:rsid w:val="003F1EEC"/>
    <w:rsid w:val="003F3EE5"/>
    <w:rsid w:val="0040439D"/>
    <w:rsid w:val="00406467"/>
    <w:rsid w:val="00412D43"/>
    <w:rsid w:val="004223F5"/>
    <w:rsid w:val="00422506"/>
    <w:rsid w:val="0042318E"/>
    <w:rsid w:val="00434E00"/>
    <w:rsid w:val="00437455"/>
    <w:rsid w:val="00446BF9"/>
    <w:rsid w:val="0045189A"/>
    <w:rsid w:val="00452D5C"/>
    <w:rsid w:val="00454C7B"/>
    <w:rsid w:val="0046563E"/>
    <w:rsid w:val="00467412"/>
    <w:rsid w:val="00477989"/>
    <w:rsid w:val="004815C3"/>
    <w:rsid w:val="00484CCD"/>
    <w:rsid w:val="0048525E"/>
    <w:rsid w:val="004874CD"/>
    <w:rsid w:val="00490E7A"/>
    <w:rsid w:val="00492D04"/>
    <w:rsid w:val="00495ABF"/>
    <w:rsid w:val="004A3770"/>
    <w:rsid w:val="004B0561"/>
    <w:rsid w:val="004B404D"/>
    <w:rsid w:val="004C4E72"/>
    <w:rsid w:val="004C5121"/>
    <w:rsid w:val="004D15B4"/>
    <w:rsid w:val="004D763A"/>
    <w:rsid w:val="004E5C27"/>
    <w:rsid w:val="004E5CD0"/>
    <w:rsid w:val="004E5CD5"/>
    <w:rsid w:val="004E6DC8"/>
    <w:rsid w:val="004F0BB4"/>
    <w:rsid w:val="00502B30"/>
    <w:rsid w:val="0050457A"/>
    <w:rsid w:val="00506C90"/>
    <w:rsid w:val="00512899"/>
    <w:rsid w:val="00514FD6"/>
    <w:rsid w:val="00524CC8"/>
    <w:rsid w:val="00527198"/>
    <w:rsid w:val="005306DE"/>
    <w:rsid w:val="00536362"/>
    <w:rsid w:val="00540193"/>
    <w:rsid w:val="00544E0C"/>
    <w:rsid w:val="00544E2B"/>
    <w:rsid w:val="00555D4B"/>
    <w:rsid w:val="00556255"/>
    <w:rsid w:val="005570E6"/>
    <w:rsid w:val="005655BD"/>
    <w:rsid w:val="00565850"/>
    <w:rsid w:val="00566711"/>
    <w:rsid w:val="00576311"/>
    <w:rsid w:val="005779C0"/>
    <w:rsid w:val="0058073F"/>
    <w:rsid w:val="00581620"/>
    <w:rsid w:val="00581846"/>
    <w:rsid w:val="00585C7A"/>
    <w:rsid w:val="00590D30"/>
    <w:rsid w:val="00593CC4"/>
    <w:rsid w:val="00593E83"/>
    <w:rsid w:val="00594232"/>
    <w:rsid w:val="005A08E1"/>
    <w:rsid w:val="005A1EA0"/>
    <w:rsid w:val="005A2FB5"/>
    <w:rsid w:val="005A3378"/>
    <w:rsid w:val="005A684C"/>
    <w:rsid w:val="005A79D2"/>
    <w:rsid w:val="005B26B7"/>
    <w:rsid w:val="005B2F59"/>
    <w:rsid w:val="005B69B1"/>
    <w:rsid w:val="005C45D5"/>
    <w:rsid w:val="005C45E1"/>
    <w:rsid w:val="005D358A"/>
    <w:rsid w:val="005D64B8"/>
    <w:rsid w:val="005E48AE"/>
    <w:rsid w:val="005E4D37"/>
    <w:rsid w:val="005E5802"/>
    <w:rsid w:val="005F158D"/>
    <w:rsid w:val="005F5C3C"/>
    <w:rsid w:val="00613E7A"/>
    <w:rsid w:val="0061635C"/>
    <w:rsid w:val="00623D86"/>
    <w:rsid w:val="00636F7D"/>
    <w:rsid w:val="006460EA"/>
    <w:rsid w:val="006501F6"/>
    <w:rsid w:val="00653C59"/>
    <w:rsid w:val="00654D69"/>
    <w:rsid w:val="006552A4"/>
    <w:rsid w:val="00665BB3"/>
    <w:rsid w:val="00667C35"/>
    <w:rsid w:val="00682AA2"/>
    <w:rsid w:val="00685FD3"/>
    <w:rsid w:val="00690FFD"/>
    <w:rsid w:val="00690FFF"/>
    <w:rsid w:val="00691482"/>
    <w:rsid w:val="006921EB"/>
    <w:rsid w:val="006927E7"/>
    <w:rsid w:val="006959F4"/>
    <w:rsid w:val="00695FFE"/>
    <w:rsid w:val="0069772A"/>
    <w:rsid w:val="006A3947"/>
    <w:rsid w:val="006A3DA1"/>
    <w:rsid w:val="006A4516"/>
    <w:rsid w:val="006A5501"/>
    <w:rsid w:val="006B318B"/>
    <w:rsid w:val="006B539E"/>
    <w:rsid w:val="006C0C23"/>
    <w:rsid w:val="006C3FB9"/>
    <w:rsid w:val="006D2B30"/>
    <w:rsid w:val="006D700E"/>
    <w:rsid w:val="006E1206"/>
    <w:rsid w:val="006F3786"/>
    <w:rsid w:val="006F522D"/>
    <w:rsid w:val="007200C9"/>
    <w:rsid w:val="0072057E"/>
    <w:rsid w:val="0072191A"/>
    <w:rsid w:val="00722D9A"/>
    <w:rsid w:val="00725EF1"/>
    <w:rsid w:val="00727A99"/>
    <w:rsid w:val="00733FA5"/>
    <w:rsid w:val="007344C8"/>
    <w:rsid w:val="007362DD"/>
    <w:rsid w:val="007373A0"/>
    <w:rsid w:val="00740DC1"/>
    <w:rsid w:val="00750AC9"/>
    <w:rsid w:val="007513ED"/>
    <w:rsid w:val="00752368"/>
    <w:rsid w:val="00757EE3"/>
    <w:rsid w:val="00766D29"/>
    <w:rsid w:val="0076771E"/>
    <w:rsid w:val="007804E1"/>
    <w:rsid w:val="00781B0B"/>
    <w:rsid w:val="00793366"/>
    <w:rsid w:val="00795EE8"/>
    <w:rsid w:val="007963FD"/>
    <w:rsid w:val="007A1E0A"/>
    <w:rsid w:val="007A1E9E"/>
    <w:rsid w:val="007B3469"/>
    <w:rsid w:val="007B3996"/>
    <w:rsid w:val="007C06AF"/>
    <w:rsid w:val="007C2564"/>
    <w:rsid w:val="007C2BDC"/>
    <w:rsid w:val="007C365C"/>
    <w:rsid w:val="007D2B1F"/>
    <w:rsid w:val="007E0272"/>
    <w:rsid w:val="007F0296"/>
    <w:rsid w:val="007F206B"/>
    <w:rsid w:val="007F270F"/>
    <w:rsid w:val="007F4C28"/>
    <w:rsid w:val="007F4D24"/>
    <w:rsid w:val="007F7157"/>
    <w:rsid w:val="008035DD"/>
    <w:rsid w:val="008057EA"/>
    <w:rsid w:val="00812D94"/>
    <w:rsid w:val="00814F30"/>
    <w:rsid w:val="00815081"/>
    <w:rsid w:val="00821596"/>
    <w:rsid w:val="00822E64"/>
    <w:rsid w:val="00823B24"/>
    <w:rsid w:val="00830ACB"/>
    <w:rsid w:val="0084308A"/>
    <w:rsid w:val="00845CAF"/>
    <w:rsid w:val="00851306"/>
    <w:rsid w:val="0085586A"/>
    <w:rsid w:val="00855DC2"/>
    <w:rsid w:val="008639BF"/>
    <w:rsid w:val="008642EE"/>
    <w:rsid w:val="008711E1"/>
    <w:rsid w:val="0088182B"/>
    <w:rsid w:val="00883A36"/>
    <w:rsid w:val="00883A8C"/>
    <w:rsid w:val="008866F4"/>
    <w:rsid w:val="00890375"/>
    <w:rsid w:val="008A0EC5"/>
    <w:rsid w:val="008B285D"/>
    <w:rsid w:val="008B7B45"/>
    <w:rsid w:val="008C4D46"/>
    <w:rsid w:val="008D08B3"/>
    <w:rsid w:val="008D474A"/>
    <w:rsid w:val="008D4CDF"/>
    <w:rsid w:val="008D4F7F"/>
    <w:rsid w:val="008D73A3"/>
    <w:rsid w:val="008E0650"/>
    <w:rsid w:val="008E095C"/>
    <w:rsid w:val="008E3357"/>
    <w:rsid w:val="008E7DF1"/>
    <w:rsid w:val="008F5B1D"/>
    <w:rsid w:val="008F6191"/>
    <w:rsid w:val="008F751A"/>
    <w:rsid w:val="0090289C"/>
    <w:rsid w:val="009032BE"/>
    <w:rsid w:val="009040A4"/>
    <w:rsid w:val="009041EC"/>
    <w:rsid w:val="00905C16"/>
    <w:rsid w:val="00906D63"/>
    <w:rsid w:val="00911012"/>
    <w:rsid w:val="0091650D"/>
    <w:rsid w:val="009217D8"/>
    <w:rsid w:val="00922E78"/>
    <w:rsid w:val="00924BB2"/>
    <w:rsid w:val="00924E83"/>
    <w:rsid w:val="00926672"/>
    <w:rsid w:val="0093173E"/>
    <w:rsid w:val="00932F3F"/>
    <w:rsid w:val="009356FA"/>
    <w:rsid w:val="00935E9B"/>
    <w:rsid w:val="00936E4D"/>
    <w:rsid w:val="00940A71"/>
    <w:rsid w:val="009419F8"/>
    <w:rsid w:val="00942F68"/>
    <w:rsid w:val="00944629"/>
    <w:rsid w:val="0094478E"/>
    <w:rsid w:val="00944C63"/>
    <w:rsid w:val="009472FA"/>
    <w:rsid w:val="009477FF"/>
    <w:rsid w:val="00953332"/>
    <w:rsid w:val="0096091C"/>
    <w:rsid w:val="009622DE"/>
    <w:rsid w:val="009631E1"/>
    <w:rsid w:val="00966125"/>
    <w:rsid w:val="00973150"/>
    <w:rsid w:val="0097343B"/>
    <w:rsid w:val="00976081"/>
    <w:rsid w:val="00984985"/>
    <w:rsid w:val="00984AB1"/>
    <w:rsid w:val="00987D8F"/>
    <w:rsid w:val="00990FEC"/>
    <w:rsid w:val="00992901"/>
    <w:rsid w:val="009A5C6C"/>
    <w:rsid w:val="009A6430"/>
    <w:rsid w:val="009A7529"/>
    <w:rsid w:val="009A7C5D"/>
    <w:rsid w:val="009B4817"/>
    <w:rsid w:val="009B6E72"/>
    <w:rsid w:val="009C32CC"/>
    <w:rsid w:val="009C727B"/>
    <w:rsid w:val="009D3D0C"/>
    <w:rsid w:val="009D6199"/>
    <w:rsid w:val="009D6C3A"/>
    <w:rsid w:val="009E1512"/>
    <w:rsid w:val="009E3005"/>
    <w:rsid w:val="009E595E"/>
    <w:rsid w:val="009E67E0"/>
    <w:rsid w:val="009E734F"/>
    <w:rsid w:val="009E7A34"/>
    <w:rsid w:val="009F0D44"/>
    <w:rsid w:val="009F751C"/>
    <w:rsid w:val="00A02D29"/>
    <w:rsid w:val="00A05AD3"/>
    <w:rsid w:val="00A05FF4"/>
    <w:rsid w:val="00A16D04"/>
    <w:rsid w:val="00A21019"/>
    <w:rsid w:val="00A2148B"/>
    <w:rsid w:val="00A21718"/>
    <w:rsid w:val="00A2355F"/>
    <w:rsid w:val="00A24DCE"/>
    <w:rsid w:val="00A25F84"/>
    <w:rsid w:val="00A3310E"/>
    <w:rsid w:val="00A34B62"/>
    <w:rsid w:val="00A3551E"/>
    <w:rsid w:val="00A37047"/>
    <w:rsid w:val="00A4005E"/>
    <w:rsid w:val="00A408AE"/>
    <w:rsid w:val="00A46948"/>
    <w:rsid w:val="00A47F2C"/>
    <w:rsid w:val="00A5047C"/>
    <w:rsid w:val="00A505B8"/>
    <w:rsid w:val="00A56E54"/>
    <w:rsid w:val="00A613FA"/>
    <w:rsid w:val="00A6362E"/>
    <w:rsid w:val="00A66100"/>
    <w:rsid w:val="00A665EC"/>
    <w:rsid w:val="00A7123B"/>
    <w:rsid w:val="00A71D85"/>
    <w:rsid w:val="00A77F79"/>
    <w:rsid w:val="00A82705"/>
    <w:rsid w:val="00A82F3B"/>
    <w:rsid w:val="00A97512"/>
    <w:rsid w:val="00AA2148"/>
    <w:rsid w:val="00AA58BF"/>
    <w:rsid w:val="00AA7761"/>
    <w:rsid w:val="00AC058B"/>
    <w:rsid w:val="00AC3DD9"/>
    <w:rsid w:val="00AC5362"/>
    <w:rsid w:val="00AD2994"/>
    <w:rsid w:val="00AD7513"/>
    <w:rsid w:val="00AF5CA1"/>
    <w:rsid w:val="00AF6F3F"/>
    <w:rsid w:val="00B01BA2"/>
    <w:rsid w:val="00B02C51"/>
    <w:rsid w:val="00B06975"/>
    <w:rsid w:val="00B11643"/>
    <w:rsid w:val="00B15A6F"/>
    <w:rsid w:val="00B3264D"/>
    <w:rsid w:val="00B32F53"/>
    <w:rsid w:val="00B342DC"/>
    <w:rsid w:val="00B40384"/>
    <w:rsid w:val="00B41109"/>
    <w:rsid w:val="00B438C0"/>
    <w:rsid w:val="00B43BD1"/>
    <w:rsid w:val="00B47EB4"/>
    <w:rsid w:val="00B51126"/>
    <w:rsid w:val="00B5353F"/>
    <w:rsid w:val="00B54B5D"/>
    <w:rsid w:val="00B5592C"/>
    <w:rsid w:val="00B56D38"/>
    <w:rsid w:val="00B57C21"/>
    <w:rsid w:val="00B63BDC"/>
    <w:rsid w:val="00B8546B"/>
    <w:rsid w:val="00B85B8D"/>
    <w:rsid w:val="00B85FAC"/>
    <w:rsid w:val="00B86767"/>
    <w:rsid w:val="00B87A4E"/>
    <w:rsid w:val="00B9418F"/>
    <w:rsid w:val="00B960BB"/>
    <w:rsid w:val="00BA11D5"/>
    <w:rsid w:val="00BA6A0C"/>
    <w:rsid w:val="00BB238C"/>
    <w:rsid w:val="00BC099A"/>
    <w:rsid w:val="00BC46B6"/>
    <w:rsid w:val="00BC4F6B"/>
    <w:rsid w:val="00BD1063"/>
    <w:rsid w:val="00BD37C5"/>
    <w:rsid w:val="00BD55F8"/>
    <w:rsid w:val="00BD6D2D"/>
    <w:rsid w:val="00BD7B7A"/>
    <w:rsid w:val="00BE5E02"/>
    <w:rsid w:val="00BE7811"/>
    <w:rsid w:val="00C0098B"/>
    <w:rsid w:val="00C062F5"/>
    <w:rsid w:val="00C10014"/>
    <w:rsid w:val="00C17370"/>
    <w:rsid w:val="00C174E2"/>
    <w:rsid w:val="00C21A38"/>
    <w:rsid w:val="00C23359"/>
    <w:rsid w:val="00C23E84"/>
    <w:rsid w:val="00C24DD2"/>
    <w:rsid w:val="00C2728B"/>
    <w:rsid w:val="00C310D9"/>
    <w:rsid w:val="00C31F5F"/>
    <w:rsid w:val="00C40F55"/>
    <w:rsid w:val="00C45D8F"/>
    <w:rsid w:val="00C475D7"/>
    <w:rsid w:val="00C4789A"/>
    <w:rsid w:val="00C56927"/>
    <w:rsid w:val="00C60DE0"/>
    <w:rsid w:val="00C61267"/>
    <w:rsid w:val="00C61C81"/>
    <w:rsid w:val="00C638D7"/>
    <w:rsid w:val="00C6796D"/>
    <w:rsid w:val="00C715C0"/>
    <w:rsid w:val="00C74D82"/>
    <w:rsid w:val="00C80FBA"/>
    <w:rsid w:val="00C81716"/>
    <w:rsid w:val="00C845DF"/>
    <w:rsid w:val="00C85335"/>
    <w:rsid w:val="00C87105"/>
    <w:rsid w:val="00C92FDC"/>
    <w:rsid w:val="00CA5754"/>
    <w:rsid w:val="00CB0100"/>
    <w:rsid w:val="00CB1B29"/>
    <w:rsid w:val="00CB2293"/>
    <w:rsid w:val="00CB3C6C"/>
    <w:rsid w:val="00CB4530"/>
    <w:rsid w:val="00CB6710"/>
    <w:rsid w:val="00CC41F8"/>
    <w:rsid w:val="00CC4E36"/>
    <w:rsid w:val="00CC7921"/>
    <w:rsid w:val="00CC7E4B"/>
    <w:rsid w:val="00CD01DB"/>
    <w:rsid w:val="00CE17B9"/>
    <w:rsid w:val="00CE3219"/>
    <w:rsid w:val="00CE5290"/>
    <w:rsid w:val="00CE5E99"/>
    <w:rsid w:val="00D029D2"/>
    <w:rsid w:val="00D050D6"/>
    <w:rsid w:val="00D12089"/>
    <w:rsid w:val="00D1593A"/>
    <w:rsid w:val="00D16E80"/>
    <w:rsid w:val="00D236AA"/>
    <w:rsid w:val="00D23E7A"/>
    <w:rsid w:val="00D30A08"/>
    <w:rsid w:val="00D320B9"/>
    <w:rsid w:val="00D35539"/>
    <w:rsid w:val="00D35A27"/>
    <w:rsid w:val="00D379C5"/>
    <w:rsid w:val="00D41A27"/>
    <w:rsid w:val="00D46135"/>
    <w:rsid w:val="00D52A39"/>
    <w:rsid w:val="00D53CAA"/>
    <w:rsid w:val="00D61072"/>
    <w:rsid w:val="00D64399"/>
    <w:rsid w:val="00D67293"/>
    <w:rsid w:val="00D707D8"/>
    <w:rsid w:val="00D83FA3"/>
    <w:rsid w:val="00D90240"/>
    <w:rsid w:val="00D96F4B"/>
    <w:rsid w:val="00DA04B8"/>
    <w:rsid w:val="00DA344B"/>
    <w:rsid w:val="00DA5B7C"/>
    <w:rsid w:val="00DA5D61"/>
    <w:rsid w:val="00DA6D2A"/>
    <w:rsid w:val="00DA722B"/>
    <w:rsid w:val="00DA7A83"/>
    <w:rsid w:val="00DB521B"/>
    <w:rsid w:val="00DC412E"/>
    <w:rsid w:val="00DC4398"/>
    <w:rsid w:val="00DD54F4"/>
    <w:rsid w:val="00DE11C6"/>
    <w:rsid w:val="00DE3B0A"/>
    <w:rsid w:val="00DF00BF"/>
    <w:rsid w:val="00DF11B0"/>
    <w:rsid w:val="00DF5954"/>
    <w:rsid w:val="00DF5BD7"/>
    <w:rsid w:val="00E00296"/>
    <w:rsid w:val="00E00353"/>
    <w:rsid w:val="00E05345"/>
    <w:rsid w:val="00E057D4"/>
    <w:rsid w:val="00E1083F"/>
    <w:rsid w:val="00E13A3A"/>
    <w:rsid w:val="00E201AA"/>
    <w:rsid w:val="00E210D9"/>
    <w:rsid w:val="00E2379A"/>
    <w:rsid w:val="00E26DF4"/>
    <w:rsid w:val="00E303A5"/>
    <w:rsid w:val="00E373CD"/>
    <w:rsid w:val="00E4011E"/>
    <w:rsid w:val="00E44F5B"/>
    <w:rsid w:val="00E52421"/>
    <w:rsid w:val="00E603F9"/>
    <w:rsid w:val="00E604D6"/>
    <w:rsid w:val="00E62303"/>
    <w:rsid w:val="00E6287F"/>
    <w:rsid w:val="00E6363F"/>
    <w:rsid w:val="00E67942"/>
    <w:rsid w:val="00E70DB6"/>
    <w:rsid w:val="00E71A16"/>
    <w:rsid w:val="00E74DF5"/>
    <w:rsid w:val="00E7575E"/>
    <w:rsid w:val="00E7769F"/>
    <w:rsid w:val="00E77EC0"/>
    <w:rsid w:val="00E81F1A"/>
    <w:rsid w:val="00E85F6F"/>
    <w:rsid w:val="00E861F1"/>
    <w:rsid w:val="00E97242"/>
    <w:rsid w:val="00EA1AA5"/>
    <w:rsid w:val="00EA7FB2"/>
    <w:rsid w:val="00EB5538"/>
    <w:rsid w:val="00EC729B"/>
    <w:rsid w:val="00ED6E0E"/>
    <w:rsid w:val="00ED79CB"/>
    <w:rsid w:val="00EE27AA"/>
    <w:rsid w:val="00EE578D"/>
    <w:rsid w:val="00EF0E8D"/>
    <w:rsid w:val="00EF26C6"/>
    <w:rsid w:val="00EF7E87"/>
    <w:rsid w:val="00F070E2"/>
    <w:rsid w:val="00F0796E"/>
    <w:rsid w:val="00F07E7C"/>
    <w:rsid w:val="00F1496D"/>
    <w:rsid w:val="00F21139"/>
    <w:rsid w:val="00F2542F"/>
    <w:rsid w:val="00F30BA7"/>
    <w:rsid w:val="00F31DED"/>
    <w:rsid w:val="00F40DC5"/>
    <w:rsid w:val="00F41039"/>
    <w:rsid w:val="00F43A2C"/>
    <w:rsid w:val="00F4667C"/>
    <w:rsid w:val="00F52930"/>
    <w:rsid w:val="00F53D1B"/>
    <w:rsid w:val="00F54ECC"/>
    <w:rsid w:val="00F554A1"/>
    <w:rsid w:val="00F60650"/>
    <w:rsid w:val="00F6207B"/>
    <w:rsid w:val="00F6314B"/>
    <w:rsid w:val="00F6404C"/>
    <w:rsid w:val="00F655BF"/>
    <w:rsid w:val="00F72DBD"/>
    <w:rsid w:val="00F7325F"/>
    <w:rsid w:val="00F807BE"/>
    <w:rsid w:val="00F85ACE"/>
    <w:rsid w:val="00F91E2C"/>
    <w:rsid w:val="00F91F20"/>
    <w:rsid w:val="00F92786"/>
    <w:rsid w:val="00F947CD"/>
    <w:rsid w:val="00F95E01"/>
    <w:rsid w:val="00FA20A7"/>
    <w:rsid w:val="00FA39A9"/>
    <w:rsid w:val="00FA77CC"/>
    <w:rsid w:val="00FB618D"/>
    <w:rsid w:val="00FB6683"/>
    <w:rsid w:val="00FB699A"/>
    <w:rsid w:val="00FB7461"/>
    <w:rsid w:val="00FB7AC1"/>
    <w:rsid w:val="00FC1251"/>
    <w:rsid w:val="00FC14DE"/>
    <w:rsid w:val="00FD7E29"/>
    <w:rsid w:val="00FE1CD2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2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uiPriority w:val="99"/>
    <w:rsid w:val="000B360F"/>
    <w:rPr>
      <w:rFonts w:cs="Times New Roman"/>
    </w:rPr>
  </w:style>
  <w:style w:type="character" w:customStyle="1" w:styleId="12">
    <w:name w:val="Заголовок 1 Знак"/>
    <w:basedOn w:val="a0"/>
    <w:uiPriority w:val="99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2955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2955BB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  <w:style w:type="character" w:customStyle="1" w:styleId="40">
    <w:name w:val="Основной текст (4)_"/>
    <w:basedOn w:val="a0"/>
    <w:link w:val="42"/>
    <w:uiPriority w:val="99"/>
    <w:locked/>
    <w:rsid w:val="003167CE"/>
    <w:rPr>
      <w:rFonts w:cs="Times New Roman"/>
      <w:sz w:val="30"/>
      <w:szCs w:val="30"/>
      <w:lang w:bidi="ar-SA"/>
    </w:rPr>
  </w:style>
  <w:style w:type="paragraph" w:customStyle="1" w:styleId="42">
    <w:name w:val="Основной текст (4)"/>
    <w:basedOn w:val="a"/>
    <w:link w:val="40"/>
    <w:uiPriority w:val="99"/>
    <w:rsid w:val="003167CE"/>
    <w:pPr>
      <w:shd w:val="clear" w:color="auto" w:fill="FFFFFF"/>
      <w:spacing w:line="365" w:lineRule="exact"/>
      <w:jc w:val="center"/>
    </w:pPr>
    <w:rPr>
      <w:rFonts w:ascii="Times New Roman" w:hAnsi="Times New Roman"/>
      <w:noProof/>
      <w:sz w:val="30"/>
      <w:szCs w:val="30"/>
    </w:rPr>
  </w:style>
  <w:style w:type="paragraph" w:customStyle="1" w:styleId="22">
    <w:name w:val="Обычный2"/>
    <w:rsid w:val="00C062F5"/>
    <w:rPr>
      <w:rFonts w:ascii="Baltica" w:hAnsi="Baltica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2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uiPriority w:val="99"/>
    <w:rsid w:val="000B360F"/>
    <w:rPr>
      <w:rFonts w:cs="Times New Roman"/>
    </w:rPr>
  </w:style>
  <w:style w:type="character" w:customStyle="1" w:styleId="12">
    <w:name w:val="Заголовок 1 Знак"/>
    <w:basedOn w:val="a0"/>
    <w:uiPriority w:val="99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2955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2955BB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  <w:style w:type="character" w:customStyle="1" w:styleId="40">
    <w:name w:val="Основной текст (4)_"/>
    <w:basedOn w:val="a0"/>
    <w:link w:val="42"/>
    <w:uiPriority w:val="99"/>
    <w:locked/>
    <w:rsid w:val="003167CE"/>
    <w:rPr>
      <w:rFonts w:cs="Times New Roman"/>
      <w:sz w:val="30"/>
      <w:szCs w:val="30"/>
      <w:lang w:bidi="ar-SA"/>
    </w:rPr>
  </w:style>
  <w:style w:type="paragraph" w:customStyle="1" w:styleId="42">
    <w:name w:val="Основной текст (4)"/>
    <w:basedOn w:val="a"/>
    <w:link w:val="40"/>
    <w:uiPriority w:val="99"/>
    <w:rsid w:val="003167CE"/>
    <w:pPr>
      <w:shd w:val="clear" w:color="auto" w:fill="FFFFFF"/>
      <w:spacing w:line="365" w:lineRule="exact"/>
      <w:jc w:val="center"/>
    </w:pPr>
    <w:rPr>
      <w:rFonts w:ascii="Times New Roman" w:hAnsi="Times New Roman"/>
      <w:noProof/>
      <w:sz w:val="30"/>
      <w:szCs w:val="30"/>
    </w:rPr>
  </w:style>
  <w:style w:type="paragraph" w:customStyle="1" w:styleId="22">
    <w:name w:val="Обычный2"/>
    <w:rsid w:val="00C062F5"/>
    <w:rPr>
      <w:rFonts w:ascii="Baltica" w:hAnsi="Baltica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47D9-96F6-4609-B455-87E77CB1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Бурянин Сергей Дмитриевич</dc:creator>
  <cp:lastModifiedBy>Главный</cp:lastModifiedBy>
  <cp:revision>20</cp:revision>
  <cp:lastPrinted>2017-02-14T11:46:00Z</cp:lastPrinted>
  <dcterms:created xsi:type="dcterms:W3CDTF">2017-01-19T09:51:00Z</dcterms:created>
  <dcterms:modified xsi:type="dcterms:W3CDTF">2017-02-14T12:03:00Z</dcterms:modified>
</cp:coreProperties>
</file>