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7056">
        <w:rPr>
          <w:rFonts w:ascii="Times New Roman" w:hAnsi="Times New Roman" w:cs="Times New Roman"/>
          <w:b/>
          <w:sz w:val="24"/>
          <w:szCs w:val="24"/>
        </w:rPr>
        <w:t>5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CD010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B0C">
        <w:rPr>
          <w:rFonts w:ascii="Times New Roman" w:hAnsi="Times New Roman" w:cs="Times New Roman"/>
          <w:b/>
          <w:sz w:val="24"/>
          <w:szCs w:val="24"/>
        </w:rPr>
        <w:t>10.06.</w:t>
      </w:r>
      <w:r w:rsidR="00B20251">
        <w:rPr>
          <w:rFonts w:ascii="Times New Roman" w:hAnsi="Times New Roman" w:cs="Times New Roman"/>
          <w:b/>
          <w:sz w:val="24"/>
          <w:szCs w:val="24"/>
        </w:rPr>
        <w:t>20</w:t>
      </w:r>
      <w:r w:rsidR="0093035A">
        <w:rPr>
          <w:rFonts w:ascii="Times New Roman" w:hAnsi="Times New Roman" w:cs="Times New Roman"/>
          <w:b/>
          <w:sz w:val="24"/>
          <w:szCs w:val="24"/>
        </w:rPr>
        <w:t>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B0C" w:rsidRPr="00853B0C" w:rsidRDefault="00853B0C" w:rsidP="00853B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B0C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853B0C" w:rsidRPr="00853B0C" w:rsidRDefault="00853B0C" w:rsidP="00853B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B0C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853B0C" w:rsidRDefault="00853B0C" w:rsidP="00853B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B0C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853B0C" w:rsidRDefault="00853B0C" w:rsidP="00853B0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B0C" w:rsidRPr="00853B0C" w:rsidRDefault="00853B0C" w:rsidP="00853B0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А С П О Р Я Ж Е Н И Е</w:t>
      </w:r>
    </w:p>
    <w:p w:rsidR="00853B0C" w:rsidRPr="00853B0C" w:rsidRDefault="00853B0C" w:rsidP="00853B0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B0C" w:rsidRDefault="00853B0C" w:rsidP="00853B0C">
      <w:pPr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t>от  9 июня 2020 года                       № 27</w:t>
      </w:r>
    </w:p>
    <w:p w:rsidR="00853B0C" w:rsidRPr="00853B0C" w:rsidRDefault="00853B0C" w:rsidP="00853B0C">
      <w:pPr>
        <w:rPr>
          <w:rFonts w:ascii="Times New Roman" w:hAnsi="Times New Roman" w:cs="Times New Roman"/>
          <w:sz w:val="20"/>
          <w:szCs w:val="20"/>
        </w:rPr>
      </w:pP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 xml:space="preserve"> О  внесении  изменений   в   распоряжение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 xml:space="preserve"> Администрации </w:t>
      </w:r>
      <w:proofErr w:type="spellStart"/>
      <w:r w:rsidRPr="00853B0C">
        <w:rPr>
          <w:rFonts w:ascii="Times New Roman" w:hAnsi="Times New Roman" w:cs="Times New Roman"/>
        </w:rPr>
        <w:t>Барсуковского</w:t>
      </w:r>
      <w:proofErr w:type="spellEnd"/>
      <w:r w:rsidRPr="00853B0C">
        <w:rPr>
          <w:rFonts w:ascii="Times New Roman" w:hAnsi="Times New Roman" w:cs="Times New Roman"/>
        </w:rPr>
        <w:t xml:space="preserve">  </w:t>
      </w:r>
      <w:proofErr w:type="gramStart"/>
      <w:r w:rsidRPr="00853B0C">
        <w:rPr>
          <w:rFonts w:ascii="Times New Roman" w:hAnsi="Times New Roman" w:cs="Times New Roman"/>
        </w:rPr>
        <w:t>сельского</w:t>
      </w:r>
      <w:proofErr w:type="gramEnd"/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 xml:space="preserve">поселения         </w:t>
      </w:r>
      <w:proofErr w:type="spellStart"/>
      <w:r w:rsidRPr="00853B0C">
        <w:rPr>
          <w:rFonts w:ascii="Times New Roman" w:hAnsi="Times New Roman" w:cs="Times New Roman"/>
        </w:rPr>
        <w:t>Монастырщинского</w:t>
      </w:r>
      <w:proofErr w:type="spellEnd"/>
      <w:r w:rsidRPr="00853B0C">
        <w:rPr>
          <w:rFonts w:ascii="Times New Roman" w:hAnsi="Times New Roman" w:cs="Times New Roman"/>
        </w:rPr>
        <w:t xml:space="preserve"> района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>Смоленской   области   №1 от 31.01.2017г.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853B0C">
        <w:rPr>
          <w:rFonts w:ascii="Times New Roman" w:hAnsi="Times New Roman" w:cs="Times New Roman"/>
        </w:rPr>
        <w:t>(в редакции распоряжения №25 от 08.11.2017г.</w:t>
      </w:r>
      <w:proofErr w:type="gramEnd"/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>№16 от 13.09.2018г., №15 от 25.07.2019г.,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gramStart"/>
      <w:r w:rsidRPr="00853B0C">
        <w:rPr>
          <w:rFonts w:ascii="Times New Roman" w:hAnsi="Times New Roman" w:cs="Times New Roman"/>
        </w:rPr>
        <w:t>№6 от 05.03.2020г.)</w:t>
      </w:r>
      <w:proofErr w:type="gramEnd"/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>«Об утверждении Перечня муниципального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 xml:space="preserve">имущества       </w:t>
      </w:r>
      <w:proofErr w:type="spellStart"/>
      <w:r w:rsidRPr="00853B0C">
        <w:rPr>
          <w:rFonts w:ascii="Times New Roman" w:hAnsi="Times New Roman" w:cs="Times New Roman"/>
        </w:rPr>
        <w:t>Барсуковского</w:t>
      </w:r>
      <w:proofErr w:type="spellEnd"/>
      <w:r w:rsidRPr="00853B0C">
        <w:rPr>
          <w:rFonts w:ascii="Times New Roman" w:hAnsi="Times New Roman" w:cs="Times New Roman"/>
        </w:rPr>
        <w:t xml:space="preserve">       сельского 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 xml:space="preserve">поселения      </w:t>
      </w:r>
      <w:proofErr w:type="spellStart"/>
      <w:r w:rsidRPr="00853B0C">
        <w:rPr>
          <w:rFonts w:ascii="Times New Roman" w:hAnsi="Times New Roman" w:cs="Times New Roman"/>
        </w:rPr>
        <w:t>Монастырщинского</w:t>
      </w:r>
      <w:proofErr w:type="spellEnd"/>
      <w:r w:rsidRPr="00853B0C">
        <w:rPr>
          <w:rFonts w:ascii="Times New Roman" w:hAnsi="Times New Roman" w:cs="Times New Roman"/>
        </w:rPr>
        <w:t xml:space="preserve">      района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>Смоленской области, подлежащего передаче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 xml:space="preserve">во владение и (или) пользование субъектам 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>малого и среднего предпринимательства».</w:t>
      </w:r>
    </w:p>
    <w:p w:rsidR="00853B0C" w:rsidRPr="00853B0C" w:rsidRDefault="00853B0C" w:rsidP="00853B0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B0C" w:rsidRPr="00853B0C" w:rsidRDefault="00853B0C" w:rsidP="00853B0C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</w:t>
      </w:r>
      <w:proofErr w:type="gram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 формирования, ведения и обязательного опубликования Перечня муниципального имущества </w:t>
      </w:r>
      <w:proofErr w:type="spell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</w:t>
      </w:r>
      <w:proofErr w:type="gram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spell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от 31 января 2017 года № 1, </w:t>
      </w:r>
      <w:r w:rsidRPr="00853B0C">
        <w:rPr>
          <w:rFonts w:ascii="Times New Roman" w:hAnsi="Times New Roman" w:cs="Times New Roman"/>
          <w:sz w:val="20"/>
          <w:szCs w:val="20"/>
        </w:rPr>
        <w:t>(в редакции распоряжения №25 от 08.11.2017г., №16 от 13.09.2018г., №15 от 25.07.2019г., №6 от 05.03.2020г.)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53B0C">
        <w:rPr>
          <w:rFonts w:ascii="Times New Roman" w:hAnsi="Times New Roman" w:cs="Times New Roman"/>
        </w:rPr>
        <w:tab/>
        <w:t xml:space="preserve">1. </w:t>
      </w:r>
      <w:proofErr w:type="gramStart"/>
      <w:r w:rsidRPr="00853B0C">
        <w:rPr>
          <w:rFonts w:ascii="Times New Roman" w:hAnsi="Times New Roman" w:cs="Times New Roman"/>
        </w:rPr>
        <w:t xml:space="preserve">Внести изменения в распоряжение Администрации </w:t>
      </w:r>
      <w:proofErr w:type="spellStart"/>
      <w:r w:rsidRPr="00853B0C">
        <w:rPr>
          <w:rFonts w:ascii="Times New Roman" w:hAnsi="Times New Roman" w:cs="Times New Roman"/>
        </w:rPr>
        <w:t>Барсуковского</w:t>
      </w:r>
      <w:proofErr w:type="spellEnd"/>
      <w:r w:rsidRPr="00853B0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53B0C">
        <w:rPr>
          <w:rFonts w:ascii="Times New Roman" w:hAnsi="Times New Roman" w:cs="Times New Roman"/>
        </w:rPr>
        <w:t>Монастырщинского</w:t>
      </w:r>
      <w:proofErr w:type="spellEnd"/>
      <w:r w:rsidRPr="00853B0C">
        <w:rPr>
          <w:rFonts w:ascii="Times New Roman" w:hAnsi="Times New Roman" w:cs="Times New Roman"/>
        </w:rPr>
        <w:t xml:space="preserve"> района  Смоленской области «Об утверждении Перечня муниципального имущества </w:t>
      </w:r>
      <w:proofErr w:type="spellStart"/>
      <w:r w:rsidRPr="00853B0C">
        <w:rPr>
          <w:rFonts w:ascii="Times New Roman" w:hAnsi="Times New Roman" w:cs="Times New Roman"/>
        </w:rPr>
        <w:t>Барсуковского</w:t>
      </w:r>
      <w:proofErr w:type="spellEnd"/>
      <w:r w:rsidRPr="00853B0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53B0C">
        <w:rPr>
          <w:rFonts w:ascii="Times New Roman" w:hAnsi="Times New Roman" w:cs="Times New Roman"/>
        </w:rPr>
        <w:t>Монастырщинского</w:t>
      </w:r>
      <w:proofErr w:type="spellEnd"/>
      <w:r w:rsidRPr="00853B0C">
        <w:rPr>
          <w:rFonts w:ascii="Times New Roman" w:hAnsi="Times New Roman" w:cs="Times New Roman"/>
        </w:rPr>
        <w:t xml:space="preserve"> района Смоленской области, подлежащего передаче во владение и (или) пользование субъектам  малого и среднего предпринимательства», от 31.01.2017г. №1, (в редакции распоряжения №25 от 08.11.2017г., №16 от 13.09.2018г., №15 от 25.07.2019г., №6 от 05.03.2020г.),   изложив</w:t>
      </w:r>
      <w:proofErr w:type="gramEnd"/>
      <w:r w:rsidRPr="00853B0C">
        <w:rPr>
          <w:rFonts w:ascii="Times New Roman" w:hAnsi="Times New Roman" w:cs="Times New Roman"/>
        </w:rPr>
        <w:t xml:space="preserve"> приложение № 1 к распоряжению в новой редакции (прилагается).</w:t>
      </w:r>
    </w:p>
    <w:p w:rsidR="00853B0C" w:rsidRPr="00853B0C" w:rsidRDefault="00853B0C" w:rsidP="00853B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53B0C" w:rsidRPr="00853B0C" w:rsidRDefault="00853B0C" w:rsidP="00853B0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 </w:t>
      </w:r>
      <w:proofErr w:type="gram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распоряжение в сети «Интернет» на официальном сайте Администрации </w:t>
      </w:r>
      <w:proofErr w:type="spell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</w:p>
    <w:p w:rsidR="00853B0C" w:rsidRPr="00853B0C" w:rsidRDefault="00853B0C" w:rsidP="00853B0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B0C" w:rsidRPr="00853B0C" w:rsidRDefault="00853B0C" w:rsidP="00853B0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 </w:t>
      </w:r>
      <w:proofErr w:type="gram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распоряжения оставляю за собой.</w:t>
      </w:r>
    </w:p>
    <w:p w:rsidR="00853B0C" w:rsidRPr="00853B0C" w:rsidRDefault="00853B0C" w:rsidP="00853B0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B0C" w:rsidRPr="00853B0C" w:rsidRDefault="00853B0C" w:rsidP="00853B0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3B0C" w:rsidRPr="00853B0C" w:rsidRDefault="00853B0C" w:rsidP="00853B0C">
      <w:pPr>
        <w:ind w:right="42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853B0C" w:rsidRPr="00853B0C" w:rsidRDefault="00853B0C" w:rsidP="00853B0C">
      <w:pPr>
        <w:ind w:right="42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853B0C" w:rsidRPr="00853B0C" w:rsidRDefault="00853B0C" w:rsidP="00853B0C">
      <w:pPr>
        <w:ind w:right="42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853B0C" w:rsidRPr="00853B0C" w:rsidRDefault="00853B0C" w:rsidP="00853B0C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Pr="00853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Т.В. Попкова</w:t>
      </w: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B0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3B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853B0C" w:rsidRPr="00853B0C" w:rsidRDefault="00853B0C" w:rsidP="00853B0C">
      <w:pPr>
        <w:rPr>
          <w:rFonts w:ascii="Times New Roman" w:eastAsia="Calibri" w:hAnsi="Times New Roman" w:cs="Times New Roman"/>
          <w:sz w:val="20"/>
          <w:szCs w:val="20"/>
        </w:rPr>
      </w:pPr>
    </w:p>
    <w:p w:rsidR="00853B0C" w:rsidRPr="00853B0C" w:rsidRDefault="00853B0C" w:rsidP="00853B0C">
      <w:pPr>
        <w:tabs>
          <w:tab w:val="left" w:pos="210"/>
          <w:tab w:val="left" w:pos="390"/>
          <w:tab w:val="left" w:pos="4575"/>
        </w:tabs>
        <w:rPr>
          <w:rFonts w:ascii="Times New Roman" w:hAnsi="Times New Roman" w:cs="Times New Roman"/>
          <w:sz w:val="20"/>
          <w:szCs w:val="20"/>
        </w:rPr>
      </w:pPr>
    </w:p>
    <w:p w:rsidR="00853B0C" w:rsidRPr="00853B0C" w:rsidRDefault="00853B0C" w:rsidP="00853B0C">
      <w:pPr>
        <w:tabs>
          <w:tab w:val="left" w:pos="390"/>
          <w:tab w:val="left" w:pos="45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53B0C" w:rsidRPr="00853B0C" w:rsidRDefault="00853B0C" w:rsidP="00853B0C">
      <w:pPr>
        <w:tabs>
          <w:tab w:val="left" w:pos="390"/>
          <w:tab w:val="left" w:pos="45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53B0C" w:rsidRPr="00853B0C" w:rsidRDefault="00853B0C" w:rsidP="00853B0C">
      <w:pPr>
        <w:tabs>
          <w:tab w:val="left" w:pos="390"/>
          <w:tab w:val="left" w:pos="45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lastRenderedPageBreak/>
        <w:t xml:space="preserve">к распоряжению Администрации 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53B0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853B0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3B0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853B0C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53B0C">
        <w:rPr>
          <w:rFonts w:ascii="Times New Roman" w:hAnsi="Times New Roman" w:cs="Times New Roman"/>
          <w:sz w:val="20"/>
          <w:szCs w:val="20"/>
        </w:rPr>
        <w:t xml:space="preserve">от 31 января 2017 г. № 1 (в редакции </w:t>
      </w:r>
      <w:proofErr w:type="gramEnd"/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t>распоряжений №25 от 08.11.2017г.,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t>№16 от 13.09.2018г.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t xml:space="preserve">№15 от 25.07.2019г. 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t>№38 от 31.10.2019г.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t>№6 от 05.03.2020г.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53B0C">
        <w:rPr>
          <w:rFonts w:ascii="Times New Roman" w:hAnsi="Times New Roman" w:cs="Times New Roman"/>
          <w:sz w:val="20"/>
          <w:szCs w:val="20"/>
        </w:rPr>
        <w:t>№27 от 09.06.2020г.)</w:t>
      </w:r>
      <w:proofErr w:type="gramEnd"/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B0C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t xml:space="preserve">имущества </w:t>
      </w:r>
      <w:proofErr w:type="spellStart"/>
      <w:r w:rsidRPr="00853B0C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853B0C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53B0C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853B0C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53B0C">
        <w:rPr>
          <w:rFonts w:ascii="Times New Roman" w:hAnsi="Times New Roman" w:cs="Times New Roman"/>
          <w:sz w:val="20"/>
          <w:szCs w:val="20"/>
        </w:rPr>
        <w:t>Смоленской области, предназначенного только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000"/>
        <w:gridCol w:w="1971"/>
        <w:gridCol w:w="2175"/>
        <w:gridCol w:w="2516"/>
      </w:tblGrid>
      <w:tr w:rsidR="00853B0C" w:rsidRPr="00853B0C" w:rsidTr="00853B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Общая площадь, кв. 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</w:tr>
      <w:tr w:rsidR="00853B0C" w:rsidRPr="00853B0C" w:rsidTr="00853B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Сычевка д.82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в здании администрации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д. Сычевка</w:t>
            </w:r>
          </w:p>
        </w:tc>
      </w:tr>
      <w:tr w:rsidR="00853B0C" w:rsidRPr="00853B0C" w:rsidTr="00853B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Сычевка д.82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в здании администрации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д. Сычевка</w:t>
            </w:r>
          </w:p>
        </w:tc>
      </w:tr>
      <w:tr w:rsidR="00853B0C" w:rsidRPr="00853B0C" w:rsidTr="00853B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Сычевка д.82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в здании администрации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д. Сычевка</w:t>
            </w:r>
          </w:p>
        </w:tc>
      </w:tr>
      <w:tr w:rsidR="00853B0C" w:rsidRPr="00853B0C" w:rsidTr="00853B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Монастрщинский</w:t>
            </w:r>
            <w:proofErr w:type="spell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Долгие Нивы, территория в  границах АО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Каблуковское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5184000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кадастровый номер 67:12:0000000:326</w:t>
            </w:r>
          </w:p>
        </w:tc>
      </w:tr>
      <w:tr w:rsidR="00853B0C" w:rsidRPr="00853B0C" w:rsidTr="00853B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Монастрщинский</w:t>
            </w:r>
            <w:proofErr w:type="spell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Долгие Нивы, территория в  границах АО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Каблуковское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144000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кадастровый номер 67:12:0030101:269</w:t>
            </w:r>
          </w:p>
        </w:tc>
      </w:tr>
      <w:tr w:rsidR="00853B0C" w:rsidRPr="00853B0C" w:rsidTr="00853B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Монастрщинский</w:t>
            </w:r>
            <w:proofErr w:type="spell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Долгие Нивы, территория в  границах АО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Каблуковское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36 0000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кадастровый номер 67:12 0030101:270</w:t>
            </w:r>
          </w:p>
        </w:tc>
      </w:tr>
      <w:tr w:rsidR="00853B0C" w:rsidRPr="00853B0C" w:rsidTr="00853B0C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</w:t>
            </w:r>
            <w:proofErr w:type="spellStart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Монастрщинский</w:t>
            </w:r>
            <w:proofErr w:type="spellEnd"/>
            <w:r w:rsidRPr="00853B0C">
              <w:rPr>
                <w:rFonts w:ascii="Times New Roman" w:hAnsi="Times New Roman" w:cs="Times New Roman"/>
                <w:sz w:val="20"/>
                <w:szCs w:val="20"/>
              </w:rPr>
              <w:t xml:space="preserve"> район, территория в  границах АО «Волна»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1515000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B0C" w:rsidRPr="00853B0C" w:rsidRDefault="00853B0C">
            <w:pPr>
              <w:tabs>
                <w:tab w:val="left" w:pos="390"/>
                <w:tab w:val="left" w:pos="4575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53B0C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кадастровый номер 67:12 0040101:216</w:t>
            </w:r>
          </w:p>
        </w:tc>
      </w:tr>
    </w:tbl>
    <w:p w:rsidR="00853B0C" w:rsidRPr="00853B0C" w:rsidRDefault="00853B0C" w:rsidP="00853B0C">
      <w:pPr>
        <w:tabs>
          <w:tab w:val="left" w:pos="390"/>
          <w:tab w:val="left" w:pos="457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1303BD" w:rsidP="00157731">
      <w:r>
        <w:separator/>
      </w:r>
    </w:p>
  </w:endnote>
  <w:endnote w:type="continuationSeparator" w:id="0">
    <w:p w:rsidR="001303BD" w:rsidRDefault="001303BD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1303BD" w:rsidP="00157731">
      <w:r>
        <w:separator/>
      </w:r>
    </w:p>
  </w:footnote>
  <w:footnote w:type="continuationSeparator" w:id="0">
    <w:p w:rsidR="001303BD" w:rsidRDefault="001303BD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303BD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27056"/>
    <w:rsid w:val="007D04BE"/>
    <w:rsid w:val="0081232D"/>
    <w:rsid w:val="00853B0C"/>
    <w:rsid w:val="008D0097"/>
    <w:rsid w:val="00901B7B"/>
    <w:rsid w:val="0093035A"/>
    <w:rsid w:val="00952195"/>
    <w:rsid w:val="00986B77"/>
    <w:rsid w:val="009F30E9"/>
    <w:rsid w:val="00AB30F7"/>
    <w:rsid w:val="00AC16E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CD010E"/>
    <w:rsid w:val="00D56945"/>
    <w:rsid w:val="00E02052"/>
    <w:rsid w:val="00E12EE0"/>
    <w:rsid w:val="00E22B43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35BC-42E0-4B2C-ACAD-5746A4C0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46</cp:revision>
  <cp:lastPrinted>2016-11-21T10:33:00Z</cp:lastPrinted>
  <dcterms:created xsi:type="dcterms:W3CDTF">2015-12-14T08:37:00Z</dcterms:created>
  <dcterms:modified xsi:type="dcterms:W3CDTF">2020-07-22T12:48:00Z</dcterms:modified>
</cp:coreProperties>
</file>