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F7" w:rsidRPr="002B41E2" w:rsidRDefault="00AB30F7" w:rsidP="00AB30F7">
      <w:pPr>
        <w:ind w:firstLine="0"/>
        <w:jc w:val="center"/>
        <w:rPr>
          <w:rFonts w:asciiTheme="majorHAnsi" w:hAnsiTheme="majorHAnsi" w:cs="Times New Roman"/>
          <w:b/>
          <w:sz w:val="48"/>
          <w:szCs w:val="48"/>
        </w:rPr>
      </w:pPr>
      <w:r w:rsidRPr="002B41E2">
        <w:rPr>
          <w:rFonts w:asciiTheme="majorHAnsi" w:hAnsiTheme="majorHAnsi" w:cs="Times New Roman"/>
          <w:b/>
          <w:sz w:val="48"/>
          <w:szCs w:val="48"/>
        </w:rPr>
        <w:t>«</w:t>
      </w:r>
      <w:r>
        <w:rPr>
          <w:rFonts w:ascii="Times New Roman" w:hAnsi="Times New Roman" w:cs="Times New Roman"/>
          <w:b/>
          <w:sz w:val="48"/>
          <w:szCs w:val="48"/>
        </w:rPr>
        <w:t>НАШ</w:t>
      </w:r>
      <w:r w:rsidRPr="002B41E2">
        <w:rPr>
          <w:rFonts w:asciiTheme="majorHAnsi" w:hAnsiTheme="majorHAnsi" w:cs="Times New Roman"/>
          <w:b/>
          <w:sz w:val="48"/>
          <w:szCs w:val="48"/>
        </w:rPr>
        <w:t xml:space="preserve">   </w:t>
      </w:r>
      <w:r>
        <w:rPr>
          <w:rFonts w:ascii="Times New Roman" w:hAnsi="Times New Roman" w:cs="Times New Roman"/>
          <w:b/>
          <w:sz w:val="48"/>
          <w:szCs w:val="48"/>
        </w:rPr>
        <w:t>ВЕСТНИК</w:t>
      </w:r>
      <w:r w:rsidRPr="002B41E2">
        <w:rPr>
          <w:rFonts w:asciiTheme="majorHAnsi" w:hAnsiTheme="majorHAnsi" w:cs="Times New Roman"/>
          <w:b/>
          <w:sz w:val="48"/>
          <w:szCs w:val="48"/>
        </w:rPr>
        <w:t>»</w:t>
      </w:r>
    </w:p>
    <w:p w:rsidR="00AB30F7" w:rsidRPr="00AB30F7" w:rsidRDefault="00AB30F7" w:rsidP="00AB30F7">
      <w:pPr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печатное средство массовой информации </w:t>
      </w:r>
      <w:proofErr w:type="spellStart"/>
      <w:r w:rsidRPr="00AB30F7">
        <w:rPr>
          <w:rFonts w:ascii="Times New Roman" w:hAnsi="Times New Roman" w:cs="Times New Roman"/>
          <w:b/>
          <w:i/>
          <w:sz w:val="28"/>
          <w:szCs w:val="28"/>
        </w:rPr>
        <w:t>Барсуковского</w:t>
      </w:r>
      <w:proofErr w:type="spellEnd"/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</w:t>
      </w:r>
      <w:proofErr w:type="spellStart"/>
      <w:r w:rsidRPr="00AB30F7">
        <w:rPr>
          <w:rFonts w:ascii="Times New Roman" w:hAnsi="Times New Roman" w:cs="Times New Roman"/>
          <w:b/>
          <w:i/>
          <w:sz w:val="28"/>
          <w:szCs w:val="28"/>
        </w:rPr>
        <w:t>Монастырщинского</w:t>
      </w:r>
      <w:proofErr w:type="spellEnd"/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 района Смоленской области</w:t>
      </w:r>
    </w:p>
    <w:p w:rsidR="00AB30F7" w:rsidRDefault="00AB30F7" w:rsidP="00AB30F7">
      <w:pPr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B30F7" w:rsidRPr="00AC0912" w:rsidRDefault="00D56945" w:rsidP="00AB30F7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№ 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7030D">
        <w:rPr>
          <w:rFonts w:ascii="Times New Roman" w:hAnsi="Times New Roman" w:cs="Times New Roman"/>
          <w:b/>
          <w:sz w:val="24"/>
          <w:szCs w:val="24"/>
        </w:rPr>
        <w:t>5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="0097030D">
        <w:rPr>
          <w:rFonts w:ascii="Times New Roman" w:hAnsi="Times New Roman" w:cs="Times New Roman"/>
          <w:b/>
          <w:sz w:val="24"/>
          <w:szCs w:val="24"/>
        </w:rPr>
        <w:t>01 апреля</w:t>
      </w:r>
      <w:r w:rsidR="005D09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0251">
        <w:rPr>
          <w:rFonts w:ascii="Times New Roman" w:hAnsi="Times New Roman" w:cs="Times New Roman"/>
          <w:b/>
          <w:sz w:val="24"/>
          <w:szCs w:val="24"/>
        </w:rPr>
        <w:t>201</w:t>
      </w:r>
      <w:r w:rsidR="0097030D">
        <w:rPr>
          <w:rFonts w:ascii="Times New Roman" w:hAnsi="Times New Roman" w:cs="Times New Roman"/>
          <w:b/>
          <w:sz w:val="24"/>
          <w:szCs w:val="24"/>
        </w:rPr>
        <w:t>9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B30F7" w:rsidRDefault="00AB30F7" w:rsidP="00AB30F7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026E6A" w:rsidRDefault="00026E6A" w:rsidP="003F6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30D" w:rsidRPr="00CE0B65" w:rsidRDefault="0097030D" w:rsidP="0097030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E0B65">
        <w:rPr>
          <w:rFonts w:ascii="Times New Roman" w:hAnsi="Times New Roman" w:cs="Times New Roman"/>
          <w:b/>
          <w:sz w:val="20"/>
          <w:szCs w:val="20"/>
        </w:rPr>
        <w:t>СОВЕТ ДЕПУТАТОВ</w:t>
      </w:r>
    </w:p>
    <w:p w:rsidR="0097030D" w:rsidRPr="00CE0B65" w:rsidRDefault="0097030D" w:rsidP="0097030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E0B65">
        <w:rPr>
          <w:rFonts w:ascii="Times New Roman" w:hAnsi="Times New Roman" w:cs="Times New Roman"/>
          <w:b/>
          <w:sz w:val="20"/>
          <w:szCs w:val="20"/>
        </w:rPr>
        <w:t>БАРСУКОВСКОГО СЕЛЬСКОГО ПОСЕЛЕНИЯ</w:t>
      </w:r>
    </w:p>
    <w:p w:rsidR="0097030D" w:rsidRPr="00CE0B65" w:rsidRDefault="0097030D" w:rsidP="0097030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E0B65">
        <w:rPr>
          <w:rFonts w:ascii="Times New Roman" w:hAnsi="Times New Roman" w:cs="Times New Roman"/>
          <w:b/>
          <w:sz w:val="20"/>
          <w:szCs w:val="20"/>
        </w:rPr>
        <w:t>МОНАСТЫРЩИНСКОГО РАЙОНА СМОЛЕНСКОЙ ОБЛАСТИ</w:t>
      </w:r>
    </w:p>
    <w:p w:rsidR="0097030D" w:rsidRPr="00CE0B65" w:rsidRDefault="0097030D" w:rsidP="0097030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7030D" w:rsidRPr="00CE0B65" w:rsidRDefault="0097030D" w:rsidP="0097030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E0B65">
        <w:rPr>
          <w:rFonts w:ascii="Times New Roman" w:hAnsi="Times New Roman" w:cs="Times New Roman"/>
          <w:b/>
          <w:sz w:val="20"/>
          <w:szCs w:val="20"/>
        </w:rPr>
        <w:t>РЕШЕНИЕ</w:t>
      </w:r>
    </w:p>
    <w:p w:rsidR="0097030D" w:rsidRPr="00CE0B65" w:rsidRDefault="0097030D" w:rsidP="0097030D">
      <w:pPr>
        <w:ind w:firstLine="708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CE0B65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</w:t>
      </w:r>
    </w:p>
    <w:p w:rsidR="0097030D" w:rsidRPr="00CE0B65" w:rsidRDefault="0097030D" w:rsidP="0097030D">
      <w:pPr>
        <w:jc w:val="both"/>
        <w:rPr>
          <w:rFonts w:ascii="Times New Roman" w:hAnsi="Times New Roman" w:cs="Times New Roman"/>
          <w:sz w:val="20"/>
          <w:szCs w:val="20"/>
        </w:rPr>
      </w:pPr>
      <w:r w:rsidRPr="00CE0B65">
        <w:rPr>
          <w:rFonts w:ascii="Times New Roman" w:hAnsi="Times New Roman" w:cs="Times New Roman"/>
          <w:sz w:val="20"/>
          <w:szCs w:val="20"/>
        </w:rPr>
        <w:t xml:space="preserve">  от 28 марта 2019 года        № 6 </w:t>
      </w:r>
    </w:p>
    <w:p w:rsidR="0097030D" w:rsidRPr="00CE0B65" w:rsidRDefault="0097030D" w:rsidP="0097030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7030D" w:rsidRPr="00CE0B65" w:rsidRDefault="0097030D" w:rsidP="0097030D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E0B65">
        <w:rPr>
          <w:rFonts w:ascii="Times New Roman" w:hAnsi="Times New Roman" w:cs="Times New Roman"/>
          <w:sz w:val="20"/>
          <w:szCs w:val="20"/>
        </w:rPr>
        <w:t xml:space="preserve">О  внесении     изменений    в     Правила        </w:t>
      </w:r>
    </w:p>
    <w:p w:rsidR="0097030D" w:rsidRPr="00CE0B65" w:rsidRDefault="0097030D" w:rsidP="0097030D">
      <w:pPr>
        <w:rPr>
          <w:rFonts w:ascii="Times New Roman" w:hAnsi="Times New Roman" w:cs="Times New Roman"/>
          <w:sz w:val="20"/>
          <w:szCs w:val="20"/>
        </w:rPr>
      </w:pPr>
      <w:r w:rsidRPr="00CE0B65">
        <w:rPr>
          <w:rFonts w:ascii="Times New Roman" w:hAnsi="Times New Roman" w:cs="Times New Roman"/>
          <w:sz w:val="20"/>
          <w:szCs w:val="20"/>
        </w:rPr>
        <w:t xml:space="preserve"> благоустройства                     территории </w:t>
      </w:r>
    </w:p>
    <w:p w:rsidR="0097030D" w:rsidRPr="00CE0B65" w:rsidRDefault="0097030D" w:rsidP="0097030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E0B6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E0B65">
        <w:rPr>
          <w:rFonts w:ascii="Times New Roman" w:hAnsi="Times New Roman" w:cs="Times New Roman"/>
          <w:sz w:val="20"/>
          <w:szCs w:val="20"/>
        </w:rPr>
        <w:t xml:space="preserve">     сельского      </w:t>
      </w:r>
      <w:r w:rsidRPr="00CE0B65">
        <w:rPr>
          <w:rFonts w:ascii="Times New Roman" w:hAnsi="Times New Roman" w:cs="Times New Roman"/>
          <w:bCs/>
          <w:sz w:val="20"/>
          <w:szCs w:val="20"/>
        </w:rPr>
        <w:t>поселения</w:t>
      </w:r>
    </w:p>
    <w:p w:rsidR="0097030D" w:rsidRPr="00CE0B65" w:rsidRDefault="0097030D" w:rsidP="0097030D">
      <w:pPr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CE0B65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CE0B65">
        <w:rPr>
          <w:rFonts w:ascii="Times New Roman" w:hAnsi="Times New Roman" w:cs="Times New Roman"/>
          <w:bCs/>
          <w:sz w:val="20"/>
          <w:szCs w:val="20"/>
        </w:rPr>
        <w:t xml:space="preserve"> района  </w:t>
      </w:r>
      <w:proofErr w:type="gramStart"/>
      <w:r w:rsidRPr="00CE0B65">
        <w:rPr>
          <w:rFonts w:ascii="Times New Roman" w:hAnsi="Times New Roman" w:cs="Times New Roman"/>
          <w:bCs/>
          <w:sz w:val="20"/>
          <w:szCs w:val="20"/>
        </w:rPr>
        <w:t>Смоленской</w:t>
      </w:r>
      <w:proofErr w:type="gramEnd"/>
    </w:p>
    <w:p w:rsidR="0097030D" w:rsidRPr="00CE0B65" w:rsidRDefault="0097030D" w:rsidP="0097030D">
      <w:pPr>
        <w:jc w:val="both"/>
        <w:rPr>
          <w:rFonts w:ascii="Times New Roman" w:hAnsi="Times New Roman" w:cs="Times New Roman"/>
          <w:sz w:val="20"/>
          <w:szCs w:val="20"/>
        </w:rPr>
      </w:pPr>
      <w:r w:rsidRPr="00CE0B65">
        <w:rPr>
          <w:rFonts w:ascii="Times New Roman" w:hAnsi="Times New Roman" w:cs="Times New Roman"/>
          <w:bCs/>
          <w:sz w:val="20"/>
          <w:szCs w:val="20"/>
        </w:rPr>
        <w:t>области</w:t>
      </w:r>
      <w:r w:rsidRPr="00CE0B65">
        <w:rPr>
          <w:rFonts w:ascii="Times New Roman" w:hAnsi="Times New Roman" w:cs="Times New Roman"/>
          <w:sz w:val="20"/>
          <w:szCs w:val="20"/>
        </w:rPr>
        <w:t>»</w:t>
      </w:r>
    </w:p>
    <w:p w:rsidR="0097030D" w:rsidRPr="00CE0B65" w:rsidRDefault="0097030D" w:rsidP="0097030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7030D" w:rsidRPr="00CE0B65" w:rsidRDefault="0097030D" w:rsidP="0097030D">
      <w:pPr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CE0B65">
        <w:rPr>
          <w:rFonts w:ascii="Times New Roman" w:hAnsi="Times New Roman" w:cs="Times New Roman"/>
          <w:sz w:val="20"/>
          <w:szCs w:val="20"/>
        </w:rPr>
        <w:t xml:space="preserve">В  целях приведения Правил благоустройства территории </w:t>
      </w:r>
      <w:proofErr w:type="spellStart"/>
      <w:r w:rsidRPr="00CE0B6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E0B65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E0B6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E0B65">
        <w:rPr>
          <w:rFonts w:ascii="Times New Roman" w:hAnsi="Times New Roman" w:cs="Times New Roman"/>
          <w:sz w:val="20"/>
          <w:szCs w:val="20"/>
        </w:rPr>
        <w:t xml:space="preserve"> района Смоленской области в соответствие с Федеральным законом от 06.10.2003 года № 131-ФЗ «Об общих принципах организации местного самоуправления в Российской Федерации» (с изменениями и дополнениями), Федеральным законом от 27.02.2003 №29-ФЗ «Об особенностях управления и распоряжения имуществом железнодорожного транспорта», Совет депутатов </w:t>
      </w:r>
      <w:proofErr w:type="spellStart"/>
      <w:r w:rsidRPr="00CE0B6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E0B65">
        <w:rPr>
          <w:rFonts w:ascii="Times New Roman" w:hAnsi="Times New Roman" w:cs="Times New Roman"/>
          <w:bCs/>
          <w:sz w:val="20"/>
          <w:szCs w:val="20"/>
        </w:rPr>
        <w:t xml:space="preserve">  сельского поселения </w:t>
      </w:r>
      <w:proofErr w:type="spellStart"/>
      <w:r w:rsidRPr="00CE0B65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CE0B65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 </w:t>
      </w:r>
      <w:proofErr w:type="gramEnd"/>
    </w:p>
    <w:p w:rsidR="0097030D" w:rsidRPr="00CE0B65" w:rsidRDefault="0097030D" w:rsidP="0097030D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97030D" w:rsidRPr="00CE0B65" w:rsidRDefault="0097030D" w:rsidP="0097030D">
      <w:pPr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CE0B6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</w:t>
      </w:r>
      <w:proofErr w:type="gramStart"/>
      <w:r w:rsidRPr="00CE0B65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</w:t>
      </w:r>
      <w:proofErr w:type="gramEnd"/>
      <w:r w:rsidRPr="00CE0B6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Е Ш И Л :</w:t>
      </w:r>
    </w:p>
    <w:p w:rsidR="0097030D" w:rsidRPr="00CE0B65" w:rsidRDefault="0097030D" w:rsidP="0097030D">
      <w:pPr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97030D" w:rsidRPr="00CE0B65" w:rsidRDefault="0097030D" w:rsidP="0097030D">
      <w:pPr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CE0B6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Внести в Правила  благоустройства территории </w:t>
      </w:r>
      <w:proofErr w:type="spellStart"/>
      <w:r w:rsidRPr="00CE0B6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E0B6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сельского поселения </w:t>
      </w:r>
      <w:proofErr w:type="spellStart"/>
      <w:r w:rsidRPr="00CE0B65">
        <w:rPr>
          <w:rFonts w:ascii="Times New Roman" w:hAnsi="Times New Roman" w:cs="Times New Roman"/>
          <w:bCs/>
          <w:color w:val="000000"/>
          <w:sz w:val="20"/>
          <w:szCs w:val="20"/>
        </w:rPr>
        <w:t>Монастырщинского</w:t>
      </w:r>
      <w:proofErr w:type="spellEnd"/>
      <w:r w:rsidRPr="00CE0B6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района Смоленской области, утвержденные решением Совета депутатов </w:t>
      </w:r>
      <w:proofErr w:type="spellStart"/>
      <w:r w:rsidRPr="00CE0B6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E0B6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сельского поселения </w:t>
      </w:r>
      <w:proofErr w:type="spellStart"/>
      <w:r w:rsidRPr="00CE0B65">
        <w:rPr>
          <w:rFonts w:ascii="Times New Roman" w:hAnsi="Times New Roman" w:cs="Times New Roman"/>
          <w:bCs/>
          <w:color w:val="000000"/>
          <w:sz w:val="20"/>
          <w:szCs w:val="20"/>
        </w:rPr>
        <w:t>Монастырщинского</w:t>
      </w:r>
      <w:proofErr w:type="spellEnd"/>
      <w:r w:rsidRPr="00CE0B6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района Смоленской области от 26 ноября 2018 года №27  следующие изменения: </w:t>
      </w:r>
    </w:p>
    <w:p w:rsidR="0097030D" w:rsidRPr="00CE0B65" w:rsidRDefault="0097030D" w:rsidP="0097030D">
      <w:pPr>
        <w:numPr>
          <w:ilvl w:val="1"/>
          <w:numId w:val="4"/>
        </w:numPr>
        <w:suppressAutoHyphens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CE0B6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Подпункт 6 пункта 4 статьи 43 изложить в новой редакции;</w:t>
      </w:r>
    </w:p>
    <w:p w:rsidR="0097030D" w:rsidRPr="00CE0B65" w:rsidRDefault="0097030D" w:rsidP="0097030D">
      <w:pPr>
        <w:ind w:left="1008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CE0B65">
        <w:rPr>
          <w:rFonts w:ascii="Times New Roman" w:hAnsi="Times New Roman" w:cs="Times New Roman"/>
          <w:bCs/>
          <w:color w:val="000000"/>
          <w:sz w:val="20"/>
          <w:szCs w:val="20"/>
        </w:rPr>
        <w:t>«6) по уборке железнодорожных и подъездных путей, тупиков, находящихся в черте населенных пунктов, в пределах полосы отвода и охранной зоны железной дороги, откосов, насыпей, подъездов, проходов через пути – на лиц, осуществляющих эксплуатацию указанных объектов (балансодержатели, арендаторы, собственники и т.д.); если иное не установлено действующим законодательством</w:t>
      </w:r>
    </w:p>
    <w:p w:rsidR="0097030D" w:rsidRPr="00CE0B65" w:rsidRDefault="0097030D" w:rsidP="0097030D">
      <w:pPr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E0B6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Опубликовать настоящее решение в печатном средстве массовой информации «Наш вестник» </w:t>
      </w:r>
      <w:proofErr w:type="spellStart"/>
      <w:r w:rsidRPr="00CE0B65">
        <w:rPr>
          <w:rFonts w:ascii="Times New Roman" w:hAnsi="Times New Roman" w:cs="Times New Roman"/>
          <w:bCs/>
          <w:color w:val="000000"/>
          <w:sz w:val="20"/>
          <w:szCs w:val="20"/>
        </w:rPr>
        <w:t>Барсуковского</w:t>
      </w:r>
      <w:proofErr w:type="spellEnd"/>
      <w:r w:rsidRPr="00CE0B6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сельского поселения  на официальном сайте Администрации </w:t>
      </w:r>
      <w:proofErr w:type="spellStart"/>
      <w:r w:rsidRPr="00CE0B65">
        <w:rPr>
          <w:rFonts w:ascii="Times New Roman" w:hAnsi="Times New Roman" w:cs="Times New Roman"/>
          <w:bCs/>
          <w:color w:val="000000"/>
          <w:sz w:val="20"/>
          <w:szCs w:val="20"/>
        </w:rPr>
        <w:t>Барсуковского</w:t>
      </w:r>
      <w:proofErr w:type="spellEnd"/>
      <w:r w:rsidRPr="00CE0B6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сельского поселения </w:t>
      </w:r>
      <w:proofErr w:type="spellStart"/>
      <w:r w:rsidRPr="00CE0B65">
        <w:rPr>
          <w:rFonts w:ascii="Times New Roman" w:hAnsi="Times New Roman" w:cs="Times New Roman"/>
          <w:bCs/>
          <w:color w:val="000000"/>
          <w:sz w:val="20"/>
          <w:szCs w:val="20"/>
        </w:rPr>
        <w:t>Монастырщинского</w:t>
      </w:r>
      <w:proofErr w:type="spellEnd"/>
      <w:r w:rsidRPr="00CE0B6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района Смоленской области в информационно-телекоммуникационной сети «Интернет».</w:t>
      </w:r>
    </w:p>
    <w:p w:rsidR="0097030D" w:rsidRPr="00CE0B65" w:rsidRDefault="0097030D" w:rsidP="0097030D">
      <w:pPr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CE0B6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Настоящее решение  вступает в силу после его официального опубликования. </w:t>
      </w:r>
    </w:p>
    <w:p w:rsidR="0097030D" w:rsidRPr="00CE0B65" w:rsidRDefault="0097030D" w:rsidP="0097030D">
      <w:pPr>
        <w:ind w:firstLine="72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97030D" w:rsidRPr="00CE0B65" w:rsidRDefault="0097030D" w:rsidP="0097030D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</w:p>
    <w:p w:rsidR="0097030D" w:rsidRPr="00CE0B65" w:rsidRDefault="0097030D" w:rsidP="0097030D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CE0B65"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97030D" w:rsidRPr="00CE0B65" w:rsidRDefault="0097030D" w:rsidP="0097030D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E0B6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E0B6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E0B65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97030D" w:rsidRPr="00CE0B65" w:rsidRDefault="0097030D" w:rsidP="0097030D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E0B6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E0B65">
        <w:rPr>
          <w:rFonts w:ascii="Times New Roman" w:hAnsi="Times New Roman" w:cs="Times New Roman"/>
          <w:sz w:val="20"/>
          <w:szCs w:val="20"/>
        </w:rPr>
        <w:t xml:space="preserve"> района </w:t>
      </w:r>
    </w:p>
    <w:p w:rsidR="00C2013A" w:rsidRDefault="0097030D" w:rsidP="0097030D">
      <w:pPr>
        <w:rPr>
          <w:rFonts w:ascii="Times New Roman" w:hAnsi="Times New Roman" w:cs="Times New Roman"/>
          <w:b/>
          <w:sz w:val="20"/>
          <w:szCs w:val="20"/>
        </w:rPr>
      </w:pPr>
      <w:r w:rsidRPr="00CE0B65">
        <w:rPr>
          <w:rFonts w:ascii="Times New Roman" w:hAnsi="Times New Roman" w:cs="Times New Roman"/>
          <w:sz w:val="20"/>
          <w:szCs w:val="20"/>
        </w:rPr>
        <w:t xml:space="preserve">Смоленской области                                                                          </w:t>
      </w:r>
      <w:r w:rsidRPr="00CE0B65">
        <w:rPr>
          <w:rFonts w:ascii="Times New Roman" w:hAnsi="Times New Roman" w:cs="Times New Roman"/>
          <w:b/>
          <w:sz w:val="20"/>
          <w:szCs w:val="20"/>
        </w:rPr>
        <w:t>Т.В. Попкова</w:t>
      </w:r>
    </w:p>
    <w:p w:rsidR="00CE0B65" w:rsidRPr="00CE0B65" w:rsidRDefault="00CE0B65" w:rsidP="0097030D">
      <w:pPr>
        <w:rPr>
          <w:rFonts w:ascii="Times New Roman" w:hAnsi="Times New Roman" w:cs="Times New Roman"/>
          <w:b/>
          <w:sz w:val="20"/>
          <w:szCs w:val="20"/>
        </w:rPr>
      </w:pPr>
    </w:p>
    <w:p w:rsidR="00CE0B65" w:rsidRDefault="00CE0B65" w:rsidP="00CE0B65">
      <w:pPr>
        <w:ind w:left="-1134" w:firstLine="113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E0B65" w:rsidRPr="00CE0B65" w:rsidRDefault="00CE0B65" w:rsidP="00CE0B65">
      <w:pPr>
        <w:ind w:left="-1134" w:firstLine="113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E0B65">
        <w:rPr>
          <w:rFonts w:ascii="Times New Roman" w:hAnsi="Times New Roman" w:cs="Times New Roman"/>
          <w:b/>
          <w:sz w:val="20"/>
          <w:szCs w:val="20"/>
        </w:rPr>
        <w:t>АДМИНИСТРАЦИЯ</w:t>
      </w:r>
    </w:p>
    <w:p w:rsidR="00CE0B65" w:rsidRPr="00CE0B65" w:rsidRDefault="00CE0B65" w:rsidP="00CE0B6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E0B65">
        <w:rPr>
          <w:rFonts w:ascii="Times New Roman" w:hAnsi="Times New Roman" w:cs="Times New Roman"/>
          <w:b/>
          <w:sz w:val="20"/>
          <w:szCs w:val="20"/>
        </w:rPr>
        <w:t>БАРСУКОВСКОГО СЕЛЬСКОГО ПОСЕЛЕНИЯ</w:t>
      </w:r>
    </w:p>
    <w:p w:rsidR="00CE0B65" w:rsidRPr="00CE0B65" w:rsidRDefault="00CE0B65" w:rsidP="00CE0B6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E0B65">
        <w:rPr>
          <w:rFonts w:ascii="Times New Roman" w:hAnsi="Times New Roman" w:cs="Times New Roman"/>
          <w:b/>
          <w:sz w:val="20"/>
          <w:szCs w:val="20"/>
        </w:rPr>
        <w:t>МОНАСТЫРЩИНСКОГО РАЙОНА СМОЛЕНСКОЙ ОБЛАСТИ</w:t>
      </w:r>
    </w:p>
    <w:p w:rsidR="00CE0B65" w:rsidRPr="00CE0B65" w:rsidRDefault="00CE0B65" w:rsidP="00CE0B6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E0B65" w:rsidRPr="00CE0B65" w:rsidRDefault="00CE0B65" w:rsidP="00CE0B6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E0B65"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CE0B65" w:rsidRPr="00CE0B65" w:rsidRDefault="00CE0B65" w:rsidP="00CE0B6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E0B65" w:rsidRPr="00CE0B65" w:rsidRDefault="00CE0B65" w:rsidP="00CE0B65">
      <w:pPr>
        <w:ind w:left="-567" w:firstLine="567"/>
        <w:rPr>
          <w:rFonts w:ascii="Times New Roman" w:hAnsi="Times New Roman" w:cs="Times New Roman"/>
          <w:sz w:val="20"/>
          <w:szCs w:val="20"/>
        </w:rPr>
      </w:pPr>
      <w:r w:rsidRPr="00CE0B65">
        <w:rPr>
          <w:rFonts w:ascii="Times New Roman" w:hAnsi="Times New Roman" w:cs="Times New Roman"/>
          <w:sz w:val="20"/>
          <w:szCs w:val="20"/>
        </w:rPr>
        <w:t>от 28 февраля  2019г.    № 9</w:t>
      </w:r>
    </w:p>
    <w:tbl>
      <w:tblPr>
        <w:tblStyle w:val="a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CE0B65" w:rsidRPr="00CE0B65" w:rsidTr="00CE0B65">
        <w:tc>
          <w:tcPr>
            <w:tcW w:w="4928" w:type="dxa"/>
          </w:tcPr>
          <w:p w:rsidR="00CE0B65" w:rsidRPr="00CE0B65" w:rsidRDefault="00CE0B65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B65" w:rsidRPr="00CE0B65" w:rsidRDefault="00CE0B65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B65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протокола №3  жилищной </w:t>
            </w:r>
            <w:r w:rsidRPr="00CE0B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комиссии Администрации  </w:t>
            </w:r>
            <w:proofErr w:type="spellStart"/>
            <w:r w:rsidRPr="00CE0B65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CE0B6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CE0B65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E0B65">
              <w:rPr>
                <w:rFonts w:ascii="Times New Roman" w:hAnsi="Times New Roman" w:cs="Times New Roman"/>
                <w:sz w:val="20"/>
                <w:szCs w:val="20"/>
              </w:rPr>
              <w:t>астырщинского</w:t>
            </w:r>
            <w:proofErr w:type="spellEnd"/>
            <w:r w:rsidRPr="00CE0B65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0B65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  <w:p w:rsidR="00CE0B65" w:rsidRPr="00CE0B65" w:rsidRDefault="00CE0B65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E0B65" w:rsidRPr="00CE0B65" w:rsidRDefault="00CE0B65" w:rsidP="00CE0B6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E0B65">
        <w:rPr>
          <w:rFonts w:ascii="Times New Roman" w:hAnsi="Times New Roman" w:cs="Times New Roman"/>
          <w:sz w:val="20"/>
          <w:szCs w:val="20"/>
        </w:rPr>
        <w:lastRenderedPageBreak/>
        <w:t>В соответствии со ст. 57 Жилищного Кодекса РФ и областным законом «О предоставлении жилых помещений по договору социального найма в Смоленской области» № 35-з от 10.05.2001 года</w:t>
      </w:r>
    </w:p>
    <w:p w:rsidR="00CE0B65" w:rsidRPr="00CE0B65" w:rsidRDefault="00CE0B65" w:rsidP="00CE0B65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0B65">
        <w:rPr>
          <w:rFonts w:ascii="Times New Roman" w:hAnsi="Times New Roman" w:cs="Times New Roman"/>
          <w:b/>
          <w:sz w:val="20"/>
          <w:szCs w:val="20"/>
        </w:rPr>
        <w:t>Постановляю:</w:t>
      </w:r>
    </w:p>
    <w:p w:rsidR="00CE0B65" w:rsidRPr="00CE0B65" w:rsidRDefault="00CE0B65" w:rsidP="00CE0B6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E0B65">
        <w:rPr>
          <w:rFonts w:ascii="Times New Roman" w:hAnsi="Times New Roman" w:cs="Times New Roman"/>
          <w:sz w:val="20"/>
          <w:szCs w:val="20"/>
        </w:rPr>
        <w:t xml:space="preserve">1.Утвердить протокол №3   от 28 февраля 2019 года жилищной комиссии Администрации </w:t>
      </w:r>
      <w:proofErr w:type="spellStart"/>
      <w:r w:rsidRPr="00CE0B6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E0B65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E0B6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E0B65">
        <w:rPr>
          <w:rFonts w:ascii="Times New Roman" w:hAnsi="Times New Roman" w:cs="Times New Roman"/>
          <w:sz w:val="20"/>
          <w:szCs w:val="20"/>
        </w:rPr>
        <w:t xml:space="preserve"> района Смоленской области.</w:t>
      </w:r>
    </w:p>
    <w:p w:rsidR="00CE0B65" w:rsidRPr="00CE0B65" w:rsidRDefault="00CE0B65" w:rsidP="00CE0B6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E0B65">
        <w:rPr>
          <w:rFonts w:ascii="Times New Roman" w:hAnsi="Times New Roman" w:cs="Times New Roman"/>
          <w:sz w:val="20"/>
          <w:szCs w:val="20"/>
        </w:rPr>
        <w:t xml:space="preserve">2. Предоставить  </w:t>
      </w:r>
      <w:proofErr w:type="spellStart"/>
      <w:r w:rsidRPr="00CE0B65">
        <w:rPr>
          <w:rFonts w:ascii="Times New Roman" w:hAnsi="Times New Roman" w:cs="Times New Roman"/>
          <w:sz w:val="20"/>
          <w:szCs w:val="20"/>
        </w:rPr>
        <w:t>Абышевой</w:t>
      </w:r>
      <w:proofErr w:type="spellEnd"/>
      <w:r w:rsidRPr="00CE0B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0B65">
        <w:rPr>
          <w:rFonts w:ascii="Times New Roman" w:hAnsi="Times New Roman" w:cs="Times New Roman"/>
          <w:sz w:val="20"/>
          <w:szCs w:val="20"/>
        </w:rPr>
        <w:t>Гульшат</w:t>
      </w:r>
      <w:proofErr w:type="spellEnd"/>
      <w:r w:rsidRPr="00CE0B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0B65">
        <w:rPr>
          <w:rFonts w:ascii="Times New Roman" w:hAnsi="Times New Roman" w:cs="Times New Roman"/>
          <w:sz w:val="20"/>
          <w:szCs w:val="20"/>
        </w:rPr>
        <w:t>Талантовне</w:t>
      </w:r>
      <w:proofErr w:type="spellEnd"/>
      <w:r w:rsidRPr="00CE0B65">
        <w:rPr>
          <w:rFonts w:ascii="Times New Roman" w:hAnsi="Times New Roman" w:cs="Times New Roman"/>
          <w:sz w:val="20"/>
          <w:szCs w:val="20"/>
        </w:rPr>
        <w:t xml:space="preserve">  2-комнатную квартиру №17 в доме №7 находящуюся по адресу п. </w:t>
      </w:r>
      <w:proofErr w:type="spellStart"/>
      <w:r w:rsidRPr="00CE0B65">
        <w:rPr>
          <w:rFonts w:ascii="Times New Roman" w:hAnsi="Times New Roman" w:cs="Times New Roman"/>
          <w:sz w:val="20"/>
          <w:szCs w:val="20"/>
        </w:rPr>
        <w:t>Турковского</w:t>
      </w:r>
      <w:proofErr w:type="spellEnd"/>
      <w:r w:rsidRPr="00CE0B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0B65">
        <w:rPr>
          <w:rFonts w:ascii="Times New Roman" w:hAnsi="Times New Roman" w:cs="Times New Roman"/>
          <w:sz w:val="20"/>
          <w:szCs w:val="20"/>
        </w:rPr>
        <w:t>торфопредприятия</w:t>
      </w:r>
      <w:proofErr w:type="spellEnd"/>
      <w:r w:rsidRPr="00CE0B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0B6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E0B65">
        <w:rPr>
          <w:rFonts w:ascii="Times New Roman" w:hAnsi="Times New Roman" w:cs="Times New Roman"/>
          <w:sz w:val="20"/>
          <w:szCs w:val="20"/>
        </w:rPr>
        <w:t xml:space="preserve"> района Смоленской области.                                                                                                                            Общая площадь 44,2 м</w:t>
      </w:r>
      <w:proofErr w:type="gramStart"/>
      <w:r w:rsidRPr="00CE0B65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proofErr w:type="gramEnd"/>
      <w:r w:rsidRPr="00CE0B65">
        <w:rPr>
          <w:rFonts w:ascii="Times New Roman" w:hAnsi="Times New Roman" w:cs="Times New Roman"/>
          <w:sz w:val="20"/>
          <w:szCs w:val="20"/>
        </w:rPr>
        <w:t>. Состав семьи 3 человека.</w:t>
      </w:r>
    </w:p>
    <w:p w:rsidR="00CE0B65" w:rsidRPr="00CE0B65" w:rsidRDefault="00CE0B65" w:rsidP="00CE0B6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E0B65">
        <w:rPr>
          <w:rFonts w:ascii="Times New Roman" w:hAnsi="Times New Roman" w:cs="Times New Roman"/>
          <w:sz w:val="20"/>
          <w:szCs w:val="20"/>
        </w:rPr>
        <w:t xml:space="preserve">3.Заключить договор социального найма жилого помещения </w:t>
      </w:r>
      <w:proofErr w:type="gramStart"/>
      <w:r w:rsidRPr="00CE0B65">
        <w:rPr>
          <w:rFonts w:ascii="Times New Roman" w:hAnsi="Times New Roman" w:cs="Times New Roman"/>
          <w:sz w:val="20"/>
          <w:szCs w:val="20"/>
        </w:rPr>
        <w:t>согласно</w:t>
      </w:r>
      <w:proofErr w:type="gramEnd"/>
      <w:r w:rsidRPr="00CE0B65">
        <w:rPr>
          <w:rFonts w:ascii="Times New Roman" w:hAnsi="Times New Roman" w:cs="Times New Roman"/>
          <w:sz w:val="20"/>
          <w:szCs w:val="20"/>
        </w:rPr>
        <w:t xml:space="preserve"> действующего законодательства с </w:t>
      </w:r>
      <w:proofErr w:type="spellStart"/>
      <w:r w:rsidRPr="00CE0B65">
        <w:rPr>
          <w:rFonts w:ascii="Times New Roman" w:hAnsi="Times New Roman" w:cs="Times New Roman"/>
          <w:sz w:val="20"/>
          <w:szCs w:val="20"/>
        </w:rPr>
        <w:t>Абышевой</w:t>
      </w:r>
      <w:proofErr w:type="spellEnd"/>
      <w:r w:rsidRPr="00CE0B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0B65">
        <w:rPr>
          <w:rFonts w:ascii="Times New Roman" w:hAnsi="Times New Roman" w:cs="Times New Roman"/>
          <w:sz w:val="20"/>
          <w:szCs w:val="20"/>
        </w:rPr>
        <w:t>Гульшат</w:t>
      </w:r>
      <w:proofErr w:type="spellEnd"/>
      <w:r w:rsidRPr="00CE0B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0B65">
        <w:rPr>
          <w:rFonts w:ascii="Times New Roman" w:hAnsi="Times New Roman" w:cs="Times New Roman"/>
          <w:sz w:val="20"/>
          <w:szCs w:val="20"/>
        </w:rPr>
        <w:t>Талантовне</w:t>
      </w:r>
      <w:proofErr w:type="spellEnd"/>
      <w:r w:rsidRPr="00CE0B65">
        <w:rPr>
          <w:rFonts w:ascii="Times New Roman" w:hAnsi="Times New Roman" w:cs="Times New Roman"/>
          <w:sz w:val="20"/>
          <w:szCs w:val="20"/>
        </w:rPr>
        <w:t>.</w:t>
      </w:r>
    </w:p>
    <w:p w:rsidR="00CE0B65" w:rsidRPr="00CE0B65" w:rsidRDefault="00CE0B65" w:rsidP="00CE0B65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E0B65">
        <w:rPr>
          <w:rFonts w:ascii="Times New Roman" w:hAnsi="Times New Roman" w:cs="Times New Roman"/>
          <w:sz w:val="20"/>
          <w:szCs w:val="20"/>
        </w:rPr>
        <w:t xml:space="preserve">    4. Контроль по исполнению данного постановления оставляю за собой.</w:t>
      </w:r>
    </w:p>
    <w:p w:rsidR="00CE0B65" w:rsidRPr="00CE0B65" w:rsidRDefault="00CE0B65" w:rsidP="00CE0B6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E0B65" w:rsidRPr="00CE0B65" w:rsidRDefault="00CE0B65" w:rsidP="00CE0B65">
      <w:pPr>
        <w:jc w:val="both"/>
        <w:rPr>
          <w:rFonts w:ascii="Times New Roman" w:hAnsi="Times New Roman" w:cs="Times New Roman"/>
          <w:sz w:val="20"/>
          <w:szCs w:val="20"/>
        </w:rPr>
      </w:pPr>
      <w:r w:rsidRPr="00CE0B65"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CE0B65" w:rsidRPr="00CE0B65" w:rsidRDefault="00CE0B65" w:rsidP="00CE0B65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E0B6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E0B6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CE0B65" w:rsidRPr="00CE0B65" w:rsidRDefault="00CE0B65" w:rsidP="00CE0B65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E0B6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E0B65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CE0B65" w:rsidRPr="00CE0B65" w:rsidRDefault="00CE0B65" w:rsidP="00CE0B65">
      <w:pPr>
        <w:rPr>
          <w:rFonts w:ascii="Times New Roman" w:hAnsi="Times New Roman" w:cs="Times New Roman"/>
          <w:sz w:val="20"/>
          <w:szCs w:val="20"/>
        </w:rPr>
      </w:pPr>
      <w:r w:rsidRPr="00CE0B65">
        <w:rPr>
          <w:rFonts w:ascii="Times New Roman" w:hAnsi="Times New Roman" w:cs="Times New Roman"/>
          <w:sz w:val="20"/>
          <w:szCs w:val="20"/>
        </w:rPr>
        <w:t xml:space="preserve">Смоленской области                                                                            </w:t>
      </w:r>
      <w:r w:rsidRPr="00CE0B65">
        <w:rPr>
          <w:rFonts w:ascii="Times New Roman" w:hAnsi="Times New Roman" w:cs="Times New Roman"/>
          <w:b/>
          <w:sz w:val="20"/>
          <w:szCs w:val="20"/>
        </w:rPr>
        <w:t>Т.В. Попкова</w:t>
      </w:r>
      <w:r w:rsidRPr="00CE0B65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CE0B65" w:rsidRDefault="00CE0B65" w:rsidP="00CE0B65">
      <w:pPr>
        <w:pStyle w:val="af3"/>
        <w:spacing w:before="0" w:after="0"/>
        <w:jc w:val="center"/>
        <w:rPr>
          <w:b/>
          <w:bCs/>
          <w:sz w:val="20"/>
          <w:szCs w:val="20"/>
        </w:rPr>
      </w:pPr>
    </w:p>
    <w:p w:rsidR="00CE0B65" w:rsidRPr="00CE0B65" w:rsidRDefault="00CE0B65" w:rsidP="00CE0B65">
      <w:pPr>
        <w:pStyle w:val="1"/>
        <w:rPr>
          <w:b/>
          <w:sz w:val="20"/>
        </w:rPr>
      </w:pPr>
      <w:r w:rsidRPr="00CE0B65">
        <w:rPr>
          <w:b/>
          <w:sz w:val="20"/>
        </w:rPr>
        <w:t>АДМИНИСТРАЦИЯ</w:t>
      </w:r>
    </w:p>
    <w:p w:rsidR="00CE0B65" w:rsidRPr="00CE0B65" w:rsidRDefault="00CE0B65" w:rsidP="00CE0B6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</w:rPr>
      </w:pPr>
      <w:r w:rsidRPr="00CE0B65">
        <w:rPr>
          <w:rFonts w:ascii="Times New Roman" w:hAnsi="Times New Roman" w:cs="Times New Roman"/>
          <w:b/>
        </w:rPr>
        <w:t>БАРСУКОВСКОГО СЕЛЬСКОГО ПОСЕЛЕНИЯ</w:t>
      </w:r>
    </w:p>
    <w:p w:rsidR="00CE0B65" w:rsidRPr="00CE0B65" w:rsidRDefault="00CE0B65" w:rsidP="00CE0B6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</w:rPr>
      </w:pPr>
      <w:r w:rsidRPr="00CE0B65">
        <w:rPr>
          <w:rFonts w:ascii="Times New Roman" w:hAnsi="Times New Roman" w:cs="Times New Roman"/>
          <w:b/>
        </w:rPr>
        <w:t>МОНАСТЫРЩИНСКОГО РАЙОНА СМОЛЕНСКОЙ ОБЛАСТИ</w:t>
      </w:r>
    </w:p>
    <w:p w:rsidR="00CE0B65" w:rsidRPr="00CE0B65" w:rsidRDefault="00CE0B65" w:rsidP="00CE0B6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</w:rPr>
      </w:pPr>
    </w:p>
    <w:p w:rsidR="00CE0B65" w:rsidRPr="00CE0B65" w:rsidRDefault="00CE0B65" w:rsidP="003A20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CE0B65">
        <w:rPr>
          <w:rFonts w:ascii="Times New Roman" w:hAnsi="Times New Roman" w:cs="Times New Roman"/>
          <w:b/>
        </w:rPr>
        <w:t>ПОСТАНОВЛЕНИЕ</w:t>
      </w:r>
    </w:p>
    <w:p w:rsidR="00CE0B65" w:rsidRPr="00CE0B65" w:rsidRDefault="00CE0B65" w:rsidP="00CE0B65">
      <w:pPr>
        <w:pStyle w:val="ConsPlusNormal"/>
        <w:widowControl/>
        <w:ind w:firstLine="540"/>
        <w:rPr>
          <w:rFonts w:ascii="Times New Roman" w:hAnsi="Times New Roman" w:cs="Times New Roman"/>
          <w:b/>
        </w:rPr>
      </w:pPr>
    </w:p>
    <w:p w:rsidR="00CE0B65" w:rsidRPr="00CE0B65" w:rsidRDefault="00CE0B65" w:rsidP="00CE0B65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CE0B65">
        <w:rPr>
          <w:rFonts w:ascii="Times New Roman" w:hAnsi="Times New Roman" w:cs="Times New Roman"/>
        </w:rPr>
        <w:t>от 19 марта  2019 года                                 № 12</w:t>
      </w:r>
    </w:p>
    <w:p w:rsidR="00CE0B65" w:rsidRPr="00CE0B65" w:rsidRDefault="00CE0B65" w:rsidP="00CE0B65">
      <w:pPr>
        <w:pStyle w:val="ConsPlusNormal"/>
        <w:widowControl/>
        <w:ind w:firstLine="540"/>
        <w:rPr>
          <w:rFonts w:ascii="Times New Roman" w:hAnsi="Times New Roman" w:cs="Times New Roman"/>
        </w:rPr>
      </w:pPr>
    </w:p>
    <w:p w:rsidR="00CE0B65" w:rsidRPr="00CE0B65" w:rsidRDefault="00CE0B65" w:rsidP="00CE0B65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CE0B65">
        <w:rPr>
          <w:rFonts w:ascii="Times New Roman" w:hAnsi="Times New Roman" w:cs="Times New Roman"/>
        </w:rPr>
        <w:t xml:space="preserve">   О мерах  по  обеспечению         безопасности</w:t>
      </w:r>
    </w:p>
    <w:p w:rsidR="00CE0B65" w:rsidRPr="00CE0B65" w:rsidRDefault="00CE0B65" w:rsidP="00CE0B65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CE0B65">
        <w:rPr>
          <w:rFonts w:ascii="Times New Roman" w:hAnsi="Times New Roman" w:cs="Times New Roman"/>
        </w:rPr>
        <w:t>населения   на  водоёмах   на           территории</w:t>
      </w:r>
    </w:p>
    <w:p w:rsidR="00CE0B65" w:rsidRPr="00CE0B65" w:rsidRDefault="00CE0B65" w:rsidP="00CE0B65">
      <w:pPr>
        <w:pStyle w:val="ConsPlusNormal"/>
        <w:widowControl/>
        <w:ind w:firstLine="0"/>
        <w:rPr>
          <w:rFonts w:ascii="Times New Roman" w:hAnsi="Times New Roman" w:cs="Times New Roman"/>
        </w:rPr>
      </w:pPr>
      <w:proofErr w:type="spellStart"/>
      <w:r w:rsidRPr="00CE0B65">
        <w:rPr>
          <w:rFonts w:ascii="Times New Roman" w:hAnsi="Times New Roman" w:cs="Times New Roman"/>
        </w:rPr>
        <w:t>Барсуковского</w:t>
      </w:r>
      <w:proofErr w:type="spellEnd"/>
      <w:r w:rsidRPr="00CE0B65">
        <w:rPr>
          <w:rFonts w:ascii="Times New Roman" w:hAnsi="Times New Roman" w:cs="Times New Roman"/>
        </w:rPr>
        <w:t xml:space="preserve">          сельского           поселения         </w:t>
      </w:r>
    </w:p>
    <w:p w:rsidR="00CE0B65" w:rsidRPr="00CE0B65" w:rsidRDefault="00CE0B65" w:rsidP="00CE0B65">
      <w:pPr>
        <w:pStyle w:val="ConsPlusNormal"/>
        <w:widowControl/>
        <w:ind w:firstLine="0"/>
        <w:rPr>
          <w:rFonts w:ascii="Times New Roman" w:hAnsi="Times New Roman" w:cs="Times New Roman"/>
        </w:rPr>
      </w:pPr>
      <w:proofErr w:type="spellStart"/>
      <w:r w:rsidRPr="00CE0B65">
        <w:rPr>
          <w:rFonts w:ascii="Times New Roman" w:hAnsi="Times New Roman" w:cs="Times New Roman"/>
        </w:rPr>
        <w:t>Монастырщинского</w:t>
      </w:r>
      <w:proofErr w:type="spellEnd"/>
      <w:r w:rsidRPr="00CE0B65">
        <w:rPr>
          <w:rFonts w:ascii="Times New Roman" w:hAnsi="Times New Roman" w:cs="Times New Roman"/>
        </w:rPr>
        <w:t xml:space="preserve">     района        </w:t>
      </w:r>
      <w:proofErr w:type="gramStart"/>
      <w:r w:rsidRPr="00CE0B65">
        <w:rPr>
          <w:rFonts w:ascii="Times New Roman" w:hAnsi="Times New Roman" w:cs="Times New Roman"/>
        </w:rPr>
        <w:t>Смоленской</w:t>
      </w:r>
      <w:proofErr w:type="gramEnd"/>
      <w:r w:rsidRPr="00CE0B65">
        <w:rPr>
          <w:rFonts w:ascii="Times New Roman" w:hAnsi="Times New Roman" w:cs="Times New Roman"/>
        </w:rPr>
        <w:t xml:space="preserve"> </w:t>
      </w:r>
    </w:p>
    <w:p w:rsidR="00CE0B65" w:rsidRPr="00CE0B65" w:rsidRDefault="00CE0B65" w:rsidP="00CE0B65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CE0B65">
        <w:rPr>
          <w:rFonts w:ascii="Times New Roman" w:hAnsi="Times New Roman" w:cs="Times New Roman"/>
        </w:rPr>
        <w:t>области    в           весенний                      период</w:t>
      </w:r>
    </w:p>
    <w:p w:rsidR="00CE0B65" w:rsidRPr="00CE0B65" w:rsidRDefault="00CE0B65" w:rsidP="00CE0B65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CE0B65" w:rsidRPr="00CE0B65" w:rsidRDefault="00CE0B65" w:rsidP="00CE0B65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CE0B65" w:rsidRPr="00CE0B65" w:rsidRDefault="00CE0B65" w:rsidP="00CE0B6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CE0B65">
        <w:rPr>
          <w:rFonts w:ascii="Times New Roman" w:hAnsi="Times New Roman" w:cs="Times New Roman"/>
        </w:rPr>
        <w:t xml:space="preserve">      В связи с наступлением весеннего периода, в целях обеспечения безопасности населения на водоёмах </w:t>
      </w:r>
      <w:proofErr w:type="spellStart"/>
      <w:r w:rsidRPr="00CE0B65">
        <w:rPr>
          <w:rFonts w:ascii="Times New Roman" w:hAnsi="Times New Roman" w:cs="Times New Roman"/>
        </w:rPr>
        <w:t>Барсуковского</w:t>
      </w:r>
      <w:proofErr w:type="spellEnd"/>
      <w:r w:rsidRPr="00CE0B65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CE0B65">
        <w:rPr>
          <w:rFonts w:ascii="Times New Roman" w:hAnsi="Times New Roman" w:cs="Times New Roman"/>
        </w:rPr>
        <w:t>Монастырщинского</w:t>
      </w:r>
      <w:proofErr w:type="spellEnd"/>
      <w:r w:rsidRPr="00CE0B65">
        <w:rPr>
          <w:rFonts w:ascii="Times New Roman" w:hAnsi="Times New Roman" w:cs="Times New Roman"/>
        </w:rPr>
        <w:t xml:space="preserve"> района Смоленской области, предупреждения и сокращения количества несчастных случаев, в соответствии с постановлением Администрации Смоленской области от 31.08.2006г. №322 «Об утверждении Правил охраны жизни людей на воде в Смоленской области»</w:t>
      </w:r>
    </w:p>
    <w:p w:rsidR="00CE0B65" w:rsidRPr="00CE0B65" w:rsidRDefault="00CE0B65" w:rsidP="00CE0B6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CE0B65" w:rsidRPr="00CE0B65" w:rsidRDefault="00CE0B65" w:rsidP="00CE0B6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CE0B65">
        <w:rPr>
          <w:rFonts w:ascii="Times New Roman" w:hAnsi="Times New Roman" w:cs="Times New Roman"/>
        </w:rPr>
        <w:t xml:space="preserve">Администрация </w:t>
      </w:r>
      <w:proofErr w:type="spellStart"/>
      <w:r w:rsidRPr="00CE0B65">
        <w:rPr>
          <w:rFonts w:ascii="Times New Roman" w:hAnsi="Times New Roman" w:cs="Times New Roman"/>
        </w:rPr>
        <w:t>Барсуковского</w:t>
      </w:r>
      <w:proofErr w:type="spellEnd"/>
      <w:r w:rsidRPr="00CE0B65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CE0B65">
        <w:rPr>
          <w:rFonts w:ascii="Times New Roman" w:hAnsi="Times New Roman" w:cs="Times New Roman"/>
        </w:rPr>
        <w:t>Монастырщинского</w:t>
      </w:r>
      <w:proofErr w:type="spellEnd"/>
      <w:r w:rsidRPr="00CE0B65">
        <w:rPr>
          <w:rFonts w:ascii="Times New Roman" w:hAnsi="Times New Roman" w:cs="Times New Roman"/>
        </w:rPr>
        <w:t xml:space="preserve"> района Смоленской области  </w:t>
      </w:r>
      <w:proofErr w:type="gramStart"/>
      <w:r w:rsidRPr="00CE0B65">
        <w:rPr>
          <w:rFonts w:ascii="Times New Roman" w:hAnsi="Times New Roman" w:cs="Times New Roman"/>
        </w:rPr>
        <w:t>п</w:t>
      </w:r>
      <w:proofErr w:type="gramEnd"/>
      <w:r w:rsidRPr="00CE0B65">
        <w:rPr>
          <w:rFonts w:ascii="Times New Roman" w:hAnsi="Times New Roman" w:cs="Times New Roman"/>
        </w:rPr>
        <w:t xml:space="preserve"> о с т а н о в л я е т:</w:t>
      </w:r>
    </w:p>
    <w:p w:rsidR="00CE0B65" w:rsidRPr="00CE0B65" w:rsidRDefault="00CE0B65" w:rsidP="00CE0B6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CE0B65" w:rsidRPr="00CE0B65" w:rsidRDefault="00CE0B65" w:rsidP="00CE0B6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CE0B65">
        <w:rPr>
          <w:rFonts w:ascii="Times New Roman" w:hAnsi="Times New Roman" w:cs="Times New Roman"/>
        </w:rPr>
        <w:t xml:space="preserve">1.Повсеместно запретить в период с 05.04.2018 года   рыбную ловлю на льду открытых водоёмов   </w:t>
      </w:r>
      <w:proofErr w:type="spellStart"/>
      <w:r w:rsidRPr="00CE0B65">
        <w:rPr>
          <w:rFonts w:ascii="Times New Roman" w:hAnsi="Times New Roman" w:cs="Times New Roman"/>
        </w:rPr>
        <w:t>Барсуковского</w:t>
      </w:r>
      <w:proofErr w:type="spellEnd"/>
      <w:r w:rsidRPr="00CE0B65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CE0B65">
        <w:rPr>
          <w:rFonts w:ascii="Times New Roman" w:hAnsi="Times New Roman" w:cs="Times New Roman"/>
        </w:rPr>
        <w:t>Монастырщинского</w:t>
      </w:r>
      <w:proofErr w:type="spellEnd"/>
      <w:r w:rsidRPr="00CE0B65">
        <w:rPr>
          <w:rFonts w:ascii="Times New Roman" w:hAnsi="Times New Roman" w:cs="Times New Roman"/>
        </w:rPr>
        <w:t xml:space="preserve"> района Смоленской области.</w:t>
      </w:r>
    </w:p>
    <w:p w:rsidR="00CE0B65" w:rsidRPr="00CE0B65" w:rsidRDefault="00CE0B65" w:rsidP="00CE0B6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CE0B65">
        <w:rPr>
          <w:rFonts w:ascii="Times New Roman" w:hAnsi="Times New Roman" w:cs="Times New Roman"/>
        </w:rPr>
        <w:t xml:space="preserve"> </w:t>
      </w:r>
    </w:p>
    <w:p w:rsidR="00CE0B65" w:rsidRPr="00CE0B65" w:rsidRDefault="00CE0B65" w:rsidP="00CE0B65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E0B65">
        <w:rPr>
          <w:rFonts w:ascii="Times New Roman" w:hAnsi="Times New Roman" w:cs="Times New Roman"/>
          <w:sz w:val="20"/>
          <w:szCs w:val="20"/>
        </w:rPr>
        <w:t xml:space="preserve">2. Рекомендовать частным лицам и руководителям сельскохозяйственных предприятий, имеющим (арендующим) водоёмы на территории </w:t>
      </w:r>
      <w:proofErr w:type="spellStart"/>
      <w:r w:rsidRPr="00CE0B6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E0B65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E0B6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E0B65">
        <w:rPr>
          <w:rFonts w:ascii="Times New Roman" w:hAnsi="Times New Roman" w:cs="Times New Roman"/>
          <w:sz w:val="20"/>
          <w:szCs w:val="20"/>
        </w:rPr>
        <w:t xml:space="preserve"> района Смоленской области установить специальные знаки о запрете выхода на лед, а также провести разъяснительную работу с любителями подледного лова по предупреждению об опасностях,  подстерегающих на льду в весенний период.</w:t>
      </w:r>
    </w:p>
    <w:p w:rsidR="00CE0B65" w:rsidRPr="00CE0B65" w:rsidRDefault="00CE0B65" w:rsidP="00CE0B6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CE0B65" w:rsidRPr="00CE0B65" w:rsidRDefault="00CE0B65" w:rsidP="00CE0B6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CE0B65">
        <w:rPr>
          <w:rFonts w:ascii="Times New Roman" w:hAnsi="Times New Roman" w:cs="Times New Roman"/>
        </w:rPr>
        <w:t xml:space="preserve">3. Директору  МБОУ </w:t>
      </w:r>
      <w:proofErr w:type="spellStart"/>
      <w:r w:rsidRPr="00CE0B65">
        <w:rPr>
          <w:rFonts w:ascii="Times New Roman" w:hAnsi="Times New Roman" w:cs="Times New Roman"/>
        </w:rPr>
        <w:t>Сычевская</w:t>
      </w:r>
      <w:proofErr w:type="spellEnd"/>
      <w:r w:rsidRPr="00CE0B65">
        <w:rPr>
          <w:rFonts w:ascii="Times New Roman" w:hAnsi="Times New Roman" w:cs="Times New Roman"/>
        </w:rPr>
        <w:t xml:space="preserve">   школа   </w:t>
      </w:r>
      <w:proofErr w:type="spellStart"/>
      <w:r w:rsidRPr="00CE0B65">
        <w:rPr>
          <w:rFonts w:ascii="Times New Roman" w:hAnsi="Times New Roman" w:cs="Times New Roman"/>
        </w:rPr>
        <w:t>Миренкову</w:t>
      </w:r>
      <w:proofErr w:type="spellEnd"/>
      <w:r w:rsidRPr="00CE0B65">
        <w:rPr>
          <w:rFonts w:ascii="Times New Roman" w:hAnsi="Times New Roman" w:cs="Times New Roman"/>
        </w:rPr>
        <w:t xml:space="preserve"> А.Н., заместителю директора Филиала </w:t>
      </w:r>
      <w:proofErr w:type="spellStart"/>
      <w:r w:rsidRPr="00CE0B65">
        <w:rPr>
          <w:rFonts w:ascii="Times New Roman" w:hAnsi="Times New Roman" w:cs="Times New Roman"/>
        </w:rPr>
        <w:t>Долгонивская</w:t>
      </w:r>
      <w:proofErr w:type="spellEnd"/>
      <w:r w:rsidRPr="00CE0B65">
        <w:rPr>
          <w:rFonts w:ascii="Times New Roman" w:hAnsi="Times New Roman" w:cs="Times New Roman"/>
        </w:rPr>
        <w:t xml:space="preserve"> школа Стефаненко Н.А. ,    организовать в учебных заведениях проведение уроков с учащимися по теме: «Правила безопасного поведения на льду в весенний период».</w:t>
      </w:r>
    </w:p>
    <w:p w:rsidR="00CE0B65" w:rsidRPr="00CE0B65" w:rsidRDefault="00CE0B65" w:rsidP="00CE0B6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CE0B65" w:rsidRPr="00CE0B65" w:rsidRDefault="00CE0B65" w:rsidP="00CE0B6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CE0B65">
        <w:rPr>
          <w:rFonts w:ascii="Times New Roman" w:hAnsi="Times New Roman" w:cs="Times New Roman"/>
        </w:rPr>
        <w:t xml:space="preserve">4. Старшему инспектору Администрации </w:t>
      </w:r>
      <w:proofErr w:type="spellStart"/>
      <w:r w:rsidRPr="00CE0B65">
        <w:rPr>
          <w:rFonts w:ascii="Times New Roman" w:hAnsi="Times New Roman" w:cs="Times New Roman"/>
        </w:rPr>
        <w:t>Барсуковского</w:t>
      </w:r>
      <w:proofErr w:type="spellEnd"/>
      <w:r w:rsidRPr="00CE0B65">
        <w:rPr>
          <w:rFonts w:ascii="Times New Roman" w:hAnsi="Times New Roman" w:cs="Times New Roman"/>
        </w:rPr>
        <w:t xml:space="preserve"> сельского поселения Морозовой Алле Ивановне организовать изготовление и распространение среди населения памяток по мерам безопасности поведения на водоёмах в весенний период 2019 года.</w:t>
      </w:r>
    </w:p>
    <w:p w:rsidR="00CE0B65" w:rsidRPr="00CE0B65" w:rsidRDefault="00CE0B65" w:rsidP="00CE0B6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CE0B65" w:rsidRPr="00CE0B65" w:rsidRDefault="00CE0B65" w:rsidP="00CE0B6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CE0B65">
        <w:rPr>
          <w:rFonts w:ascii="Times New Roman" w:hAnsi="Times New Roman" w:cs="Times New Roman"/>
        </w:rPr>
        <w:t xml:space="preserve">5. </w:t>
      </w:r>
      <w:proofErr w:type="gramStart"/>
      <w:r w:rsidRPr="00CE0B65">
        <w:rPr>
          <w:rFonts w:ascii="Times New Roman" w:hAnsi="Times New Roman" w:cs="Times New Roman"/>
        </w:rPr>
        <w:t>Контроль за</w:t>
      </w:r>
      <w:proofErr w:type="gramEnd"/>
      <w:r w:rsidRPr="00CE0B65">
        <w:rPr>
          <w:rFonts w:ascii="Times New Roman" w:hAnsi="Times New Roman" w:cs="Times New Roman"/>
        </w:rPr>
        <w:t xml:space="preserve"> исполнением данного постановления оставляю за собой.</w:t>
      </w:r>
    </w:p>
    <w:p w:rsidR="00CE0B65" w:rsidRPr="00CE0B65" w:rsidRDefault="00CE0B65" w:rsidP="00CE0B6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CE0B65">
        <w:rPr>
          <w:rFonts w:ascii="Times New Roman" w:hAnsi="Times New Roman" w:cs="Times New Roman"/>
        </w:rPr>
        <w:t>Глава муниципального образования</w:t>
      </w:r>
    </w:p>
    <w:p w:rsidR="00CE0B65" w:rsidRPr="00CE0B65" w:rsidRDefault="00CE0B65" w:rsidP="00CE0B6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proofErr w:type="spellStart"/>
      <w:r w:rsidRPr="00CE0B65">
        <w:rPr>
          <w:rFonts w:ascii="Times New Roman" w:hAnsi="Times New Roman" w:cs="Times New Roman"/>
        </w:rPr>
        <w:lastRenderedPageBreak/>
        <w:t>Барсуковского</w:t>
      </w:r>
      <w:proofErr w:type="spellEnd"/>
      <w:r w:rsidRPr="00CE0B65">
        <w:rPr>
          <w:rFonts w:ascii="Times New Roman" w:hAnsi="Times New Roman" w:cs="Times New Roman"/>
        </w:rPr>
        <w:t xml:space="preserve"> сельского поселения</w:t>
      </w:r>
    </w:p>
    <w:p w:rsidR="00CE0B65" w:rsidRPr="00CE0B65" w:rsidRDefault="00CE0B65" w:rsidP="00CE0B6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proofErr w:type="spellStart"/>
      <w:r w:rsidRPr="00CE0B65">
        <w:rPr>
          <w:rFonts w:ascii="Times New Roman" w:hAnsi="Times New Roman" w:cs="Times New Roman"/>
        </w:rPr>
        <w:t>Монастырщинского</w:t>
      </w:r>
      <w:proofErr w:type="spellEnd"/>
      <w:r w:rsidRPr="00CE0B65">
        <w:rPr>
          <w:rFonts w:ascii="Times New Roman" w:hAnsi="Times New Roman" w:cs="Times New Roman"/>
        </w:rPr>
        <w:t xml:space="preserve"> района</w:t>
      </w:r>
    </w:p>
    <w:p w:rsidR="00CE0B65" w:rsidRDefault="00CE0B65" w:rsidP="00CE0B6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CE0B65">
        <w:rPr>
          <w:rFonts w:ascii="Times New Roman" w:hAnsi="Times New Roman" w:cs="Times New Roman"/>
        </w:rPr>
        <w:t xml:space="preserve">Смоленской области                                                                          </w:t>
      </w:r>
      <w:r w:rsidRPr="00CE0B65">
        <w:rPr>
          <w:rFonts w:ascii="Times New Roman" w:hAnsi="Times New Roman" w:cs="Times New Roman"/>
          <w:b/>
        </w:rPr>
        <w:t>Т.В. Попкова</w:t>
      </w:r>
      <w:r w:rsidRPr="00CE0B65">
        <w:rPr>
          <w:rFonts w:ascii="Times New Roman" w:hAnsi="Times New Roman" w:cs="Times New Roman"/>
        </w:rPr>
        <w:t xml:space="preserve">    </w:t>
      </w:r>
    </w:p>
    <w:p w:rsidR="003A20CA" w:rsidRPr="00CE0B65" w:rsidRDefault="003A20CA" w:rsidP="00CE0B6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CE0B65" w:rsidRPr="00CE0B65" w:rsidRDefault="00CE0B65" w:rsidP="00CE0B65">
      <w:pPr>
        <w:pStyle w:val="1"/>
        <w:rPr>
          <w:b/>
          <w:sz w:val="20"/>
        </w:rPr>
      </w:pPr>
      <w:r w:rsidRPr="00CE0B65">
        <w:rPr>
          <w:b/>
          <w:sz w:val="20"/>
        </w:rPr>
        <w:t>АДМИНИСТРАЦИЯ</w:t>
      </w:r>
    </w:p>
    <w:p w:rsidR="00CE0B65" w:rsidRPr="00CE0B65" w:rsidRDefault="00CE0B65" w:rsidP="00CE0B65">
      <w:pPr>
        <w:pStyle w:val="1"/>
        <w:rPr>
          <w:b/>
          <w:sz w:val="20"/>
        </w:rPr>
      </w:pPr>
      <w:r w:rsidRPr="00CE0B65">
        <w:rPr>
          <w:b/>
          <w:sz w:val="20"/>
        </w:rPr>
        <w:t>БАРСУКОВСКОГО СЕЛЬСКОГО  ПОСЕЛЕНИЯ</w:t>
      </w:r>
      <w:r w:rsidRPr="00CE0B65">
        <w:rPr>
          <w:b/>
          <w:sz w:val="20"/>
        </w:rPr>
        <w:br/>
        <w:t>МОНАСТЫРЩИНСКОГО  РАЙОНА  СМОЛЕНСКОЙ ОБЛАСТИ</w:t>
      </w:r>
    </w:p>
    <w:p w:rsidR="00CE0B65" w:rsidRDefault="00CE0B65" w:rsidP="00CE0B6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E0B65" w:rsidRPr="00CE0B65" w:rsidRDefault="00CE0B65" w:rsidP="00CE0B6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CE0B65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CE0B65">
        <w:rPr>
          <w:rFonts w:ascii="Times New Roman" w:hAnsi="Times New Roman" w:cs="Times New Roman"/>
          <w:b/>
          <w:sz w:val="20"/>
          <w:szCs w:val="20"/>
        </w:rPr>
        <w:t xml:space="preserve"> О С Т А Н О В Л Е Н И Е</w:t>
      </w:r>
    </w:p>
    <w:p w:rsidR="00CE0B65" w:rsidRPr="00CE0B65" w:rsidRDefault="00CE0B65" w:rsidP="00CE0B65">
      <w:pPr>
        <w:rPr>
          <w:rFonts w:ascii="Times New Roman" w:hAnsi="Times New Roman" w:cs="Times New Roman"/>
          <w:sz w:val="20"/>
          <w:szCs w:val="20"/>
        </w:rPr>
      </w:pPr>
    </w:p>
    <w:p w:rsidR="00CE0B65" w:rsidRPr="00CE0B65" w:rsidRDefault="00CE0B65" w:rsidP="00CE0B65">
      <w:pPr>
        <w:tabs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CE0B65">
        <w:rPr>
          <w:rFonts w:ascii="Times New Roman" w:hAnsi="Times New Roman" w:cs="Times New Roman"/>
          <w:sz w:val="20"/>
          <w:szCs w:val="20"/>
        </w:rPr>
        <w:t>от   20 марта  2019 года                                        №  13</w:t>
      </w:r>
    </w:p>
    <w:p w:rsidR="00CE0B65" w:rsidRPr="00CE0B65" w:rsidRDefault="00CE0B65" w:rsidP="00CE0B65">
      <w:pPr>
        <w:rPr>
          <w:rFonts w:ascii="Times New Roman" w:hAnsi="Times New Roman" w:cs="Times New Roman"/>
          <w:sz w:val="20"/>
          <w:szCs w:val="20"/>
        </w:rPr>
      </w:pPr>
    </w:p>
    <w:p w:rsidR="00CE0B65" w:rsidRPr="00CE0B65" w:rsidRDefault="00CE0B65" w:rsidP="00CE0B65">
      <w:pPr>
        <w:pStyle w:val="Style4"/>
        <w:widowControl/>
        <w:spacing w:before="158" w:line="317" w:lineRule="exact"/>
        <w:ind w:right="3158" w:firstLine="0"/>
        <w:rPr>
          <w:rStyle w:val="FontStyle26"/>
          <w:sz w:val="20"/>
          <w:szCs w:val="20"/>
        </w:rPr>
      </w:pPr>
      <w:proofErr w:type="gramStart"/>
      <w:r w:rsidRPr="00CE0B65">
        <w:rPr>
          <w:rStyle w:val="FontStyle26"/>
          <w:sz w:val="20"/>
          <w:szCs w:val="20"/>
        </w:rPr>
        <w:t xml:space="preserve">Об утверждении Положения о сообщении лицами, замещающими муниципальные должности </w:t>
      </w:r>
      <w:proofErr w:type="spellStart"/>
      <w:r w:rsidRPr="00CE0B65">
        <w:rPr>
          <w:rStyle w:val="FontStyle26"/>
          <w:sz w:val="20"/>
          <w:szCs w:val="20"/>
        </w:rPr>
        <w:t>Барсуковского</w:t>
      </w:r>
      <w:proofErr w:type="spellEnd"/>
      <w:r w:rsidRPr="00CE0B65">
        <w:rPr>
          <w:rStyle w:val="FontStyle26"/>
          <w:sz w:val="20"/>
          <w:szCs w:val="20"/>
        </w:rPr>
        <w:t xml:space="preserve"> сельского поселения </w:t>
      </w:r>
      <w:proofErr w:type="spellStart"/>
      <w:r w:rsidRPr="00CE0B65">
        <w:rPr>
          <w:rStyle w:val="FontStyle26"/>
          <w:sz w:val="20"/>
          <w:szCs w:val="20"/>
        </w:rPr>
        <w:t>Монастырщинского</w:t>
      </w:r>
      <w:proofErr w:type="spellEnd"/>
      <w:r w:rsidRPr="00CE0B65">
        <w:rPr>
          <w:rStyle w:val="FontStyle26"/>
          <w:sz w:val="20"/>
          <w:szCs w:val="20"/>
        </w:rPr>
        <w:t xml:space="preserve"> района Смоленской области, должности муниципальной службы в Администрации </w:t>
      </w:r>
      <w:proofErr w:type="spellStart"/>
      <w:r w:rsidRPr="00CE0B65">
        <w:rPr>
          <w:rStyle w:val="FontStyle26"/>
          <w:sz w:val="20"/>
          <w:szCs w:val="20"/>
        </w:rPr>
        <w:t>Барсуковского</w:t>
      </w:r>
      <w:proofErr w:type="spellEnd"/>
      <w:r w:rsidRPr="00CE0B65">
        <w:rPr>
          <w:rStyle w:val="FontStyle26"/>
          <w:sz w:val="20"/>
          <w:szCs w:val="20"/>
        </w:rPr>
        <w:t xml:space="preserve"> сельского поселения </w:t>
      </w:r>
      <w:proofErr w:type="spellStart"/>
      <w:r w:rsidRPr="00CE0B65">
        <w:rPr>
          <w:rStyle w:val="FontStyle26"/>
          <w:sz w:val="20"/>
          <w:szCs w:val="20"/>
        </w:rPr>
        <w:t>Монастырщинского</w:t>
      </w:r>
      <w:proofErr w:type="spellEnd"/>
      <w:r w:rsidRPr="00CE0B65">
        <w:rPr>
          <w:rStyle w:val="FontStyle26"/>
          <w:sz w:val="20"/>
          <w:szCs w:val="20"/>
        </w:rPr>
        <w:t xml:space="preserve"> района Смоленской области, о получении подарка в связи с протокольными мероприятиями, служебными командировками и  другими официальными мероприятиями, участие в которых связано с исполнением ими должностных (служебных) обязанностей, сдачи и оценки подарка, реализации (выкупа) и зачислении</w:t>
      </w:r>
      <w:proofErr w:type="gramEnd"/>
      <w:r w:rsidRPr="00CE0B65">
        <w:rPr>
          <w:rStyle w:val="FontStyle26"/>
          <w:sz w:val="20"/>
          <w:szCs w:val="20"/>
        </w:rPr>
        <w:t xml:space="preserve"> средств, вырученных от его реализации</w:t>
      </w:r>
    </w:p>
    <w:p w:rsidR="00CE0B65" w:rsidRPr="00CE0B65" w:rsidRDefault="00CE0B65" w:rsidP="00CE0B65">
      <w:pPr>
        <w:pStyle w:val="Style3"/>
        <w:widowControl/>
        <w:spacing w:line="240" w:lineRule="exact"/>
        <w:rPr>
          <w:sz w:val="20"/>
          <w:szCs w:val="20"/>
        </w:rPr>
      </w:pPr>
    </w:p>
    <w:p w:rsidR="00CE0B65" w:rsidRPr="00CE0B65" w:rsidRDefault="00CE0B65" w:rsidP="00CE0B6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proofErr w:type="gramStart"/>
      <w:r w:rsidRPr="00CE0B65">
        <w:rPr>
          <w:rStyle w:val="FontStyle26"/>
          <w:sz w:val="20"/>
          <w:szCs w:val="20"/>
        </w:rPr>
        <w:t xml:space="preserve">В соответствии с ч.6 Постановления Правительства Российской Федерации от 09.01.2014 № 10 </w:t>
      </w:r>
      <w:r w:rsidRPr="00CE0B65">
        <w:rPr>
          <w:rFonts w:ascii="Times New Roman" w:hAnsi="Times New Roman" w:cs="Times New Roman"/>
        </w:rPr>
        <w:t>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</w:t>
      </w:r>
      <w:r w:rsidRPr="00CE0B65">
        <w:rPr>
          <w:rStyle w:val="FontStyle26"/>
          <w:sz w:val="20"/>
          <w:szCs w:val="20"/>
        </w:rPr>
        <w:t>, ч.2 Постановления Администрации Смоленской области от 08.04.2014г. № 241 «Об утверждении Положения о</w:t>
      </w:r>
      <w:proofErr w:type="gramEnd"/>
      <w:r w:rsidRPr="00CE0B65">
        <w:rPr>
          <w:rStyle w:val="FontStyle26"/>
          <w:sz w:val="20"/>
          <w:szCs w:val="20"/>
        </w:rPr>
        <w:t xml:space="preserve"> </w:t>
      </w:r>
      <w:proofErr w:type="gramStart"/>
      <w:r w:rsidRPr="00CE0B65">
        <w:rPr>
          <w:rStyle w:val="FontStyle26"/>
          <w:sz w:val="20"/>
          <w:szCs w:val="20"/>
        </w:rPr>
        <w:t xml:space="preserve">порядке сообщения лицами, </w:t>
      </w:r>
      <w:r w:rsidRPr="00CE0B65">
        <w:rPr>
          <w:rFonts w:ascii="Times New Roman" w:hAnsi="Times New Roman" w:cs="Times New Roman"/>
        </w:rPr>
        <w:t>замещающими отдельные государственные должности Смоленской области, должности государственной гражданской службы Смоленской области в органах исполнительной власти Смоленской области, Службе по обеспечению деятельности мировых судей Смоленской области,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(служебных) обязанностей, сдачи и оценки подарка, реализации (выкупа) и</w:t>
      </w:r>
      <w:proofErr w:type="gramEnd"/>
      <w:r w:rsidRPr="00CE0B65">
        <w:rPr>
          <w:rFonts w:ascii="Times New Roman" w:hAnsi="Times New Roman" w:cs="Times New Roman"/>
        </w:rPr>
        <w:t xml:space="preserve"> зачисления средств, вырученных от его реализации»</w:t>
      </w:r>
    </w:p>
    <w:p w:rsidR="00CE0B65" w:rsidRPr="00CE0B65" w:rsidRDefault="00CE0B65" w:rsidP="00CE0B6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E0B65">
        <w:rPr>
          <w:rFonts w:ascii="Times New Roman" w:hAnsi="Times New Roman" w:cs="Times New Roman"/>
          <w:sz w:val="20"/>
          <w:szCs w:val="20"/>
        </w:rPr>
        <w:t xml:space="preserve">Администрация      </w:t>
      </w:r>
      <w:proofErr w:type="spellStart"/>
      <w:r w:rsidRPr="00CE0B65">
        <w:rPr>
          <w:rStyle w:val="FontStyle26"/>
          <w:sz w:val="20"/>
          <w:szCs w:val="20"/>
        </w:rPr>
        <w:t>Барсуковского</w:t>
      </w:r>
      <w:proofErr w:type="spellEnd"/>
      <w:r w:rsidRPr="00CE0B65">
        <w:rPr>
          <w:rStyle w:val="FontStyle26"/>
          <w:sz w:val="20"/>
          <w:szCs w:val="20"/>
        </w:rPr>
        <w:t xml:space="preserve"> </w:t>
      </w:r>
      <w:r w:rsidRPr="00CE0B65">
        <w:rPr>
          <w:rFonts w:ascii="Times New Roman" w:hAnsi="Times New Roman" w:cs="Times New Roman"/>
          <w:sz w:val="20"/>
          <w:szCs w:val="20"/>
        </w:rPr>
        <w:t xml:space="preserve">сельского      поселения </w:t>
      </w:r>
      <w:proofErr w:type="spellStart"/>
      <w:r w:rsidRPr="00CE0B6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E0B65">
        <w:rPr>
          <w:rFonts w:ascii="Times New Roman" w:hAnsi="Times New Roman" w:cs="Times New Roman"/>
          <w:sz w:val="20"/>
          <w:szCs w:val="20"/>
        </w:rPr>
        <w:t xml:space="preserve"> района Смоленской области </w:t>
      </w:r>
      <w:r w:rsidRPr="00CE0B65">
        <w:rPr>
          <w:rFonts w:ascii="Times New Roman" w:hAnsi="Times New Roman" w:cs="Times New Roman"/>
          <w:b/>
          <w:sz w:val="20"/>
          <w:szCs w:val="20"/>
        </w:rPr>
        <w:t>постановляет:</w:t>
      </w:r>
    </w:p>
    <w:p w:rsidR="00CE0B65" w:rsidRPr="00CE0B65" w:rsidRDefault="00CE0B65" w:rsidP="00CE0B65">
      <w:pPr>
        <w:pStyle w:val="Style4"/>
        <w:widowControl/>
        <w:spacing w:before="158" w:line="317" w:lineRule="exact"/>
        <w:ind w:right="53" w:firstLine="709"/>
        <w:rPr>
          <w:rStyle w:val="FontStyle26"/>
          <w:sz w:val="20"/>
          <w:szCs w:val="20"/>
        </w:rPr>
      </w:pPr>
      <w:proofErr w:type="gramStart"/>
      <w:r w:rsidRPr="00CE0B65">
        <w:rPr>
          <w:rStyle w:val="FontStyle26"/>
          <w:sz w:val="20"/>
          <w:szCs w:val="20"/>
        </w:rPr>
        <w:t xml:space="preserve">1.Утвердить прилагаемое Положение о сообщении лицами, замещающими муниципальную должность Главы муниципального образования </w:t>
      </w:r>
      <w:proofErr w:type="spellStart"/>
      <w:r w:rsidRPr="00CE0B65">
        <w:rPr>
          <w:rStyle w:val="FontStyle26"/>
          <w:sz w:val="20"/>
          <w:szCs w:val="20"/>
        </w:rPr>
        <w:t>Барсуковского</w:t>
      </w:r>
      <w:proofErr w:type="spellEnd"/>
      <w:r w:rsidRPr="00CE0B65">
        <w:rPr>
          <w:rStyle w:val="FontStyle26"/>
          <w:sz w:val="20"/>
          <w:szCs w:val="20"/>
        </w:rPr>
        <w:t xml:space="preserve"> сельского поселения </w:t>
      </w:r>
      <w:proofErr w:type="spellStart"/>
      <w:r w:rsidRPr="00CE0B65">
        <w:rPr>
          <w:rStyle w:val="FontStyle26"/>
          <w:sz w:val="20"/>
          <w:szCs w:val="20"/>
        </w:rPr>
        <w:t>Монастырщинского</w:t>
      </w:r>
      <w:proofErr w:type="spellEnd"/>
      <w:r w:rsidRPr="00CE0B65">
        <w:rPr>
          <w:rStyle w:val="FontStyle26"/>
          <w:sz w:val="20"/>
          <w:szCs w:val="20"/>
        </w:rPr>
        <w:t xml:space="preserve"> района Смоленской области, должности муниципальной службы в Администрации </w:t>
      </w:r>
      <w:proofErr w:type="spellStart"/>
      <w:r w:rsidRPr="00CE0B65">
        <w:rPr>
          <w:rStyle w:val="FontStyle26"/>
          <w:sz w:val="20"/>
          <w:szCs w:val="20"/>
        </w:rPr>
        <w:t>Барсуковского</w:t>
      </w:r>
      <w:proofErr w:type="spellEnd"/>
      <w:r w:rsidRPr="00CE0B65">
        <w:rPr>
          <w:rStyle w:val="FontStyle26"/>
          <w:sz w:val="20"/>
          <w:szCs w:val="20"/>
        </w:rPr>
        <w:t xml:space="preserve"> сельского поселения </w:t>
      </w:r>
      <w:proofErr w:type="spellStart"/>
      <w:r w:rsidRPr="00CE0B65">
        <w:rPr>
          <w:rStyle w:val="FontStyle26"/>
          <w:sz w:val="20"/>
          <w:szCs w:val="20"/>
        </w:rPr>
        <w:t>Монастырщинского</w:t>
      </w:r>
      <w:proofErr w:type="spellEnd"/>
      <w:r w:rsidRPr="00CE0B65">
        <w:rPr>
          <w:rStyle w:val="FontStyle26"/>
          <w:sz w:val="20"/>
          <w:szCs w:val="20"/>
        </w:rPr>
        <w:t xml:space="preserve"> района Смоленской области, о получении подарка в связи с протокольными мероприятиями, служебными командировками и  другими официальными мероприятиями, участие в которых связано с исполнением ими должностных (служебных) обязанностей, сдачи и оценки подарка</w:t>
      </w:r>
      <w:proofErr w:type="gramEnd"/>
      <w:r w:rsidRPr="00CE0B65">
        <w:rPr>
          <w:rStyle w:val="FontStyle26"/>
          <w:sz w:val="20"/>
          <w:szCs w:val="20"/>
        </w:rPr>
        <w:t>, реализации (выкупа) и зачислении средств, вырученных от его реализации</w:t>
      </w:r>
    </w:p>
    <w:p w:rsidR="00CE0B65" w:rsidRPr="00CE0B65" w:rsidRDefault="00CE0B65" w:rsidP="00CE0B65">
      <w:pPr>
        <w:pStyle w:val="Style9"/>
        <w:widowControl/>
        <w:spacing w:line="240" w:lineRule="auto"/>
        <w:ind w:firstLine="709"/>
        <w:rPr>
          <w:rStyle w:val="FontStyle12"/>
          <w:sz w:val="20"/>
          <w:szCs w:val="20"/>
        </w:rPr>
      </w:pPr>
      <w:r w:rsidRPr="00CE0B65">
        <w:rPr>
          <w:rStyle w:val="FontStyle12"/>
          <w:sz w:val="20"/>
          <w:szCs w:val="20"/>
        </w:rPr>
        <w:t xml:space="preserve">2.Опубликовать настоящее постановление в печатном средстве массовой информации </w:t>
      </w:r>
      <w:r w:rsidRPr="00CE0B65">
        <w:rPr>
          <w:rStyle w:val="FontStyle26"/>
          <w:sz w:val="20"/>
          <w:szCs w:val="20"/>
        </w:rPr>
        <w:t xml:space="preserve">Администрации </w:t>
      </w:r>
      <w:proofErr w:type="spellStart"/>
      <w:r w:rsidRPr="00CE0B65">
        <w:rPr>
          <w:rStyle w:val="FontStyle26"/>
          <w:sz w:val="20"/>
          <w:szCs w:val="20"/>
        </w:rPr>
        <w:t>Барсуковского</w:t>
      </w:r>
      <w:proofErr w:type="spellEnd"/>
      <w:r w:rsidRPr="00CE0B65">
        <w:rPr>
          <w:rStyle w:val="FontStyle26"/>
          <w:sz w:val="20"/>
          <w:szCs w:val="20"/>
        </w:rPr>
        <w:t xml:space="preserve"> сельского поселения </w:t>
      </w:r>
      <w:proofErr w:type="spellStart"/>
      <w:r w:rsidRPr="00CE0B65">
        <w:rPr>
          <w:rStyle w:val="FontStyle26"/>
          <w:sz w:val="20"/>
          <w:szCs w:val="20"/>
        </w:rPr>
        <w:t>Монастырщинского</w:t>
      </w:r>
      <w:proofErr w:type="spellEnd"/>
      <w:r w:rsidRPr="00CE0B65">
        <w:rPr>
          <w:rStyle w:val="FontStyle26"/>
          <w:sz w:val="20"/>
          <w:szCs w:val="20"/>
        </w:rPr>
        <w:t xml:space="preserve"> района Смоленской области</w:t>
      </w:r>
      <w:r w:rsidRPr="00CE0B65">
        <w:rPr>
          <w:rStyle w:val="FontStyle12"/>
          <w:sz w:val="20"/>
          <w:szCs w:val="20"/>
        </w:rPr>
        <w:t xml:space="preserve"> и на официальном сайте </w:t>
      </w:r>
      <w:r w:rsidRPr="00CE0B65">
        <w:rPr>
          <w:rStyle w:val="FontStyle26"/>
          <w:sz w:val="20"/>
          <w:szCs w:val="20"/>
        </w:rPr>
        <w:t xml:space="preserve">Администрации </w:t>
      </w:r>
      <w:proofErr w:type="spellStart"/>
      <w:r w:rsidRPr="00CE0B65">
        <w:rPr>
          <w:rStyle w:val="FontStyle26"/>
          <w:sz w:val="20"/>
          <w:szCs w:val="20"/>
        </w:rPr>
        <w:t>Барсуковского</w:t>
      </w:r>
      <w:proofErr w:type="spellEnd"/>
      <w:r w:rsidRPr="00CE0B65">
        <w:rPr>
          <w:rStyle w:val="FontStyle26"/>
          <w:sz w:val="20"/>
          <w:szCs w:val="20"/>
        </w:rPr>
        <w:t xml:space="preserve"> сельского поселения </w:t>
      </w:r>
      <w:proofErr w:type="spellStart"/>
      <w:r w:rsidRPr="00CE0B65">
        <w:rPr>
          <w:rStyle w:val="FontStyle26"/>
          <w:sz w:val="20"/>
          <w:szCs w:val="20"/>
        </w:rPr>
        <w:t>Монастырщинского</w:t>
      </w:r>
      <w:proofErr w:type="spellEnd"/>
      <w:r w:rsidRPr="00CE0B65">
        <w:rPr>
          <w:rStyle w:val="FontStyle26"/>
          <w:sz w:val="20"/>
          <w:szCs w:val="20"/>
        </w:rPr>
        <w:t xml:space="preserve"> района Смоленской области</w:t>
      </w:r>
      <w:r w:rsidRPr="00CE0B65">
        <w:rPr>
          <w:rStyle w:val="FontStyle12"/>
          <w:sz w:val="20"/>
          <w:szCs w:val="20"/>
        </w:rPr>
        <w:t xml:space="preserve"> в телекоммуникационной сети «Интернет».</w:t>
      </w:r>
    </w:p>
    <w:p w:rsidR="00CE0B65" w:rsidRPr="00CE0B65" w:rsidRDefault="00CE0B65" w:rsidP="00CE0B65">
      <w:pPr>
        <w:shd w:val="clear" w:color="auto" w:fill="FFFFFF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E0B65">
        <w:rPr>
          <w:rStyle w:val="FontStyle12"/>
          <w:sz w:val="20"/>
          <w:szCs w:val="20"/>
        </w:rPr>
        <w:t xml:space="preserve">3.Признать утратившим силу постановление Администрации </w:t>
      </w:r>
      <w:proofErr w:type="spellStart"/>
      <w:r w:rsidRPr="00CE0B65">
        <w:rPr>
          <w:rStyle w:val="FontStyle26"/>
          <w:sz w:val="20"/>
          <w:szCs w:val="20"/>
        </w:rPr>
        <w:t>Барсуковского</w:t>
      </w:r>
      <w:proofErr w:type="spellEnd"/>
      <w:r w:rsidRPr="00CE0B65">
        <w:rPr>
          <w:rStyle w:val="FontStyle12"/>
          <w:sz w:val="20"/>
          <w:szCs w:val="20"/>
        </w:rPr>
        <w:t xml:space="preserve"> сельского поселения </w:t>
      </w:r>
      <w:proofErr w:type="spellStart"/>
      <w:r w:rsidRPr="00CE0B65">
        <w:rPr>
          <w:rStyle w:val="FontStyle12"/>
          <w:sz w:val="20"/>
          <w:szCs w:val="20"/>
        </w:rPr>
        <w:t>Монастырщинского</w:t>
      </w:r>
      <w:proofErr w:type="spellEnd"/>
      <w:r w:rsidRPr="00CE0B65">
        <w:rPr>
          <w:rStyle w:val="FontStyle12"/>
          <w:sz w:val="20"/>
          <w:szCs w:val="20"/>
        </w:rPr>
        <w:t xml:space="preserve"> района смоленской области </w:t>
      </w:r>
      <w:r w:rsidRPr="00CE0B65">
        <w:rPr>
          <w:rFonts w:ascii="Times New Roman" w:hAnsi="Times New Roman" w:cs="Times New Roman"/>
          <w:sz w:val="20"/>
          <w:szCs w:val="20"/>
        </w:rPr>
        <w:t xml:space="preserve">27.09.2016г. № 76 «Об утверждении Положения о сообщении лицами, замещающими должности муниципальной службы в Администрации </w:t>
      </w:r>
      <w:proofErr w:type="spellStart"/>
      <w:r w:rsidRPr="00CE0B6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E0B65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E0B6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E0B65">
        <w:rPr>
          <w:rFonts w:ascii="Times New Roman" w:hAnsi="Times New Roman" w:cs="Times New Roman"/>
          <w:sz w:val="20"/>
          <w:szCs w:val="20"/>
        </w:rPr>
        <w:t xml:space="preserve"> района  Смоленской области, о получении подарка в связи с их должностным положением или исполнением ими должностных (служебных) обязанностей, сдаче и оценке подарка, реализации (выкупе) и зачислении средств, вырученных</w:t>
      </w:r>
      <w:proofErr w:type="gramEnd"/>
      <w:r w:rsidRPr="00CE0B65">
        <w:rPr>
          <w:rFonts w:ascii="Times New Roman" w:hAnsi="Times New Roman" w:cs="Times New Roman"/>
          <w:sz w:val="20"/>
          <w:szCs w:val="20"/>
        </w:rPr>
        <w:t xml:space="preserve"> от его реализации». </w:t>
      </w:r>
    </w:p>
    <w:p w:rsidR="00CE0B65" w:rsidRPr="00CE0B65" w:rsidRDefault="00CE0B65" w:rsidP="00CE0B65">
      <w:pPr>
        <w:pStyle w:val="Style9"/>
        <w:widowControl/>
        <w:spacing w:line="240" w:lineRule="auto"/>
        <w:ind w:firstLine="709"/>
        <w:rPr>
          <w:rStyle w:val="FontStyle12"/>
          <w:sz w:val="20"/>
          <w:szCs w:val="20"/>
        </w:rPr>
      </w:pPr>
      <w:r w:rsidRPr="00CE0B65">
        <w:rPr>
          <w:rStyle w:val="FontStyle12"/>
          <w:sz w:val="20"/>
          <w:szCs w:val="20"/>
        </w:rPr>
        <w:t>4.</w:t>
      </w:r>
      <w:proofErr w:type="gramStart"/>
      <w:r w:rsidRPr="00CE0B65">
        <w:rPr>
          <w:rStyle w:val="FontStyle12"/>
          <w:sz w:val="20"/>
          <w:szCs w:val="20"/>
        </w:rPr>
        <w:t>Контроль за</w:t>
      </w:r>
      <w:proofErr w:type="gramEnd"/>
      <w:r w:rsidRPr="00CE0B65">
        <w:rPr>
          <w:rStyle w:val="FontStyle12"/>
          <w:sz w:val="20"/>
          <w:szCs w:val="20"/>
        </w:rPr>
        <w:t xml:space="preserve"> исполнением настоящего постановления оставляю за собой.</w:t>
      </w:r>
    </w:p>
    <w:p w:rsidR="00CE0B65" w:rsidRPr="00CE0B65" w:rsidRDefault="00CE0B65" w:rsidP="00CE0B65">
      <w:pPr>
        <w:shd w:val="clear" w:color="auto" w:fill="FFFFFF"/>
        <w:tabs>
          <w:tab w:val="left" w:pos="1843"/>
          <w:tab w:val="left" w:pos="316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CE0B65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CE0B65" w:rsidRPr="00CE0B65" w:rsidRDefault="00CE0B65" w:rsidP="00CE0B65">
      <w:pPr>
        <w:shd w:val="clear" w:color="auto" w:fill="FFFFFF"/>
        <w:tabs>
          <w:tab w:val="left" w:pos="26910"/>
        </w:tabs>
        <w:ind w:left="142" w:hanging="142"/>
        <w:rPr>
          <w:rFonts w:ascii="Times New Roman" w:hAnsi="Times New Roman" w:cs="Times New Roman"/>
          <w:sz w:val="20"/>
          <w:szCs w:val="20"/>
        </w:rPr>
      </w:pPr>
      <w:r w:rsidRPr="00CE0B65">
        <w:rPr>
          <w:rFonts w:ascii="Times New Roman" w:hAnsi="Times New Roman" w:cs="Times New Roman"/>
          <w:sz w:val="20"/>
          <w:szCs w:val="20"/>
        </w:rPr>
        <w:t xml:space="preserve">Глава муниципального образования </w:t>
      </w:r>
    </w:p>
    <w:p w:rsidR="00CE0B65" w:rsidRPr="00CE0B65" w:rsidRDefault="00CE0B65" w:rsidP="00CE0B65">
      <w:pPr>
        <w:shd w:val="clear" w:color="auto" w:fill="FFFFFF"/>
        <w:tabs>
          <w:tab w:val="left" w:pos="26910"/>
        </w:tabs>
        <w:ind w:left="142" w:hanging="142"/>
        <w:rPr>
          <w:rFonts w:ascii="Times New Roman" w:hAnsi="Times New Roman" w:cs="Times New Roman"/>
          <w:sz w:val="20"/>
          <w:szCs w:val="20"/>
        </w:rPr>
      </w:pPr>
      <w:proofErr w:type="spellStart"/>
      <w:r w:rsidRPr="00CE0B6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E0B65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CE0B65" w:rsidRPr="00CE0B65" w:rsidRDefault="00CE0B65" w:rsidP="00CE0B65">
      <w:pPr>
        <w:shd w:val="clear" w:color="auto" w:fill="FFFFFF"/>
        <w:tabs>
          <w:tab w:val="left" w:pos="26910"/>
        </w:tabs>
        <w:ind w:left="142" w:hanging="142"/>
        <w:rPr>
          <w:rFonts w:ascii="Times New Roman" w:hAnsi="Times New Roman" w:cs="Times New Roman"/>
          <w:sz w:val="20"/>
          <w:szCs w:val="20"/>
        </w:rPr>
      </w:pPr>
      <w:proofErr w:type="spellStart"/>
      <w:r w:rsidRPr="00CE0B6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E0B65">
        <w:rPr>
          <w:rFonts w:ascii="Times New Roman" w:hAnsi="Times New Roman" w:cs="Times New Roman"/>
          <w:sz w:val="20"/>
          <w:szCs w:val="20"/>
        </w:rPr>
        <w:t xml:space="preserve"> района </w:t>
      </w:r>
    </w:p>
    <w:p w:rsidR="00CE0B65" w:rsidRPr="00CE0B65" w:rsidRDefault="00CE0B65" w:rsidP="00CE0B65">
      <w:pPr>
        <w:shd w:val="clear" w:color="auto" w:fill="FFFFFF"/>
        <w:tabs>
          <w:tab w:val="left" w:pos="26910"/>
        </w:tabs>
        <w:ind w:left="142" w:hanging="142"/>
        <w:rPr>
          <w:rFonts w:ascii="Times New Roman" w:hAnsi="Times New Roman" w:cs="Times New Roman"/>
          <w:b/>
          <w:sz w:val="20"/>
          <w:szCs w:val="20"/>
        </w:rPr>
      </w:pPr>
      <w:r w:rsidRPr="00CE0B65">
        <w:rPr>
          <w:rFonts w:ascii="Times New Roman" w:hAnsi="Times New Roman" w:cs="Times New Roman"/>
          <w:sz w:val="20"/>
          <w:szCs w:val="20"/>
        </w:rPr>
        <w:t xml:space="preserve">Смоленской области                              </w:t>
      </w:r>
      <w:r w:rsidRPr="00CE0B6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Т.В. Попкова</w:t>
      </w:r>
    </w:p>
    <w:p w:rsidR="00CE0B65" w:rsidRPr="00CE0B65" w:rsidRDefault="00CE0B65" w:rsidP="00CE0B65">
      <w:pPr>
        <w:ind w:left="6237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CE0B65" w:rsidRPr="00CE0B65" w:rsidRDefault="00CE0B65" w:rsidP="00CE0B65">
      <w:pPr>
        <w:ind w:left="6237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CE0B65" w:rsidRPr="00CE0B65" w:rsidRDefault="00CE0B65" w:rsidP="00CE0B65">
      <w:pPr>
        <w:ind w:left="6237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CE0B65">
        <w:rPr>
          <w:rFonts w:ascii="Times New Roman" w:hAnsi="Times New Roman" w:cs="Times New Roman"/>
          <w:sz w:val="20"/>
          <w:szCs w:val="20"/>
        </w:rPr>
        <w:t>Утверждено</w:t>
      </w:r>
    </w:p>
    <w:p w:rsidR="00CE0B65" w:rsidRPr="00CE0B65" w:rsidRDefault="00CE0B65" w:rsidP="00CE0B65">
      <w:pPr>
        <w:ind w:left="567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E0B65"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</w:t>
      </w:r>
      <w:proofErr w:type="spellStart"/>
      <w:r w:rsidRPr="00CE0B6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E0B65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E0B6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E0B65">
        <w:rPr>
          <w:rFonts w:ascii="Times New Roman" w:hAnsi="Times New Roman" w:cs="Times New Roman"/>
          <w:sz w:val="20"/>
          <w:szCs w:val="20"/>
        </w:rPr>
        <w:t xml:space="preserve"> района Смоленской области</w:t>
      </w:r>
    </w:p>
    <w:p w:rsidR="00CE0B65" w:rsidRPr="00CE0B65" w:rsidRDefault="00CE0B65" w:rsidP="00CE0B65">
      <w:pPr>
        <w:ind w:left="5670"/>
        <w:rPr>
          <w:rFonts w:ascii="Times New Roman" w:hAnsi="Times New Roman" w:cs="Times New Roman"/>
          <w:sz w:val="20"/>
          <w:szCs w:val="20"/>
        </w:rPr>
      </w:pPr>
      <w:r w:rsidRPr="00CE0B65">
        <w:rPr>
          <w:rFonts w:ascii="Times New Roman" w:hAnsi="Times New Roman" w:cs="Times New Roman"/>
          <w:sz w:val="20"/>
          <w:szCs w:val="20"/>
        </w:rPr>
        <w:t>от 20 марта 2019года  № 13</w:t>
      </w:r>
    </w:p>
    <w:p w:rsidR="00CE0B65" w:rsidRPr="00CE0B65" w:rsidRDefault="00CE0B65" w:rsidP="00CE0B65">
      <w:pPr>
        <w:shd w:val="clear" w:color="auto" w:fill="FFFFFF"/>
        <w:ind w:left="5670" w:right="120" w:firstLine="5670"/>
        <w:rPr>
          <w:rFonts w:ascii="Times New Roman" w:hAnsi="Times New Roman" w:cs="Times New Roman"/>
          <w:bCs/>
          <w:sz w:val="20"/>
          <w:szCs w:val="20"/>
        </w:rPr>
      </w:pPr>
    </w:p>
    <w:p w:rsidR="00CE0B65" w:rsidRPr="00CE0B65" w:rsidRDefault="00CE0B65" w:rsidP="00CE0B65">
      <w:pPr>
        <w:shd w:val="clear" w:color="auto" w:fill="FFFFFF"/>
        <w:ind w:right="120" w:firstLine="5670"/>
        <w:rPr>
          <w:rFonts w:ascii="Times New Roman" w:hAnsi="Times New Roman" w:cs="Times New Roman"/>
          <w:bCs/>
          <w:sz w:val="20"/>
          <w:szCs w:val="20"/>
        </w:rPr>
      </w:pPr>
    </w:p>
    <w:p w:rsidR="00CE0B65" w:rsidRPr="00CE0B65" w:rsidRDefault="00CE0B65" w:rsidP="00CE0B65">
      <w:pPr>
        <w:shd w:val="clear" w:color="auto" w:fill="FFFFFF"/>
        <w:ind w:firstLine="567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E0B65" w:rsidRPr="00CE0B65" w:rsidRDefault="00CE0B65" w:rsidP="00CE0B65">
      <w:pPr>
        <w:pStyle w:val="Style4"/>
        <w:widowControl/>
        <w:spacing w:before="158" w:line="317" w:lineRule="exact"/>
        <w:ind w:right="-89" w:firstLine="709"/>
        <w:jc w:val="center"/>
        <w:rPr>
          <w:rStyle w:val="FontStyle26"/>
          <w:b/>
          <w:sz w:val="20"/>
          <w:szCs w:val="20"/>
        </w:rPr>
      </w:pPr>
      <w:r w:rsidRPr="00CE0B65">
        <w:rPr>
          <w:rStyle w:val="FontStyle26"/>
          <w:b/>
          <w:sz w:val="20"/>
          <w:szCs w:val="20"/>
        </w:rPr>
        <w:t>Положение</w:t>
      </w:r>
    </w:p>
    <w:p w:rsidR="00CE0B65" w:rsidRPr="00CE0B65" w:rsidRDefault="00CE0B65" w:rsidP="00CE0B65">
      <w:pPr>
        <w:pStyle w:val="Style4"/>
        <w:widowControl/>
        <w:spacing w:line="317" w:lineRule="exact"/>
        <w:ind w:right="-89" w:firstLine="0"/>
        <w:jc w:val="center"/>
        <w:rPr>
          <w:rStyle w:val="FontStyle26"/>
          <w:b/>
          <w:sz w:val="20"/>
          <w:szCs w:val="20"/>
        </w:rPr>
      </w:pPr>
      <w:proofErr w:type="gramStart"/>
      <w:r w:rsidRPr="00CE0B65">
        <w:rPr>
          <w:rStyle w:val="FontStyle26"/>
          <w:b/>
          <w:sz w:val="20"/>
          <w:szCs w:val="20"/>
        </w:rPr>
        <w:t xml:space="preserve">о сообщении лицом, замещающим муниципальную должность Главы муниципального образования </w:t>
      </w:r>
      <w:proofErr w:type="spellStart"/>
      <w:r w:rsidRPr="00CE0B65">
        <w:rPr>
          <w:rStyle w:val="FontStyle26"/>
          <w:b/>
          <w:sz w:val="20"/>
          <w:szCs w:val="20"/>
        </w:rPr>
        <w:t>Барсуковского</w:t>
      </w:r>
      <w:proofErr w:type="spellEnd"/>
      <w:r w:rsidRPr="00CE0B65">
        <w:rPr>
          <w:rStyle w:val="FontStyle26"/>
          <w:b/>
          <w:sz w:val="20"/>
          <w:szCs w:val="20"/>
        </w:rPr>
        <w:t xml:space="preserve"> сельского поселения </w:t>
      </w:r>
      <w:proofErr w:type="spellStart"/>
      <w:r w:rsidRPr="00CE0B65">
        <w:rPr>
          <w:rStyle w:val="FontStyle26"/>
          <w:b/>
          <w:sz w:val="20"/>
          <w:szCs w:val="20"/>
        </w:rPr>
        <w:t>Монастырщинского</w:t>
      </w:r>
      <w:proofErr w:type="spellEnd"/>
      <w:r w:rsidRPr="00CE0B65">
        <w:rPr>
          <w:rStyle w:val="FontStyle26"/>
          <w:b/>
          <w:sz w:val="20"/>
          <w:szCs w:val="20"/>
        </w:rPr>
        <w:t xml:space="preserve"> района Смоленской области, должности муниципальной службы  в Администрации </w:t>
      </w:r>
      <w:proofErr w:type="spellStart"/>
      <w:r w:rsidRPr="00CE0B65">
        <w:rPr>
          <w:rStyle w:val="FontStyle26"/>
          <w:b/>
          <w:sz w:val="20"/>
          <w:szCs w:val="20"/>
        </w:rPr>
        <w:t>Барсуковского</w:t>
      </w:r>
      <w:proofErr w:type="spellEnd"/>
      <w:r w:rsidRPr="00CE0B65">
        <w:rPr>
          <w:rStyle w:val="FontStyle26"/>
          <w:b/>
          <w:sz w:val="20"/>
          <w:szCs w:val="20"/>
        </w:rPr>
        <w:t xml:space="preserve"> сельского поселения </w:t>
      </w:r>
      <w:proofErr w:type="spellStart"/>
      <w:r w:rsidRPr="00CE0B65">
        <w:rPr>
          <w:rStyle w:val="FontStyle26"/>
          <w:b/>
          <w:sz w:val="20"/>
          <w:szCs w:val="20"/>
        </w:rPr>
        <w:t>Монастырщинского</w:t>
      </w:r>
      <w:proofErr w:type="spellEnd"/>
      <w:r w:rsidRPr="00CE0B65">
        <w:rPr>
          <w:rStyle w:val="FontStyle26"/>
          <w:b/>
          <w:sz w:val="20"/>
          <w:szCs w:val="20"/>
        </w:rPr>
        <w:t xml:space="preserve"> района Смоленской области, о получении подарка в связи с протокольными мероприятиями, служебными командировками и  другими официальными мероприятиями, участие в которых связано с исполнением ими должностных (служебных) обязанностей, сдачи и оценки подарка, реализации (выкупа) и зачислении</w:t>
      </w:r>
      <w:proofErr w:type="gramEnd"/>
      <w:r w:rsidRPr="00CE0B65">
        <w:rPr>
          <w:rStyle w:val="FontStyle26"/>
          <w:b/>
          <w:sz w:val="20"/>
          <w:szCs w:val="20"/>
        </w:rPr>
        <w:t xml:space="preserve"> средств, вырученных от его реализации</w:t>
      </w:r>
    </w:p>
    <w:p w:rsidR="00CE0B65" w:rsidRPr="00CE0B65" w:rsidRDefault="00CE0B65" w:rsidP="00CE0B65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CE0B65" w:rsidRPr="00CE0B65" w:rsidRDefault="00CE0B65" w:rsidP="00CE0B65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CE0B65">
        <w:rPr>
          <w:rFonts w:ascii="Times New Roman" w:hAnsi="Times New Roman" w:cs="Times New Roman"/>
        </w:rPr>
        <w:t xml:space="preserve">1.Настоящее Положение определяет порядок сообщения лицами, </w:t>
      </w:r>
      <w:r w:rsidRPr="00CE0B65">
        <w:rPr>
          <w:rStyle w:val="FontStyle26"/>
          <w:sz w:val="20"/>
          <w:szCs w:val="20"/>
        </w:rPr>
        <w:t xml:space="preserve">замещающими муниципальную должность Главы муниципального образования, должности муниципальной службы  в Администрации </w:t>
      </w:r>
      <w:proofErr w:type="spellStart"/>
      <w:r w:rsidRPr="00CE0B65">
        <w:rPr>
          <w:rStyle w:val="FontStyle26"/>
          <w:sz w:val="20"/>
          <w:szCs w:val="20"/>
        </w:rPr>
        <w:t>Барсуковского</w:t>
      </w:r>
      <w:proofErr w:type="spellEnd"/>
      <w:r w:rsidRPr="00CE0B65">
        <w:rPr>
          <w:rStyle w:val="FontStyle26"/>
          <w:sz w:val="20"/>
          <w:szCs w:val="20"/>
        </w:rPr>
        <w:t xml:space="preserve"> сельского поселения </w:t>
      </w:r>
      <w:proofErr w:type="spellStart"/>
      <w:r w:rsidRPr="00CE0B65">
        <w:rPr>
          <w:rStyle w:val="FontStyle26"/>
          <w:sz w:val="20"/>
          <w:szCs w:val="20"/>
        </w:rPr>
        <w:t>Монастырщинского</w:t>
      </w:r>
      <w:proofErr w:type="spellEnd"/>
      <w:r w:rsidRPr="00CE0B65">
        <w:rPr>
          <w:rStyle w:val="FontStyle26"/>
          <w:sz w:val="20"/>
          <w:szCs w:val="20"/>
        </w:rPr>
        <w:t xml:space="preserve"> района Смоленской области </w:t>
      </w:r>
      <w:r w:rsidRPr="00CE0B65">
        <w:rPr>
          <w:rFonts w:ascii="Times New Roman" w:hAnsi="Times New Roman" w:cs="Times New Roman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(служебных) обязанностей, сдачи и оценки подарка, реализации (выкупа) и</w:t>
      </w:r>
      <w:proofErr w:type="gramEnd"/>
      <w:r w:rsidRPr="00CE0B65">
        <w:rPr>
          <w:rFonts w:ascii="Times New Roman" w:hAnsi="Times New Roman" w:cs="Times New Roman"/>
        </w:rPr>
        <w:t xml:space="preserve"> зачисления средств, вырученных от его реализации.</w:t>
      </w:r>
    </w:p>
    <w:p w:rsidR="00CE0B65" w:rsidRPr="00CE0B65" w:rsidRDefault="00CE0B65" w:rsidP="00CE0B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E0B65">
        <w:rPr>
          <w:rFonts w:ascii="Times New Roman" w:hAnsi="Times New Roman" w:cs="Times New Roman"/>
        </w:rPr>
        <w:t>2.Для целей настоящего Положения используются следующие понятия:</w:t>
      </w:r>
    </w:p>
    <w:p w:rsidR="00CE0B65" w:rsidRPr="00CE0B65" w:rsidRDefault="00CE0B65" w:rsidP="00CE0B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E0B65">
        <w:rPr>
          <w:rFonts w:ascii="Times New Roman" w:hAnsi="Times New Roman" w:cs="Times New Roman"/>
        </w:rPr>
        <w:t xml:space="preserve">-подарок, полученный в связи с протокольными мероприятиями, служебными командировками и другими официальными мероприятиями, - подарок, полученный лицом, </w:t>
      </w:r>
      <w:r w:rsidRPr="00CE0B65">
        <w:rPr>
          <w:rStyle w:val="FontStyle26"/>
          <w:sz w:val="20"/>
          <w:szCs w:val="20"/>
        </w:rPr>
        <w:t xml:space="preserve">замещающим муниципальную должность, муниципальным служащим  </w:t>
      </w:r>
      <w:proofErr w:type="spellStart"/>
      <w:r w:rsidRPr="00CE0B65">
        <w:rPr>
          <w:rStyle w:val="FontStyle26"/>
          <w:sz w:val="20"/>
          <w:szCs w:val="20"/>
        </w:rPr>
        <w:t>Барсуковского</w:t>
      </w:r>
      <w:proofErr w:type="spellEnd"/>
      <w:r w:rsidRPr="00CE0B65">
        <w:rPr>
          <w:rStyle w:val="FontStyle26"/>
          <w:sz w:val="20"/>
          <w:szCs w:val="20"/>
        </w:rPr>
        <w:t xml:space="preserve"> сельского поселения </w:t>
      </w:r>
      <w:proofErr w:type="spellStart"/>
      <w:r w:rsidRPr="00CE0B65">
        <w:rPr>
          <w:rStyle w:val="FontStyle26"/>
          <w:sz w:val="20"/>
          <w:szCs w:val="20"/>
        </w:rPr>
        <w:t>Монастырщинского</w:t>
      </w:r>
      <w:proofErr w:type="spellEnd"/>
      <w:r w:rsidRPr="00CE0B65">
        <w:rPr>
          <w:rStyle w:val="FontStyle26"/>
          <w:sz w:val="20"/>
          <w:szCs w:val="20"/>
        </w:rPr>
        <w:t xml:space="preserve"> района Смоленской области </w:t>
      </w:r>
      <w:r w:rsidRPr="00CE0B65">
        <w:rPr>
          <w:rFonts w:ascii="Times New Roman" w:hAnsi="Times New Roman" w:cs="Times New Roman"/>
        </w:rPr>
        <w:t>от физических (юридических) лиц, которые осуществляют дарение исходя из должностного положения одаряемого или исполнения им должностных (служебных)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</w:t>
      </w:r>
      <w:proofErr w:type="gramEnd"/>
      <w:r w:rsidRPr="00CE0B65">
        <w:rPr>
          <w:rFonts w:ascii="Times New Roman" w:hAnsi="Times New Roman" w:cs="Times New Roman"/>
        </w:rPr>
        <w:t xml:space="preserve"> мероприятий предоставлены каждому участнику указанных мероприятий в целях исполнения им своих должностных (служебных) обязанностей, цветов и ценных подарков, которые вручены в качестве поощрения (награды);</w:t>
      </w:r>
    </w:p>
    <w:p w:rsidR="00CE0B65" w:rsidRPr="00CE0B65" w:rsidRDefault="00CE0B65" w:rsidP="00CE0B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E0B65">
        <w:rPr>
          <w:rFonts w:ascii="Times New Roman" w:hAnsi="Times New Roman" w:cs="Times New Roman"/>
        </w:rPr>
        <w:t xml:space="preserve">-получение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(служебных) обязанностей, - получение лицом, </w:t>
      </w:r>
      <w:r w:rsidRPr="00CE0B65">
        <w:rPr>
          <w:rStyle w:val="FontStyle26"/>
          <w:sz w:val="20"/>
          <w:szCs w:val="20"/>
        </w:rPr>
        <w:t xml:space="preserve">замещающим муниципальную должность, муниципальным служащим  </w:t>
      </w:r>
      <w:proofErr w:type="spellStart"/>
      <w:r w:rsidRPr="00CE0B65">
        <w:rPr>
          <w:rStyle w:val="FontStyle26"/>
          <w:sz w:val="20"/>
          <w:szCs w:val="20"/>
        </w:rPr>
        <w:t>Барсуковского</w:t>
      </w:r>
      <w:proofErr w:type="spellEnd"/>
      <w:r w:rsidRPr="00CE0B65">
        <w:rPr>
          <w:rStyle w:val="FontStyle26"/>
          <w:sz w:val="20"/>
          <w:szCs w:val="20"/>
        </w:rPr>
        <w:t xml:space="preserve"> сельского поселения </w:t>
      </w:r>
      <w:proofErr w:type="spellStart"/>
      <w:r w:rsidRPr="00CE0B65">
        <w:rPr>
          <w:rStyle w:val="FontStyle26"/>
          <w:sz w:val="20"/>
          <w:szCs w:val="20"/>
        </w:rPr>
        <w:t>Монастырщинского</w:t>
      </w:r>
      <w:proofErr w:type="spellEnd"/>
      <w:r w:rsidRPr="00CE0B65">
        <w:rPr>
          <w:rStyle w:val="FontStyle26"/>
          <w:sz w:val="20"/>
          <w:szCs w:val="20"/>
        </w:rPr>
        <w:t xml:space="preserve"> района Смоленской области </w:t>
      </w:r>
      <w:r w:rsidRPr="00CE0B65">
        <w:rPr>
          <w:rFonts w:ascii="Times New Roman" w:hAnsi="Times New Roman" w:cs="Times New Roman"/>
        </w:rPr>
        <w:t>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</w:t>
      </w:r>
      <w:proofErr w:type="gramEnd"/>
      <w:r w:rsidRPr="00CE0B65">
        <w:rPr>
          <w:rFonts w:ascii="Times New Roman" w:hAnsi="Times New Roman" w:cs="Times New Roman"/>
        </w:rPr>
        <w:t xml:space="preserve"> должностных (служебных)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деятельности указанных лиц.</w:t>
      </w:r>
    </w:p>
    <w:p w:rsidR="00CE0B65" w:rsidRPr="00CE0B65" w:rsidRDefault="00CE0B65" w:rsidP="00CE0B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E0B65">
        <w:rPr>
          <w:rFonts w:ascii="Times New Roman" w:hAnsi="Times New Roman" w:cs="Times New Roman"/>
        </w:rPr>
        <w:t xml:space="preserve">3.Лица, замещающие </w:t>
      </w:r>
      <w:r w:rsidRPr="00CE0B65">
        <w:rPr>
          <w:rStyle w:val="FontStyle26"/>
          <w:sz w:val="20"/>
          <w:szCs w:val="20"/>
        </w:rPr>
        <w:t xml:space="preserve">муниципальную должность, муниципальные служащие  </w:t>
      </w:r>
      <w:r w:rsidRPr="00CE0B65">
        <w:rPr>
          <w:rFonts w:ascii="Times New Roman" w:hAnsi="Times New Roman" w:cs="Times New Roman"/>
        </w:rPr>
        <w:t>не вправе получать подарки от физических (юридических) лиц в связи с их должностным положением или исполнением ими должностных (служебных)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(служебных) обязанностей.</w:t>
      </w:r>
      <w:proofErr w:type="gramEnd"/>
    </w:p>
    <w:p w:rsidR="00CE0B65" w:rsidRPr="00CE0B65" w:rsidRDefault="00CE0B65" w:rsidP="00CE0B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E0B65">
        <w:rPr>
          <w:rFonts w:ascii="Times New Roman" w:hAnsi="Times New Roman" w:cs="Times New Roman"/>
        </w:rPr>
        <w:t xml:space="preserve">4.Лица, замещающие </w:t>
      </w:r>
      <w:r w:rsidRPr="00CE0B65">
        <w:rPr>
          <w:rStyle w:val="FontStyle26"/>
          <w:sz w:val="20"/>
          <w:szCs w:val="20"/>
        </w:rPr>
        <w:t xml:space="preserve">муниципальную должность, муниципальные служащие </w:t>
      </w:r>
      <w:r w:rsidRPr="00CE0B65">
        <w:rPr>
          <w:rFonts w:ascii="Times New Roman" w:hAnsi="Times New Roman" w:cs="Times New Roman"/>
        </w:rPr>
        <w:t>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(служебных) обязанностей.</w:t>
      </w:r>
    </w:p>
    <w:p w:rsidR="00CE0B65" w:rsidRPr="00CE0B65" w:rsidRDefault="00CE0B65" w:rsidP="00CE0B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E0B65">
        <w:rPr>
          <w:rFonts w:ascii="Times New Roman" w:hAnsi="Times New Roman" w:cs="Times New Roman"/>
        </w:rPr>
        <w:t>5.</w:t>
      </w:r>
      <w:hyperlink w:anchor="P124" w:history="1">
        <w:proofErr w:type="gramStart"/>
        <w:r w:rsidRPr="00CE0B65">
          <w:rPr>
            <w:rFonts w:ascii="Times New Roman" w:hAnsi="Times New Roman" w:cs="Times New Roman"/>
          </w:rPr>
          <w:t>Уведомление</w:t>
        </w:r>
      </w:hyperlink>
      <w:r w:rsidRPr="00CE0B65">
        <w:rPr>
          <w:rFonts w:ascii="Times New Roman" w:hAnsi="Times New Roman" w:cs="Times New Roman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(служебных) обязанностей (далее также - уведомление), составленное по форме согласно приложению к настоящему Положению, представляется не позднее 3 рабочих дней со дня получения подарка старшему менеджеру Администрации </w:t>
      </w:r>
      <w:proofErr w:type="spellStart"/>
      <w:r w:rsidRPr="00CE0B65">
        <w:rPr>
          <w:rStyle w:val="FontStyle26"/>
          <w:sz w:val="20"/>
          <w:szCs w:val="20"/>
        </w:rPr>
        <w:t>Барсуковского</w:t>
      </w:r>
      <w:proofErr w:type="spellEnd"/>
      <w:r w:rsidRPr="00CE0B65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CE0B65">
        <w:rPr>
          <w:rFonts w:ascii="Times New Roman" w:hAnsi="Times New Roman" w:cs="Times New Roman"/>
        </w:rPr>
        <w:t>Монастырщинского</w:t>
      </w:r>
      <w:proofErr w:type="spellEnd"/>
      <w:r w:rsidRPr="00CE0B65">
        <w:rPr>
          <w:rFonts w:ascii="Times New Roman" w:hAnsi="Times New Roman" w:cs="Times New Roman"/>
        </w:rPr>
        <w:t xml:space="preserve"> района Смоленской области.</w:t>
      </w:r>
      <w:proofErr w:type="gramEnd"/>
    </w:p>
    <w:p w:rsidR="00CE0B65" w:rsidRPr="00CE0B65" w:rsidRDefault="00CE0B65" w:rsidP="00CE0B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E0B65">
        <w:rPr>
          <w:rFonts w:ascii="Times New Roman" w:hAnsi="Times New Roman" w:cs="Times New Roman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CE0B65" w:rsidRPr="00CE0B65" w:rsidRDefault="00CE0B65" w:rsidP="00CE0B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75"/>
      <w:bookmarkEnd w:id="0"/>
      <w:r w:rsidRPr="00CE0B65">
        <w:rPr>
          <w:rFonts w:ascii="Times New Roman" w:hAnsi="Times New Roman" w:cs="Times New Roman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CE0B65" w:rsidRPr="00CE0B65" w:rsidRDefault="00CE0B65" w:rsidP="00CE0B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E0B65">
        <w:rPr>
          <w:rFonts w:ascii="Times New Roman" w:hAnsi="Times New Roman" w:cs="Times New Roman"/>
        </w:rPr>
        <w:t xml:space="preserve">При невозможности подачи уведомления в сроки, указанные в </w:t>
      </w:r>
      <w:hyperlink w:anchor="P68" w:history="1">
        <w:r w:rsidRPr="00CE0B65">
          <w:rPr>
            <w:rFonts w:ascii="Times New Roman" w:hAnsi="Times New Roman" w:cs="Times New Roman"/>
          </w:rPr>
          <w:t>абзацах первом</w:t>
        </w:r>
      </w:hyperlink>
      <w:r w:rsidRPr="00CE0B65">
        <w:rPr>
          <w:rFonts w:ascii="Times New Roman" w:hAnsi="Times New Roman" w:cs="Times New Roman"/>
        </w:rPr>
        <w:t xml:space="preserve"> и </w:t>
      </w:r>
      <w:hyperlink w:anchor="P75" w:history="1">
        <w:r w:rsidRPr="00CE0B65">
          <w:rPr>
            <w:rFonts w:ascii="Times New Roman" w:hAnsi="Times New Roman" w:cs="Times New Roman"/>
          </w:rPr>
          <w:t>седьмом</w:t>
        </w:r>
      </w:hyperlink>
      <w:r w:rsidRPr="00CE0B65">
        <w:rPr>
          <w:rFonts w:ascii="Times New Roman" w:hAnsi="Times New Roman" w:cs="Times New Roman"/>
        </w:rPr>
        <w:t xml:space="preserve"> настоящего пункта, по </w:t>
      </w:r>
      <w:r w:rsidRPr="00CE0B65">
        <w:rPr>
          <w:rFonts w:ascii="Times New Roman" w:hAnsi="Times New Roman" w:cs="Times New Roman"/>
        </w:rPr>
        <w:lastRenderedPageBreak/>
        <w:t>причине, не зависящей от лица, замещающего государственную должность Смоленской области, государственного гражданского служащего Смоленской области, оно представляется не позднее следующего дня после устранения данной причины.</w:t>
      </w:r>
      <w:proofErr w:type="gramEnd"/>
    </w:p>
    <w:p w:rsidR="00CE0B65" w:rsidRPr="00CE0B65" w:rsidRDefault="00CE0B65" w:rsidP="00CE0B65">
      <w:pPr>
        <w:pStyle w:val="Style19"/>
        <w:widowControl/>
        <w:spacing w:line="322" w:lineRule="exact"/>
        <w:ind w:firstLine="709"/>
        <w:rPr>
          <w:rStyle w:val="FontStyle26"/>
          <w:sz w:val="20"/>
          <w:szCs w:val="20"/>
        </w:rPr>
      </w:pPr>
      <w:r w:rsidRPr="00CE0B65">
        <w:rPr>
          <w:sz w:val="20"/>
          <w:szCs w:val="20"/>
        </w:rPr>
        <w:t xml:space="preserve">6.Уведомление составляется в 2 экземплярах, один из которых возвращается лицу, представившему уведомление, с отметкой о регистрации, другой направляется в </w:t>
      </w:r>
      <w:r w:rsidRPr="00CE0B65">
        <w:rPr>
          <w:rStyle w:val="FontStyle26"/>
          <w:sz w:val="20"/>
          <w:szCs w:val="20"/>
        </w:rPr>
        <w:t xml:space="preserve"> инвентаризационную комиссию Администрации </w:t>
      </w:r>
      <w:proofErr w:type="spellStart"/>
      <w:r w:rsidRPr="00CE0B65">
        <w:rPr>
          <w:rStyle w:val="FontStyle26"/>
          <w:sz w:val="20"/>
          <w:szCs w:val="20"/>
        </w:rPr>
        <w:t>Барсуковского</w:t>
      </w:r>
      <w:proofErr w:type="spellEnd"/>
      <w:r w:rsidRPr="00CE0B65">
        <w:rPr>
          <w:rStyle w:val="FontStyle26"/>
          <w:sz w:val="20"/>
          <w:szCs w:val="20"/>
        </w:rPr>
        <w:t xml:space="preserve"> сельского поселения </w:t>
      </w:r>
      <w:proofErr w:type="spellStart"/>
      <w:r w:rsidRPr="00CE0B65">
        <w:rPr>
          <w:rStyle w:val="FontStyle26"/>
          <w:sz w:val="20"/>
          <w:szCs w:val="20"/>
        </w:rPr>
        <w:t>Монастырщинского</w:t>
      </w:r>
      <w:proofErr w:type="spellEnd"/>
      <w:r w:rsidRPr="00CE0B65">
        <w:rPr>
          <w:rStyle w:val="FontStyle26"/>
          <w:sz w:val="20"/>
          <w:szCs w:val="20"/>
        </w:rPr>
        <w:t xml:space="preserve"> района Смоленской области, образованную в соответствии с законодательством о бухгалтерском учете (далее - комиссия).</w:t>
      </w:r>
    </w:p>
    <w:p w:rsidR="00CE0B65" w:rsidRPr="00CE0B65" w:rsidRDefault="00CE0B65" w:rsidP="00CE0B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78"/>
      <w:bookmarkEnd w:id="1"/>
      <w:proofErr w:type="gramStart"/>
      <w:r w:rsidRPr="00CE0B65">
        <w:rPr>
          <w:rFonts w:ascii="Times New Roman" w:hAnsi="Times New Roman" w:cs="Times New Roman"/>
        </w:rPr>
        <w:t xml:space="preserve">7.Подарок, стоимость которого подтверждается документами и превышает 3тыс. рублей либо стоимость которого получившему его муниципальному служащему неизвестна, сдается ответственному лицу, указанному в </w:t>
      </w:r>
      <w:hyperlink w:anchor="P71" w:history="1">
        <w:r w:rsidRPr="00CE0B65">
          <w:rPr>
            <w:rFonts w:ascii="Times New Roman" w:hAnsi="Times New Roman" w:cs="Times New Roman"/>
          </w:rPr>
          <w:t>абзаце</w:t>
        </w:r>
        <w:r w:rsidRPr="00CE0B65">
          <w:rPr>
            <w:rFonts w:ascii="Times New Roman" w:hAnsi="Times New Roman" w:cs="Times New Roman"/>
            <w:color w:val="0000FF"/>
          </w:rPr>
          <w:t xml:space="preserve"> </w:t>
        </w:r>
      </w:hyperlink>
      <w:r w:rsidRPr="00CE0B65">
        <w:rPr>
          <w:rFonts w:ascii="Times New Roman" w:hAnsi="Times New Roman" w:cs="Times New Roman"/>
        </w:rPr>
        <w:t>первом пункта 5 настоящего Положения (далее – уполномоченное лицо),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CE0B65" w:rsidRPr="00CE0B65" w:rsidRDefault="00CE0B65" w:rsidP="00CE0B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E0B65">
        <w:rPr>
          <w:rFonts w:ascii="Times New Roman" w:hAnsi="Times New Roman" w:cs="Times New Roman"/>
        </w:rPr>
        <w:t xml:space="preserve">8.Подарок, полученный лицом, замещающим муниципальную должность, независимо от его стоимости подлежит передаче на хранение в порядке, предусмотренном </w:t>
      </w:r>
      <w:hyperlink w:anchor="P78" w:history="1">
        <w:r w:rsidRPr="00CE0B65">
          <w:rPr>
            <w:rFonts w:ascii="Times New Roman" w:hAnsi="Times New Roman" w:cs="Times New Roman"/>
          </w:rPr>
          <w:t>пунктом 7</w:t>
        </w:r>
      </w:hyperlink>
      <w:r w:rsidRPr="00CE0B65">
        <w:rPr>
          <w:rFonts w:ascii="Times New Roman" w:hAnsi="Times New Roman" w:cs="Times New Roman"/>
        </w:rPr>
        <w:t xml:space="preserve"> настоящего Положения,  уполномоченному лицу.</w:t>
      </w:r>
    </w:p>
    <w:p w:rsidR="00CE0B65" w:rsidRPr="00CE0B65" w:rsidRDefault="00CE0B65" w:rsidP="00CE0B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E0B65">
        <w:rPr>
          <w:rFonts w:ascii="Times New Roman" w:hAnsi="Times New Roman" w:cs="Times New Roman"/>
        </w:rPr>
        <w:t>9.До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CE0B65" w:rsidRPr="00CE0B65" w:rsidRDefault="00CE0B65" w:rsidP="00CE0B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E0B65">
        <w:rPr>
          <w:rFonts w:ascii="Times New Roman" w:hAnsi="Times New Roman" w:cs="Times New Roman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CE0B65" w:rsidRPr="00CE0B65" w:rsidRDefault="00CE0B65" w:rsidP="00CE0B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E0B65">
        <w:rPr>
          <w:rFonts w:ascii="Times New Roman" w:hAnsi="Times New Roman" w:cs="Times New Roman"/>
        </w:rPr>
        <w:t xml:space="preserve">11.Уполномоченное лицо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муниципальной собственности </w:t>
      </w:r>
      <w:proofErr w:type="spellStart"/>
      <w:r w:rsidRPr="00CE0B65">
        <w:rPr>
          <w:rStyle w:val="FontStyle26"/>
          <w:sz w:val="20"/>
          <w:szCs w:val="20"/>
        </w:rPr>
        <w:t>Барсуковского</w:t>
      </w:r>
      <w:proofErr w:type="spellEnd"/>
      <w:r w:rsidRPr="00CE0B65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CE0B65">
        <w:rPr>
          <w:rFonts w:ascii="Times New Roman" w:hAnsi="Times New Roman" w:cs="Times New Roman"/>
        </w:rPr>
        <w:t>Монастырщинского</w:t>
      </w:r>
      <w:proofErr w:type="spellEnd"/>
      <w:r w:rsidRPr="00CE0B65">
        <w:rPr>
          <w:rFonts w:ascii="Times New Roman" w:hAnsi="Times New Roman" w:cs="Times New Roman"/>
        </w:rPr>
        <w:t xml:space="preserve"> района Смоленской области.</w:t>
      </w:r>
    </w:p>
    <w:p w:rsidR="00CE0B65" w:rsidRPr="00CE0B65" w:rsidRDefault="00CE0B65" w:rsidP="00CE0B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83"/>
      <w:bookmarkEnd w:id="2"/>
      <w:r w:rsidRPr="00CE0B65">
        <w:rPr>
          <w:rFonts w:ascii="Times New Roman" w:hAnsi="Times New Roman" w:cs="Times New Roman"/>
        </w:rPr>
        <w:t xml:space="preserve">12.Лицо, замещающее </w:t>
      </w:r>
      <w:r w:rsidRPr="00CE0B65">
        <w:rPr>
          <w:rStyle w:val="FontStyle26"/>
          <w:sz w:val="20"/>
          <w:szCs w:val="20"/>
        </w:rPr>
        <w:t>муниципальную должность, муниципальные служащие</w:t>
      </w:r>
      <w:r w:rsidRPr="00CE0B65">
        <w:rPr>
          <w:rFonts w:ascii="Times New Roman" w:hAnsi="Times New Roman" w:cs="Times New Roman"/>
        </w:rPr>
        <w:t>, сдавшие подарок, могут его выкупить, направив на имя представителя нанимателя соответствующее заявление не позднее двух месяцев со дня сдачи подарка.</w:t>
      </w:r>
    </w:p>
    <w:p w:rsidR="00CE0B65" w:rsidRPr="00CE0B65" w:rsidRDefault="00CE0B65" w:rsidP="00CE0B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E0B65">
        <w:rPr>
          <w:rFonts w:ascii="Times New Roman" w:hAnsi="Times New Roman" w:cs="Times New Roman"/>
        </w:rPr>
        <w:t xml:space="preserve">13. </w:t>
      </w:r>
      <w:proofErr w:type="gramStart"/>
      <w:r w:rsidRPr="00CE0B65">
        <w:rPr>
          <w:rFonts w:ascii="Times New Roman" w:hAnsi="Times New Roman" w:cs="Times New Roman"/>
        </w:rPr>
        <w:t xml:space="preserve">Уполномоченное лицо в течение 3 месяцев со дня поступления заявления, указанного в </w:t>
      </w:r>
      <w:hyperlink w:anchor="P83" w:history="1">
        <w:r w:rsidRPr="00CE0B65">
          <w:rPr>
            <w:rFonts w:ascii="Times New Roman" w:hAnsi="Times New Roman" w:cs="Times New Roman"/>
          </w:rPr>
          <w:t>пункте 12</w:t>
        </w:r>
      </w:hyperlink>
      <w:r w:rsidRPr="00CE0B65">
        <w:rPr>
          <w:rFonts w:ascii="Times New Roman" w:hAnsi="Times New Roman" w:cs="Times New Roman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CE0B65" w:rsidRPr="00CE0B65" w:rsidRDefault="00CE0B65" w:rsidP="00CE0B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E0B65">
        <w:rPr>
          <w:rFonts w:ascii="Times New Roman" w:hAnsi="Times New Roman" w:cs="Times New Roman"/>
        </w:rPr>
        <w:t xml:space="preserve">13.1.В случае если в отношении подарка, изготовленного из драгоценных металлов и (или) драгоценных камней, не поступило от лиц, замещающих </w:t>
      </w:r>
      <w:r w:rsidRPr="00CE0B65">
        <w:rPr>
          <w:rStyle w:val="FontStyle26"/>
          <w:sz w:val="20"/>
          <w:szCs w:val="20"/>
        </w:rPr>
        <w:t xml:space="preserve">муниципальную должность, муниципальных служащих </w:t>
      </w:r>
      <w:r w:rsidRPr="00CE0B65">
        <w:rPr>
          <w:rFonts w:ascii="Times New Roman" w:hAnsi="Times New Roman" w:cs="Times New Roman"/>
        </w:rPr>
        <w:t xml:space="preserve">заявление, указанное в </w:t>
      </w:r>
      <w:hyperlink w:anchor="P83" w:history="1">
        <w:r w:rsidRPr="00CE0B65">
          <w:rPr>
            <w:rFonts w:ascii="Times New Roman" w:hAnsi="Times New Roman" w:cs="Times New Roman"/>
          </w:rPr>
          <w:t>пункте 12</w:t>
        </w:r>
      </w:hyperlink>
      <w:r w:rsidRPr="00CE0B65">
        <w:rPr>
          <w:rFonts w:ascii="Times New Roman" w:hAnsi="Times New Roman" w:cs="Times New Roman"/>
        </w:rPr>
        <w:t xml:space="preserve">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лицом в федеральное казенное учреждение "Государственное учреждение</w:t>
      </w:r>
      <w:proofErr w:type="gramEnd"/>
      <w:r w:rsidRPr="00CE0B65">
        <w:rPr>
          <w:rFonts w:ascii="Times New Roman" w:hAnsi="Times New Roman" w:cs="Times New Roman"/>
        </w:rPr>
        <w:t xml:space="preserve">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CE0B65" w:rsidRPr="00CE0B65" w:rsidRDefault="00CE0B65" w:rsidP="00CE0B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E0B65">
        <w:rPr>
          <w:rFonts w:ascii="Times New Roman" w:hAnsi="Times New Roman" w:cs="Times New Roman"/>
        </w:rPr>
        <w:t xml:space="preserve">14. Подарок, в отношении которого не поступило заявление, указанное в </w:t>
      </w:r>
      <w:hyperlink w:anchor="P83" w:history="1">
        <w:r w:rsidRPr="00CE0B65">
          <w:rPr>
            <w:rFonts w:ascii="Times New Roman" w:hAnsi="Times New Roman" w:cs="Times New Roman"/>
          </w:rPr>
          <w:t>пункте 12</w:t>
        </w:r>
      </w:hyperlink>
      <w:r w:rsidRPr="00CE0B65">
        <w:rPr>
          <w:rFonts w:ascii="Times New Roman" w:hAnsi="Times New Roman" w:cs="Times New Roman"/>
        </w:rPr>
        <w:t xml:space="preserve"> настоящего Положения, может использоваться Администрацией </w:t>
      </w:r>
      <w:proofErr w:type="spellStart"/>
      <w:r w:rsidRPr="00CE0B65">
        <w:rPr>
          <w:rStyle w:val="FontStyle26"/>
          <w:sz w:val="20"/>
          <w:szCs w:val="20"/>
        </w:rPr>
        <w:t>Барсуковского</w:t>
      </w:r>
      <w:proofErr w:type="spellEnd"/>
      <w:r w:rsidRPr="00CE0B65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CE0B65">
        <w:rPr>
          <w:rFonts w:ascii="Times New Roman" w:hAnsi="Times New Roman" w:cs="Times New Roman"/>
        </w:rPr>
        <w:t>Монастырщинского</w:t>
      </w:r>
      <w:proofErr w:type="spellEnd"/>
      <w:r w:rsidRPr="00CE0B65">
        <w:rPr>
          <w:rFonts w:ascii="Times New Roman" w:hAnsi="Times New Roman" w:cs="Times New Roman"/>
        </w:rPr>
        <w:t xml:space="preserve"> района Смоленской области с учетом заключения комиссии о целесообразности использования подарка для обеспечения деятельности указанного органа местного самоуправления.</w:t>
      </w:r>
    </w:p>
    <w:p w:rsidR="00CE0B65" w:rsidRPr="00CE0B65" w:rsidRDefault="00CE0B65" w:rsidP="00CE0B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88"/>
      <w:bookmarkEnd w:id="3"/>
      <w:r w:rsidRPr="00CE0B65">
        <w:rPr>
          <w:rFonts w:ascii="Times New Roman" w:hAnsi="Times New Roman" w:cs="Times New Roman"/>
        </w:rPr>
        <w:t xml:space="preserve">15.В случае нецелесообразности использования подарка, Главой муниципального образования </w:t>
      </w:r>
      <w:proofErr w:type="spellStart"/>
      <w:r w:rsidRPr="00CE0B65">
        <w:rPr>
          <w:rStyle w:val="FontStyle26"/>
          <w:sz w:val="20"/>
          <w:szCs w:val="20"/>
        </w:rPr>
        <w:t>Барсуковского</w:t>
      </w:r>
      <w:proofErr w:type="spellEnd"/>
      <w:r w:rsidRPr="00CE0B65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CE0B65">
        <w:rPr>
          <w:rFonts w:ascii="Times New Roman" w:hAnsi="Times New Roman" w:cs="Times New Roman"/>
        </w:rPr>
        <w:t>Монастырщинского</w:t>
      </w:r>
      <w:proofErr w:type="spellEnd"/>
      <w:r w:rsidRPr="00CE0B65">
        <w:rPr>
          <w:rFonts w:ascii="Times New Roman" w:hAnsi="Times New Roman" w:cs="Times New Roman"/>
        </w:rPr>
        <w:t xml:space="preserve"> района Смоленской области принимается решение о реализации подарка и проведении оценки его стоимости для реализации (выкупа), осуществляемой уполномоченными государственными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CE0B65" w:rsidRPr="00CE0B65" w:rsidRDefault="00CE0B65" w:rsidP="00CE0B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E0B65">
        <w:rPr>
          <w:rFonts w:ascii="Times New Roman" w:hAnsi="Times New Roman" w:cs="Times New Roman"/>
        </w:rPr>
        <w:t xml:space="preserve">16.Оценка стоимости подарка для реализации (выкупа), предусмотренная </w:t>
      </w:r>
      <w:hyperlink w:anchor="P84" w:history="1">
        <w:r w:rsidRPr="00CE0B65">
          <w:rPr>
            <w:rFonts w:ascii="Times New Roman" w:hAnsi="Times New Roman" w:cs="Times New Roman"/>
          </w:rPr>
          <w:t>пунктами 13</w:t>
        </w:r>
      </w:hyperlink>
      <w:r w:rsidRPr="00CE0B65">
        <w:rPr>
          <w:rFonts w:ascii="Times New Roman" w:hAnsi="Times New Roman" w:cs="Times New Roman"/>
        </w:rPr>
        <w:t xml:space="preserve"> и </w:t>
      </w:r>
      <w:hyperlink w:anchor="P88" w:history="1">
        <w:r w:rsidRPr="00CE0B65">
          <w:rPr>
            <w:rFonts w:ascii="Times New Roman" w:hAnsi="Times New Roman" w:cs="Times New Roman"/>
          </w:rPr>
          <w:t>15</w:t>
        </w:r>
      </w:hyperlink>
      <w:r w:rsidRPr="00CE0B65">
        <w:rPr>
          <w:rFonts w:ascii="Times New Roman" w:hAnsi="Times New Roman" w:cs="Times New Roman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CE0B65" w:rsidRPr="00CE0B65" w:rsidRDefault="00CE0B65" w:rsidP="00CE0B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E0B65">
        <w:rPr>
          <w:rFonts w:ascii="Times New Roman" w:hAnsi="Times New Roman" w:cs="Times New Roman"/>
        </w:rPr>
        <w:t xml:space="preserve">17. В случае если подарок не выкуплен или не реализован, Главой муниципального образования </w:t>
      </w:r>
      <w:proofErr w:type="spellStart"/>
      <w:r w:rsidRPr="00CE0B65">
        <w:rPr>
          <w:rStyle w:val="FontStyle26"/>
          <w:sz w:val="20"/>
          <w:szCs w:val="20"/>
        </w:rPr>
        <w:t>Барсуковского</w:t>
      </w:r>
      <w:proofErr w:type="spellEnd"/>
      <w:r w:rsidRPr="00CE0B65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CE0B65">
        <w:rPr>
          <w:rFonts w:ascii="Times New Roman" w:hAnsi="Times New Roman" w:cs="Times New Roman"/>
        </w:rPr>
        <w:t>Монастырщинского</w:t>
      </w:r>
      <w:proofErr w:type="spellEnd"/>
      <w:r w:rsidRPr="00CE0B65">
        <w:rPr>
          <w:rFonts w:ascii="Times New Roman" w:hAnsi="Times New Roman" w:cs="Times New Roman"/>
        </w:rPr>
        <w:t xml:space="preserve"> района Смоленской области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CE0B65" w:rsidRPr="00CE0B65" w:rsidRDefault="00CE0B65" w:rsidP="00CE0B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E0B65">
        <w:rPr>
          <w:rFonts w:ascii="Times New Roman" w:hAnsi="Times New Roman" w:cs="Times New Roman"/>
        </w:rPr>
        <w:t xml:space="preserve">18. Средства, вырученные от реализации (выкупа) подарка, зачисляются в доход бюджета  </w:t>
      </w:r>
      <w:proofErr w:type="spellStart"/>
      <w:r w:rsidRPr="00CE0B65">
        <w:rPr>
          <w:rStyle w:val="FontStyle26"/>
          <w:sz w:val="20"/>
          <w:szCs w:val="20"/>
        </w:rPr>
        <w:t>Барсуковского</w:t>
      </w:r>
      <w:proofErr w:type="spellEnd"/>
      <w:r w:rsidRPr="00CE0B65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CE0B65">
        <w:rPr>
          <w:rFonts w:ascii="Times New Roman" w:hAnsi="Times New Roman" w:cs="Times New Roman"/>
        </w:rPr>
        <w:t>Монастырщинского</w:t>
      </w:r>
      <w:proofErr w:type="spellEnd"/>
      <w:r w:rsidRPr="00CE0B65">
        <w:rPr>
          <w:rFonts w:ascii="Times New Roman" w:hAnsi="Times New Roman" w:cs="Times New Roman"/>
        </w:rPr>
        <w:t xml:space="preserve"> района Смоленской области в порядке, установленном бюджетным законодательством Российской Федерации.</w:t>
      </w:r>
    </w:p>
    <w:p w:rsidR="00CE0B65" w:rsidRPr="00CE0B65" w:rsidRDefault="00CE0B65" w:rsidP="00CE0B65">
      <w:pPr>
        <w:pStyle w:val="ConsPlusNormal"/>
        <w:jc w:val="both"/>
        <w:rPr>
          <w:rFonts w:ascii="Times New Roman" w:hAnsi="Times New Roman" w:cs="Times New Roman"/>
        </w:rPr>
      </w:pPr>
    </w:p>
    <w:p w:rsidR="00CE0B65" w:rsidRPr="00CE0B65" w:rsidRDefault="00CE0B65" w:rsidP="00CE0B65">
      <w:pPr>
        <w:pStyle w:val="ConsPlusNormal"/>
        <w:jc w:val="both"/>
        <w:rPr>
          <w:rFonts w:ascii="Times New Roman" w:hAnsi="Times New Roman" w:cs="Times New Roman"/>
        </w:rPr>
      </w:pPr>
    </w:p>
    <w:p w:rsidR="00CE0B65" w:rsidRPr="00CE0B65" w:rsidRDefault="00CE0B65" w:rsidP="00CE0B65">
      <w:pPr>
        <w:pStyle w:val="ConsPlusNormal"/>
        <w:ind w:left="4820"/>
        <w:jc w:val="center"/>
        <w:outlineLvl w:val="1"/>
        <w:rPr>
          <w:rFonts w:ascii="Times New Roman" w:hAnsi="Times New Roman" w:cs="Times New Roman"/>
        </w:rPr>
      </w:pPr>
    </w:p>
    <w:p w:rsidR="00CE0B65" w:rsidRPr="00CE0B65" w:rsidRDefault="00CE0B65" w:rsidP="00CE0B65">
      <w:pPr>
        <w:pStyle w:val="ConsPlusNormal"/>
        <w:ind w:left="4820"/>
        <w:jc w:val="center"/>
        <w:outlineLvl w:val="1"/>
        <w:rPr>
          <w:rFonts w:ascii="Times New Roman" w:hAnsi="Times New Roman" w:cs="Times New Roman"/>
        </w:rPr>
      </w:pPr>
      <w:r w:rsidRPr="00CE0B65">
        <w:rPr>
          <w:rFonts w:ascii="Times New Roman" w:hAnsi="Times New Roman" w:cs="Times New Roman"/>
        </w:rPr>
        <w:lastRenderedPageBreak/>
        <w:t>Приложение</w:t>
      </w:r>
    </w:p>
    <w:p w:rsidR="00CE0B65" w:rsidRPr="00CE0B65" w:rsidRDefault="00CE0B65" w:rsidP="00CE0B65">
      <w:pPr>
        <w:pStyle w:val="Style4"/>
        <w:widowControl/>
        <w:spacing w:before="158" w:line="317" w:lineRule="exact"/>
        <w:ind w:left="4820" w:right="53" w:firstLine="0"/>
        <w:rPr>
          <w:rStyle w:val="FontStyle26"/>
          <w:sz w:val="20"/>
          <w:szCs w:val="20"/>
        </w:rPr>
      </w:pPr>
      <w:proofErr w:type="gramStart"/>
      <w:r w:rsidRPr="00CE0B65">
        <w:rPr>
          <w:sz w:val="20"/>
          <w:szCs w:val="20"/>
        </w:rPr>
        <w:t xml:space="preserve">к Положению </w:t>
      </w:r>
      <w:r w:rsidRPr="00CE0B65">
        <w:rPr>
          <w:rStyle w:val="FontStyle26"/>
          <w:sz w:val="20"/>
          <w:szCs w:val="20"/>
        </w:rPr>
        <w:t xml:space="preserve">о сообщении лицами, замещающими муниципальные должности </w:t>
      </w:r>
      <w:proofErr w:type="spellStart"/>
      <w:r w:rsidRPr="00CE0B65">
        <w:rPr>
          <w:rStyle w:val="FontStyle26"/>
          <w:sz w:val="20"/>
          <w:szCs w:val="20"/>
        </w:rPr>
        <w:t>Барсуковского</w:t>
      </w:r>
      <w:proofErr w:type="spellEnd"/>
      <w:r w:rsidRPr="00CE0B65">
        <w:rPr>
          <w:rStyle w:val="FontStyle26"/>
          <w:sz w:val="20"/>
          <w:szCs w:val="20"/>
        </w:rPr>
        <w:t xml:space="preserve"> сельского поселения </w:t>
      </w:r>
      <w:proofErr w:type="spellStart"/>
      <w:r w:rsidRPr="00CE0B65">
        <w:rPr>
          <w:rStyle w:val="FontStyle26"/>
          <w:sz w:val="20"/>
          <w:szCs w:val="20"/>
        </w:rPr>
        <w:t>Монастырщинского</w:t>
      </w:r>
      <w:proofErr w:type="spellEnd"/>
      <w:r w:rsidRPr="00CE0B65">
        <w:rPr>
          <w:rStyle w:val="FontStyle26"/>
          <w:sz w:val="20"/>
          <w:szCs w:val="20"/>
        </w:rPr>
        <w:t xml:space="preserve"> района Смоленской области, должности муниципальной службы в Администрации </w:t>
      </w:r>
      <w:proofErr w:type="spellStart"/>
      <w:r w:rsidRPr="00CE0B65">
        <w:rPr>
          <w:rStyle w:val="FontStyle26"/>
          <w:sz w:val="20"/>
          <w:szCs w:val="20"/>
        </w:rPr>
        <w:t>Барсуковского</w:t>
      </w:r>
      <w:proofErr w:type="spellEnd"/>
      <w:r w:rsidRPr="00CE0B65">
        <w:rPr>
          <w:rStyle w:val="FontStyle26"/>
          <w:sz w:val="20"/>
          <w:szCs w:val="20"/>
        </w:rPr>
        <w:t xml:space="preserve"> сельского поселения </w:t>
      </w:r>
      <w:proofErr w:type="spellStart"/>
      <w:r w:rsidRPr="00CE0B65">
        <w:rPr>
          <w:rStyle w:val="FontStyle26"/>
          <w:sz w:val="20"/>
          <w:szCs w:val="20"/>
        </w:rPr>
        <w:t>Монастырщинского</w:t>
      </w:r>
      <w:proofErr w:type="spellEnd"/>
      <w:r w:rsidRPr="00CE0B65">
        <w:rPr>
          <w:rStyle w:val="FontStyle26"/>
          <w:sz w:val="20"/>
          <w:szCs w:val="20"/>
        </w:rPr>
        <w:t xml:space="preserve"> района Смоленской области, о получении подарка в связи с протокольными мероприятиями, служебными командировками и  другими официальными мероприятиями, участие в которых связано с исполнением ими должностных (служебных) обязанностей, сдачи и оценки подарка, реализации (выкупа) и зачислении средств</w:t>
      </w:r>
      <w:proofErr w:type="gramEnd"/>
      <w:r w:rsidRPr="00CE0B65">
        <w:rPr>
          <w:rStyle w:val="FontStyle26"/>
          <w:sz w:val="20"/>
          <w:szCs w:val="20"/>
        </w:rPr>
        <w:t xml:space="preserve">, </w:t>
      </w:r>
      <w:proofErr w:type="gramStart"/>
      <w:r w:rsidRPr="00CE0B65">
        <w:rPr>
          <w:rStyle w:val="FontStyle26"/>
          <w:sz w:val="20"/>
          <w:szCs w:val="20"/>
        </w:rPr>
        <w:t>вырученных</w:t>
      </w:r>
      <w:proofErr w:type="gramEnd"/>
      <w:r w:rsidRPr="00CE0B65">
        <w:rPr>
          <w:rStyle w:val="FontStyle26"/>
          <w:sz w:val="20"/>
          <w:szCs w:val="20"/>
        </w:rPr>
        <w:t xml:space="preserve"> от его реализации</w:t>
      </w:r>
    </w:p>
    <w:p w:rsidR="00CE0B65" w:rsidRPr="00CE0B65" w:rsidRDefault="00CE0B65" w:rsidP="00CE0B65">
      <w:pPr>
        <w:pStyle w:val="Style4"/>
        <w:widowControl/>
        <w:spacing w:before="158" w:line="317" w:lineRule="exact"/>
        <w:ind w:left="4820" w:right="53" w:firstLine="0"/>
        <w:rPr>
          <w:rStyle w:val="FontStyle26"/>
          <w:sz w:val="20"/>
          <w:szCs w:val="20"/>
        </w:rPr>
      </w:pPr>
    </w:p>
    <w:p w:rsidR="00CE0B65" w:rsidRPr="00CE0B65" w:rsidRDefault="00CE0B65" w:rsidP="00CE0B65">
      <w:pPr>
        <w:pStyle w:val="ConsPlusNormal"/>
        <w:jc w:val="right"/>
        <w:rPr>
          <w:rFonts w:ascii="Times New Roman" w:hAnsi="Times New Roman" w:cs="Times New Roman"/>
        </w:rPr>
      </w:pPr>
      <w:r w:rsidRPr="00CE0B65">
        <w:rPr>
          <w:rFonts w:ascii="Times New Roman" w:hAnsi="Times New Roman" w:cs="Times New Roman"/>
        </w:rPr>
        <w:t>Форма</w:t>
      </w:r>
    </w:p>
    <w:p w:rsidR="00CE0B65" w:rsidRPr="00CE0B65" w:rsidRDefault="00CE0B65" w:rsidP="00CE0B65">
      <w:pPr>
        <w:pStyle w:val="ConsPlusNormal"/>
        <w:jc w:val="center"/>
        <w:rPr>
          <w:rFonts w:ascii="Times New Roman" w:hAnsi="Times New Roman" w:cs="Times New Roman"/>
        </w:rPr>
      </w:pPr>
    </w:p>
    <w:p w:rsidR="00CE0B65" w:rsidRPr="00CE0B65" w:rsidRDefault="00CE0B65" w:rsidP="00CE0B65">
      <w:pPr>
        <w:pStyle w:val="ConsPlusNonformat"/>
        <w:jc w:val="center"/>
        <w:rPr>
          <w:rFonts w:ascii="Times New Roman" w:hAnsi="Times New Roman" w:cs="Times New Roman"/>
        </w:rPr>
      </w:pPr>
      <w:bookmarkStart w:id="4" w:name="P124"/>
      <w:bookmarkEnd w:id="4"/>
      <w:r w:rsidRPr="00CE0B65">
        <w:rPr>
          <w:rFonts w:ascii="Times New Roman" w:hAnsi="Times New Roman" w:cs="Times New Roman"/>
        </w:rPr>
        <w:t>УВЕДОМЛЕНИЕ</w:t>
      </w:r>
    </w:p>
    <w:p w:rsidR="00CE0B65" w:rsidRPr="00CE0B65" w:rsidRDefault="00CE0B65" w:rsidP="00CE0B65">
      <w:pPr>
        <w:pStyle w:val="ConsPlusNonformat"/>
        <w:jc w:val="center"/>
        <w:rPr>
          <w:rFonts w:ascii="Times New Roman" w:hAnsi="Times New Roman" w:cs="Times New Roman"/>
        </w:rPr>
      </w:pPr>
      <w:r w:rsidRPr="00CE0B65">
        <w:rPr>
          <w:rFonts w:ascii="Times New Roman" w:hAnsi="Times New Roman" w:cs="Times New Roman"/>
        </w:rPr>
        <w:t>о получении подарка в связи с протокольными мероприятиями, служебными</w:t>
      </w:r>
    </w:p>
    <w:p w:rsidR="00CE0B65" w:rsidRPr="00CE0B65" w:rsidRDefault="00CE0B65" w:rsidP="00CE0B65">
      <w:pPr>
        <w:pStyle w:val="ConsPlusNonformat"/>
        <w:jc w:val="center"/>
        <w:rPr>
          <w:rFonts w:ascii="Times New Roman" w:hAnsi="Times New Roman" w:cs="Times New Roman"/>
        </w:rPr>
      </w:pPr>
      <w:r w:rsidRPr="00CE0B65">
        <w:rPr>
          <w:rFonts w:ascii="Times New Roman" w:hAnsi="Times New Roman" w:cs="Times New Roman"/>
        </w:rPr>
        <w:t>командировками и другими официальными мероприятиями, участие в которых</w:t>
      </w:r>
    </w:p>
    <w:p w:rsidR="00CE0B65" w:rsidRPr="00CE0B65" w:rsidRDefault="00CE0B65" w:rsidP="00CE0B65">
      <w:pPr>
        <w:pStyle w:val="ConsPlusNonformat"/>
        <w:jc w:val="center"/>
        <w:rPr>
          <w:rFonts w:ascii="Times New Roman" w:hAnsi="Times New Roman" w:cs="Times New Roman"/>
        </w:rPr>
      </w:pPr>
      <w:r w:rsidRPr="00CE0B65">
        <w:rPr>
          <w:rFonts w:ascii="Times New Roman" w:hAnsi="Times New Roman" w:cs="Times New Roman"/>
        </w:rPr>
        <w:t>связано с исполнением должностных (служебных) обязанностей</w:t>
      </w:r>
    </w:p>
    <w:p w:rsidR="00CE0B65" w:rsidRPr="00CE0B65" w:rsidRDefault="00CE0B65" w:rsidP="00CE0B65">
      <w:pPr>
        <w:pStyle w:val="ConsPlusNonformat"/>
        <w:jc w:val="both"/>
        <w:rPr>
          <w:rFonts w:ascii="Times New Roman" w:hAnsi="Times New Roman" w:cs="Times New Roman"/>
        </w:rPr>
      </w:pPr>
    </w:p>
    <w:p w:rsidR="00CE0B65" w:rsidRPr="00CE0B65" w:rsidRDefault="00CE0B65" w:rsidP="00CE0B65">
      <w:pPr>
        <w:pStyle w:val="ConsPlusNonformat"/>
        <w:jc w:val="both"/>
        <w:rPr>
          <w:rFonts w:ascii="Times New Roman" w:hAnsi="Times New Roman" w:cs="Times New Roman"/>
        </w:rPr>
      </w:pPr>
      <w:r w:rsidRPr="00CE0B65">
        <w:rPr>
          <w:rFonts w:ascii="Times New Roman" w:hAnsi="Times New Roman" w:cs="Times New Roman"/>
        </w:rPr>
        <w:t xml:space="preserve">   ____________________________________________________________________________________________</w:t>
      </w:r>
    </w:p>
    <w:p w:rsidR="00CE0B65" w:rsidRPr="00CE0B65" w:rsidRDefault="00CE0B65" w:rsidP="00CE0B65">
      <w:pPr>
        <w:pStyle w:val="ConsPlusNonformat"/>
        <w:jc w:val="both"/>
        <w:rPr>
          <w:rFonts w:ascii="Times New Roman" w:hAnsi="Times New Roman" w:cs="Times New Roman"/>
        </w:rPr>
      </w:pPr>
      <w:r w:rsidRPr="00CE0B65">
        <w:rPr>
          <w:rFonts w:ascii="Times New Roman" w:hAnsi="Times New Roman" w:cs="Times New Roman"/>
        </w:rPr>
        <w:t xml:space="preserve">                                           </w:t>
      </w:r>
      <w:proofErr w:type="gramStart"/>
      <w:r w:rsidRPr="00CE0B65">
        <w:rPr>
          <w:rFonts w:ascii="Times New Roman" w:hAnsi="Times New Roman" w:cs="Times New Roman"/>
        </w:rPr>
        <w:t>(наименование уполномоченного</w:t>
      </w:r>
      <w:proofErr w:type="gramEnd"/>
    </w:p>
    <w:p w:rsidR="00CE0B65" w:rsidRPr="00CE0B65" w:rsidRDefault="00CE0B65" w:rsidP="00CE0B65">
      <w:pPr>
        <w:pStyle w:val="ConsPlusNonformat"/>
        <w:jc w:val="both"/>
        <w:rPr>
          <w:rFonts w:ascii="Times New Roman" w:hAnsi="Times New Roman" w:cs="Times New Roman"/>
        </w:rPr>
      </w:pPr>
      <w:r w:rsidRPr="00CE0B65">
        <w:rPr>
          <w:rFonts w:ascii="Times New Roman" w:hAnsi="Times New Roman" w:cs="Times New Roman"/>
        </w:rPr>
        <w:t xml:space="preserve">   ____________________________________________________________________________________________</w:t>
      </w:r>
    </w:p>
    <w:p w:rsidR="00CE0B65" w:rsidRPr="00CE0B65" w:rsidRDefault="00CE0B65" w:rsidP="00CE0B65">
      <w:pPr>
        <w:pStyle w:val="ConsPlusNonformat"/>
        <w:jc w:val="both"/>
        <w:rPr>
          <w:rFonts w:ascii="Times New Roman" w:hAnsi="Times New Roman" w:cs="Times New Roman"/>
        </w:rPr>
      </w:pPr>
      <w:r w:rsidRPr="00CE0B65">
        <w:rPr>
          <w:rFonts w:ascii="Times New Roman" w:hAnsi="Times New Roman" w:cs="Times New Roman"/>
        </w:rPr>
        <w:t xml:space="preserve">                                             структурного подразделения)</w:t>
      </w:r>
    </w:p>
    <w:p w:rsidR="00CE0B65" w:rsidRPr="00CE0B65" w:rsidRDefault="00CE0B65" w:rsidP="00CE0B65">
      <w:pPr>
        <w:pStyle w:val="ConsPlusNonformat"/>
        <w:ind w:firstLine="2977"/>
        <w:jc w:val="both"/>
        <w:rPr>
          <w:rFonts w:ascii="Times New Roman" w:hAnsi="Times New Roman" w:cs="Times New Roman"/>
        </w:rPr>
      </w:pPr>
      <w:r w:rsidRPr="00CE0B65">
        <w:rPr>
          <w:rFonts w:ascii="Times New Roman" w:hAnsi="Times New Roman" w:cs="Times New Roman"/>
        </w:rPr>
        <w:t xml:space="preserve">   от ____________________________________________________</w:t>
      </w:r>
    </w:p>
    <w:p w:rsidR="00CE0B65" w:rsidRPr="00CE0B65" w:rsidRDefault="00CE0B65" w:rsidP="00CE0B65">
      <w:pPr>
        <w:pStyle w:val="ConsPlusNonformat"/>
        <w:jc w:val="both"/>
        <w:rPr>
          <w:rFonts w:ascii="Times New Roman" w:hAnsi="Times New Roman" w:cs="Times New Roman"/>
        </w:rPr>
      </w:pPr>
      <w:r w:rsidRPr="00CE0B65">
        <w:rPr>
          <w:rFonts w:ascii="Times New Roman" w:hAnsi="Times New Roman" w:cs="Times New Roman"/>
        </w:rPr>
        <w:t xml:space="preserve">                                                                             _______________________________________________________</w:t>
      </w:r>
    </w:p>
    <w:p w:rsidR="00CE0B65" w:rsidRPr="00CE0B65" w:rsidRDefault="00CE0B65" w:rsidP="00CE0B65">
      <w:pPr>
        <w:pStyle w:val="ConsPlusNonformat"/>
        <w:jc w:val="both"/>
        <w:rPr>
          <w:rFonts w:ascii="Times New Roman" w:hAnsi="Times New Roman" w:cs="Times New Roman"/>
        </w:rPr>
      </w:pPr>
      <w:r w:rsidRPr="00CE0B65">
        <w:rPr>
          <w:rFonts w:ascii="Times New Roman" w:hAnsi="Times New Roman" w:cs="Times New Roman"/>
        </w:rPr>
        <w:t xml:space="preserve">                                                                                                   (Ф.И.О., занимаемая должность)</w:t>
      </w:r>
    </w:p>
    <w:p w:rsidR="00CE0B65" w:rsidRPr="00CE0B65" w:rsidRDefault="00CE0B65" w:rsidP="00CE0B65">
      <w:pPr>
        <w:pStyle w:val="ConsPlusNonformat"/>
        <w:jc w:val="both"/>
        <w:rPr>
          <w:rFonts w:ascii="Times New Roman" w:hAnsi="Times New Roman" w:cs="Times New Roman"/>
        </w:rPr>
      </w:pPr>
    </w:p>
    <w:p w:rsidR="00CE0B65" w:rsidRPr="00CE0B65" w:rsidRDefault="00CE0B65" w:rsidP="00CE0B65">
      <w:pPr>
        <w:pStyle w:val="ConsPlusNonformat"/>
        <w:jc w:val="both"/>
        <w:rPr>
          <w:rFonts w:ascii="Times New Roman" w:hAnsi="Times New Roman" w:cs="Times New Roman"/>
        </w:rPr>
      </w:pPr>
      <w:r w:rsidRPr="00CE0B65">
        <w:rPr>
          <w:rFonts w:ascii="Times New Roman" w:hAnsi="Times New Roman" w:cs="Times New Roman"/>
        </w:rPr>
        <w:t xml:space="preserve">    Уведомление о получении подарка от  "___" ___________ 20__ г.</w:t>
      </w:r>
    </w:p>
    <w:p w:rsidR="00CE0B65" w:rsidRPr="00CE0B65" w:rsidRDefault="00CE0B65" w:rsidP="00CE0B65">
      <w:pPr>
        <w:pStyle w:val="ConsPlusNonformat"/>
        <w:jc w:val="both"/>
        <w:rPr>
          <w:rFonts w:ascii="Times New Roman" w:hAnsi="Times New Roman" w:cs="Times New Roman"/>
        </w:rPr>
      </w:pPr>
      <w:r w:rsidRPr="00CE0B65">
        <w:rPr>
          <w:rFonts w:ascii="Times New Roman" w:hAnsi="Times New Roman" w:cs="Times New Roman"/>
        </w:rPr>
        <w:t xml:space="preserve">    Извещаю о получении ________________________________________________________________________</w:t>
      </w:r>
    </w:p>
    <w:p w:rsidR="00CE0B65" w:rsidRPr="00CE0B65" w:rsidRDefault="00CE0B65" w:rsidP="00CE0B65">
      <w:pPr>
        <w:pStyle w:val="ConsPlusNonformat"/>
        <w:jc w:val="both"/>
        <w:rPr>
          <w:rFonts w:ascii="Times New Roman" w:hAnsi="Times New Roman" w:cs="Times New Roman"/>
        </w:rPr>
      </w:pPr>
      <w:r w:rsidRPr="00CE0B65">
        <w:rPr>
          <w:rFonts w:ascii="Times New Roman" w:hAnsi="Times New Roman" w:cs="Times New Roman"/>
        </w:rPr>
        <w:t xml:space="preserve">                                                    (дата получения)</w:t>
      </w:r>
    </w:p>
    <w:p w:rsidR="00CE0B65" w:rsidRPr="00CE0B65" w:rsidRDefault="00CE0B65" w:rsidP="00CE0B65">
      <w:pPr>
        <w:pStyle w:val="ConsPlusNonformat"/>
        <w:jc w:val="both"/>
        <w:rPr>
          <w:rFonts w:ascii="Times New Roman" w:hAnsi="Times New Roman" w:cs="Times New Roman"/>
        </w:rPr>
      </w:pPr>
      <w:r w:rsidRPr="00CE0B65">
        <w:rPr>
          <w:rFonts w:ascii="Times New Roman" w:hAnsi="Times New Roman" w:cs="Times New Roman"/>
        </w:rPr>
        <w:t>подарк</w:t>
      </w:r>
      <w:proofErr w:type="gramStart"/>
      <w:r w:rsidRPr="00CE0B65">
        <w:rPr>
          <w:rFonts w:ascii="Times New Roman" w:hAnsi="Times New Roman" w:cs="Times New Roman"/>
        </w:rPr>
        <w:t>а(</w:t>
      </w:r>
      <w:proofErr w:type="spellStart"/>
      <w:proofErr w:type="gramEnd"/>
      <w:r w:rsidRPr="00CE0B65">
        <w:rPr>
          <w:rFonts w:ascii="Times New Roman" w:hAnsi="Times New Roman" w:cs="Times New Roman"/>
        </w:rPr>
        <w:t>ов</w:t>
      </w:r>
      <w:proofErr w:type="spellEnd"/>
      <w:r w:rsidRPr="00CE0B65">
        <w:rPr>
          <w:rFonts w:ascii="Times New Roman" w:hAnsi="Times New Roman" w:cs="Times New Roman"/>
        </w:rPr>
        <w:t>) на ________________________________________________________________________________</w:t>
      </w:r>
    </w:p>
    <w:p w:rsidR="00CE0B65" w:rsidRPr="00CE0B65" w:rsidRDefault="00CE0B65" w:rsidP="00CE0B65">
      <w:pPr>
        <w:pStyle w:val="ConsPlusNonformat"/>
        <w:jc w:val="both"/>
        <w:rPr>
          <w:rFonts w:ascii="Times New Roman" w:hAnsi="Times New Roman" w:cs="Times New Roman"/>
        </w:rPr>
      </w:pPr>
      <w:r w:rsidRPr="00CE0B65">
        <w:rPr>
          <w:rFonts w:ascii="Times New Roman" w:hAnsi="Times New Roman" w:cs="Times New Roman"/>
        </w:rPr>
        <w:t xml:space="preserve">                                </w:t>
      </w:r>
      <w:proofErr w:type="gramStart"/>
      <w:r w:rsidRPr="00CE0B65">
        <w:rPr>
          <w:rFonts w:ascii="Times New Roman" w:hAnsi="Times New Roman" w:cs="Times New Roman"/>
        </w:rPr>
        <w:t>(наименование протокольного мероприятия, служебной</w:t>
      </w:r>
      <w:proofErr w:type="gramEnd"/>
    </w:p>
    <w:p w:rsidR="00CE0B65" w:rsidRPr="00CE0B65" w:rsidRDefault="00CE0B65" w:rsidP="00CE0B65">
      <w:pPr>
        <w:pStyle w:val="ConsPlusNonformat"/>
        <w:jc w:val="both"/>
        <w:rPr>
          <w:rFonts w:ascii="Times New Roman" w:hAnsi="Times New Roman" w:cs="Times New Roman"/>
        </w:rPr>
      </w:pPr>
      <w:r w:rsidRPr="00CE0B65">
        <w:rPr>
          <w:rFonts w:ascii="Times New Roman" w:hAnsi="Times New Roman" w:cs="Times New Roman"/>
        </w:rPr>
        <w:t xml:space="preserve">                                командировки, другого официального мероприятия,</w:t>
      </w:r>
    </w:p>
    <w:p w:rsidR="00CE0B65" w:rsidRPr="00CE0B65" w:rsidRDefault="00CE0B65" w:rsidP="00CE0B65">
      <w:pPr>
        <w:pStyle w:val="ConsPlusNonformat"/>
        <w:jc w:val="both"/>
        <w:rPr>
          <w:rFonts w:ascii="Times New Roman" w:hAnsi="Times New Roman" w:cs="Times New Roman"/>
        </w:rPr>
      </w:pPr>
      <w:r w:rsidRPr="00CE0B65">
        <w:rPr>
          <w:rFonts w:ascii="Times New Roman" w:hAnsi="Times New Roman" w:cs="Times New Roman"/>
        </w:rPr>
        <w:t xml:space="preserve">                                место и дата проведения)</w:t>
      </w:r>
    </w:p>
    <w:p w:rsidR="00CE0B65" w:rsidRPr="00CE0B65" w:rsidRDefault="00CE0B65" w:rsidP="00CE0B65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2040"/>
        <w:gridCol w:w="2381"/>
        <w:gridCol w:w="2270"/>
        <w:gridCol w:w="2395"/>
      </w:tblGrid>
      <w:tr w:rsidR="00CE0B65" w:rsidRPr="00CE0B65" w:rsidTr="000F761E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B65" w:rsidRPr="00CE0B65" w:rsidRDefault="00CE0B65" w:rsidP="000F761E">
            <w:pPr>
              <w:pStyle w:val="Style21"/>
              <w:widowControl/>
              <w:rPr>
                <w:rStyle w:val="FontStyle32"/>
                <w:sz w:val="20"/>
                <w:szCs w:val="20"/>
              </w:rPr>
            </w:pPr>
            <w:r w:rsidRPr="00CE0B65">
              <w:rPr>
                <w:rStyle w:val="FontStyle32"/>
                <w:sz w:val="20"/>
                <w:szCs w:val="20"/>
              </w:rPr>
              <w:t>N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B65" w:rsidRPr="00CE0B65" w:rsidRDefault="00CE0B65" w:rsidP="000F761E">
            <w:pPr>
              <w:pStyle w:val="Style21"/>
              <w:widowControl/>
              <w:jc w:val="center"/>
              <w:rPr>
                <w:rStyle w:val="FontStyle32"/>
                <w:sz w:val="20"/>
                <w:szCs w:val="20"/>
              </w:rPr>
            </w:pPr>
            <w:r w:rsidRPr="00CE0B65">
              <w:rPr>
                <w:rStyle w:val="FontStyle32"/>
                <w:sz w:val="20"/>
                <w:szCs w:val="20"/>
              </w:rPr>
              <w:t>Наименование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B65" w:rsidRPr="00CE0B65" w:rsidRDefault="00CE0B65" w:rsidP="000F761E">
            <w:pPr>
              <w:pStyle w:val="Style21"/>
              <w:widowControl/>
              <w:jc w:val="center"/>
              <w:rPr>
                <w:rStyle w:val="FontStyle32"/>
                <w:sz w:val="20"/>
                <w:szCs w:val="20"/>
              </w:rPr>
            </w:pPr>
            <w:r w:rsidRPr="00CE0B65">
              <w:rPr>
                <w:rStyle w:val="FontStyle32"/>
                <w:sz w:val="20"/>
                <w:szCs w:val="20"/>
              </w:rPr>
              <w:t>Характеристика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B65" w:rsidRPr="00CE0B65" w:rsidRDefault="00CE0B65" w:rsidP="000F761E">
            <w:pPr>
              <w:pStyle w:val="Style21"/>
              <w:widowControl/>
              <w:ind w:left="427"/>
              <w:rPr>
                <w:rStyle w:val="FontStyle32"/>
                <w:sz w:val="20"/>
                <w:szCs w:val="20"/>
              </w:rPr>
            </w:pPr>
            <w:r w:rsidRPr="00CE0B65">
              <w:rPr>
                <w:rStyle w:val="FontStyle32"/>
                <w:sz w:val="20"/>
                <w:szCs w:val="20"/>
              </w:rPr>
              <w:t>Количество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B65" w:rsidRPr="00CE0B65" w:rsidRDefault="00CE0B65" w:rsidP="000F761E">
            <w:pPr>
              <w:pStyle w:val="Style21"/>
              <w:widowControl/>
              <w:jc w:val="center"/>
              <w:rPr>
                <w:rStyle w:val="FontStyle32"/>
                <w:sz w:val="20"/>
                <w:szCs w:val="20"/>
              </w:rPr>
            </w:pPr>
            <w:r w:rsidRPr="00CE0B65">
              <w:rPr>
                <w:rStyle w:val="FontStyle32"/>
                <w:sz w:val="20"/>
                <w:szCs w:val="20"/>
              </w:rPr>
              <w:t>Стоимость в рублях</w:t>
            </w:r>
          </w:p>
        </w:tc>
      </w:tr>
      <w:tr w:rsidR="00CE0B65" w:rsidRPr="00CE0B65" w:rsidTr="000F761E"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0B65" w:rsidRPr="00CE0B65" w:rsidRDefault="00CE0B65" w:rsidP="000F761E">
            <w:pPr>
              <w:pStyle w:val="Style21"/>
              <w:widowControl/>
              <w:rPr>
                <w:rStyle w:val="FontStyle32"/>
                <w:sz w:val="20"/>
                <w:szCs w:val="20"/>
              </w:rPr>
            </w:pPr>
            <w:proofErr w:type="gramStart"/>
            <w:r w:rsidRPr="00CE0B65">
              <w:rPr>
                <w:rStyle w:val="FontStyle32"/>
                <w:sz w:val="20"/>
                <w:szCs w:val="20"/>
              </w:rPr>
              <w:t>п</w:t>
            </w:r>
            <w:proofErr w:type="gramEnd"/>
            <w:r w:rsidRPr="00CE0B65">
              <w:rPr>
                <w:rStyle w:val="FontStyle32"/>
                <w:sz w:val="20"/>
                <w:szCs w:val="20"/>
              </w:rPr>
              <w:t>/п</w:t>
            </w:r>
          </w:p>
        </w:tc>
        <w:tc>
          <w:tcPr>
            <w:tcW w:w="2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0B65" w:rsidRPr="00CE0B65" w:rsidRDefault="00CE0B65" w:rsidP="000F761E">
            <w:pPr>
              <w:pStyle w:val="Style21"/>
              <w:widowControl/>
              <w:jc w:val="center"/>
              <w:rPr>
                <w:rStyle w:val="FontStyle32"/>
                <w:sz w:val="20"/>
                <w:szCs w:val="20"/>
              </w:rPr>
            </w:pPr>
            <w:r w:rsidRPr="00CE0B65">
              <w:rPr>
                <w:rStyle w:val="FontStyle32"/>
                <w:sz w:val="20"/>
                <w:szCs w:val="20"/>
              </w:rPr>
              <w:t>подарка</w:t>
            </w:r>
          </w:p>
        </w:tc>
        <w:tc>
          <w:tcPr>
            <w:tcW w:w="2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0B65" w:rsidRPr="00CE0B65" w:rsidRDefault="00CE0B65" w:rsidP="000F761E">
            <w:pPr>
              <w:pStyle w:val="Style21"/>
              <w:widowControl/>
              <w:jc w:val="center"/>
              <w:rPr>
                <w:rStyle w:val="FontStyle32"/>
                <w:sz w:val="20"/>
                <w:szCs w:val="20"/>
              </w:rPr>
            </w:pPr>
            <w:r w:rsidRPr="00CE0B65">
              <w:rPr>
                <w:rStyle w:val="FontStyle32"/>
                <w:sz w:val="20"/>
                <w:szCs w:val="20"/>
              </w:rPr>
              <w:t>подарка, его</w:t>
            </w:r>
          </w:p>
        </w:tc>
        <w:tc>
          <w:tcPr>
            <w:tcW w:w="2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0B65" w:rsidRPr="00CE0B65" w:rsidRDefault="00CE0B65" w:rsidP="000F761E">
            <w:pPr>
              <w:pStyle w:val="Style21"/>
              <w:widowControl/>
              <w:ind w:left="490"/>
              <w:rPr>
                <w:rStyle w:val="FontStyle32"/>
                <w:sz w:val="20"/>
                <w:szCs w:val="20"/>
              </w:rPr>
            </w:pPr>
            <w:r w:rsidRPr="00CE0B65">
              <w:rPr>
                <w:rStyle w:val="FontStyle32"/>
                <w:sz w:val="20"/>
                <w:szCs w:val="20"/>
              </w:rPr>
              <w:t>предметов</w:t>
            </w:r>
          </w:p>
        </w:tc>
        <w:tc>
          <w:tcPr>
            <w:tcW w:w="2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0B65" w:rsidRPr="00CE0B65" w:rsidRDefault="00CE0B65" w:rsidP="000F761E">
            <w:pPr>
              <w:pStyle w:val="Style16"/>
              <w:widowControl/>
              <w:jc w:val="center"/>
              <w:rPr>
                <w:rStyle w:val="FontStyle33"/>
                <w:sz w:val="20"/>
                <w:szCs w:val="20"/>
              </w:rPr>
            </w:pPr>
            <w:r w:rsidRPr="00CE0B65">
              <w:rPr>
                <w:rStyle w:val="FontStyle33"/>
                <w:sz w:val="20"/>
                <w:szCs w:val="20"/>
              </w:rPr>
              <w:t>&lt;*&gt;</w:t>
            </w:r>
          </w:p>
        </w:tc>
      </w:tr>
      <w:tr w:rsidR="00CE0B65" w:rsidRPr="00CE0B65" w:rsidTr="000F761E"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65" w:rsidRPr="00CE0B65" w:rsidRDefault="00CE0B65" w:rsidP="000F761E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65" w:rsidRPr="00CE0B65" w:rsidRDefault="00CE0B65" w:rsidP="000F761E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65" w:rsidRPr="00CE0B65" w:rsidRDefault="00CE0B65" w:rsidP="000F761E">
            <w:pPr>
              <w:pStyle w:val="Style21"/>
              <w:widowControl/>
              <w:jc w:val="center"/>
              <w:rPr>
                <w:rStyle w:val="FontStyle32"/>
                <w:sz w:val="20"/>
                <w:szCs w:val="20"/>
              </w:rPr>
            </w:pPr>
            <w:r w:rsidRPr="00CE0B65">
              <w:rPr>
                <w:rStyle w:val="FontStyle32"/>
                <w:sz w:val="20"/>
                <w:szCs w:val="20"/>
              </w:rPr>
              <w:t>описание</w:t>
            </w:r>
          </w:p>
        </w:tc>
        <w:tc>
          <w:tcPr>
            <w:tcW w:w="2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65" w:rsidRPr="00CE0B65" w:rsidRDefault="00CE0B65" w:rsidP="000F761E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65" w:rsidRPr="00CE0B65" w:rsidRDefault="00CE0B65" w:rsidP="000F761E">
            <w:pPr>
              <w:pStyle w:val="Style12"/>
              <w:widowControl/>
              <w:rPr>
                <w:sz w:val="20"/>
                <w:szCs w:val="20"/>
              </w:rPr>
            </w:pPr>
          </w:p>
        </w:tc>
      </w:tr>
      <w:tr w:rsidR="00CE0B65" w:rsidRPr="00CE0B65" w:rsidTr="000F761E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65" w:rsidRPr="00CE0B65" w:rsidRDefault="00CE0B65" w:rsidP="000F761E">
            <w:pPr>
              <w:pStyle w:val="Style18"/>
              <w:widowControl/>
              <w:rPr>
                <w:rStyle w:val="FontStyle31"/>
                <w:spacing w:val="20"/>
                <w:sz w:val="20"/>
                <w:szCs w:val="20"/>
              </w:rPr>
            </w:pPr>
            <w:r w:rsidRPr="00CE0B65">
              <w:rPr>
                <w:rStyle w:val="FontStyle31"/>
                <w:spacing w:val="20"/>
                <w:sz w:val="20"/>
                <w:szCs w:val="20"/>
              </w:rPr>
              <w:t>1.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65" w:rsidRPr="00CE0B65" w:rsidRDefault="00CE0B65" w:rsidP="000F761E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65" w:rsidRPr="00CE0B65" w:rsidRDefault="00CE0B65" w:rsidP="000F761E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65" w:rsidRPr="00CE0B65" w:rsidRDefault="00CE0B65" w:rsidP="000F761E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65" w:rsidRPr="00CE0B65" w:rsidRDefault="00CE0B65" w:rsidP="000F761E">
            <w:pPr>
              <w:pStyle w:val="Style12"/>
              <w:widowControl/>
              <w:rPr>
                <w:sz w:val="20"/>
                <w:szCs w:val="20"/>
              </w:rPr>
            </w:pPr>
          </w:p>
        </w:tc>
      </w:tr>
      <w:tr w:rsidR="00CE0B65" w:rsidRPr="00CE0B65" w:rsidTr="000F761E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65" w:rsidRPr="00CE0B65" w:rsidRDefault="00CE0B65" w:rsidP="000F761E">
            <w:pPr>
              <w:pStyle w:val="Style21"/>
              <w:widowControl/>
              <w:rPr>
                <w:rStyle w:val="FontStyle32"/>
                <w:sz w:val="20"/>
                <w:szCs w:val="20"/>
              </w:rPr>
            </w:pPr>
            <w:r w:rsidRPr="00CE0B65">
              <w:rPr>
                <w:rStyle w:val="FontStyle32"/>
                <w:sz w:val="20"/>
                <w:szCs w:val="20"/>
              </w:rPr>
              <w:t>2.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65" w:rsidRPr="00CE0B65" w:rsidRDefault="00CE0B65" w:rsidP="000F761E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65" w:rsidRPr="00CE0B65" w:rsidRDefault="00CE0B65" w:rsidP="000F761E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65" w:rsidRPr="00CE0B65" w:rsidRDefault="00CE0B65" w:rsidP="000F761E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65" w:rsidRPr="00CE0B65" w:rsidRDefault="00CE0B65" w:rsidP="000F761E">
            <w:pPr>
              <w:pStyle w:val="Style12"/>
              <w:widowControl/>
              <w:rPr>
                <w:sz w:val="20"/>
                <w:szCs w:val="20"/>
              </w:rPr>
            </w:pPr>
          </w:p>
        </w:tc>
      </w:tr>
      <w:tr w:rsidR="00CE0B65" w:rsidRPr="00CE0B65" w:rsidTr="000F761E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65" w:rsidRPr="00CE0B65" w:rsidRDefault="00CE0B65" w:rsidP="000F761E">
            <w:pPr>
              <w:pStyle w:val="Style21"/>
              <w:widowControl/>
              <w:rPr>
                <w:rStyle w:val="FontStyle32"/>
                <w:sz w:val="20"/>
                <w:szCs w:val="20"/>
              </w:rPr>
            </w:pPr>
            <w:r w:rsidRPr="00CE0B65">
              <w:rPr>
                <w:rStyle w:val="FontStyle32"/>
                <w:sz w:val="20"/>
                <w:szCs w:val="20"/>
              </w:rPr>
              <w:t>3.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65" w:rsidRPr="00CE0B65" w:rsidRDefault="00CE0B65" w:rsidP="000F761E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65" w:rsidRPr="00CE0B65" w:rsidRDefault="00CE0B65" w:rsidP="000F761E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65" w:rsidRPr="00CE0B65" w:rsidRDefault="00CE0B65" w:rsidP="000F761E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65" w:rsidRPr="00CE0B65" w:rsidRDefault="00CE0B65" w:rsidP="000F761E">
            <w:pPr>
              <w:pStyle w:val="Style12"/>
              <w:widowControl/>
              <w:rPr>
                <w:sz w:val="20"/>
                <w:szCs w:val="20"/>
              </w:rPr>
            </w:pPr>
          </w:p>
        </w:tc>
      </w:tr>
      <w:tr w:rsidR="00CE0B65" w:rsidRPr="00CE0B65" w:rsidTr="000F761E">
        <w:tc>
          <w:tcPr>
            <w:tcW w:w="2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65" w:rsidRPr="00CE0B65" w:rsidRDefault="00CE0B65" w:rsidP="000F761E">
            <w:pPr>
              <w:pStyle w:val="Style21"/>
              <w:widowControl/>
              <w:rPr>
                <w:rStyle w:val="FontStyle32"/>
                <w:sz w:val="20"/>
                <w:szCs w:val="20"/>
              </w:rPr>
            </w:pPr>
            <w:r w:rsidRPr="00CE0B65">
              <w:rPr>
                <w:rStyle w:val="FontStyle32"/>
                <w:sz w:val="20"/>
                <w:szCs w:val="20"/>
              </w:rPr>
              <w:t>Итого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65" w:rsidRPr="00CE0B65" w:rsidRDefault="00CE0B65" w:rsidP="000F761E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65" w:rsidRPr="00CE0B65" w:rsidRDefault="00CE0B65" w:rsidP="000F761E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65" w:rsidRPr="00CE0B65" w:rsidRDefault="00CE0B65" w:rsidP="000F761E">
            <w:pPr>
              <w:pStyle w:val="Style12"/>
              <w:widowControl/>
              <w:rPr>
                <w:sz w:val="20"/>
                <w:szCs w:val="20"/>
              </w:rPr>
            </w:pPr>
          </w:p>
        </w:tc>
      </w:tr>
    </w:tbl>
    <w:p w:rsidR="00CE0B65" w:rsidRPr="00CE0B65" w:rsidRDefault="00CE0B65" w:rsidP="00CE0B65">
      <w:pPr>
        <w:pStyle w:val="Style13"/>
        <w:widowControl/>
        <w:spacing w:line="240" w:lineRule="exact"/>
        <w:ind w:left="254"/>
        <w:jc w:val="both"/>
        <w:rPr>
          <w:sz w:val="20"/>
          <w:szCs w:val="20"/>
        </w:rPr>
      </w:pPr>
    </w:p>
    <w:p w:rsidR="00CE0B65" w:rsidRPr="00CE0B65" w:rsidRDefault="00CE0B65" w:rsidP="00CE0B65">
      <w:pPr>
        <w:pStyle w:val="Style13"/>
        <w:widowControl/>
        <w:spacing w:before="43" w:line="240" w:lineRule="auto"/>
        <w:ind w:left="254"/>
        <w:jc w:val="both"/>
        <w:rPr>
          <w:rStyle w:val="FontStyle32"/>
          <w:sz w:val="20"/>
          <w:szCs w:val="20"/>
        </w:rPr>
      </w:pPr>
      <w:r w:rsidRPr="00CE0B65">
        <w:rPr>
          <w:rStyle w:val="FontStyle32"/>
          <w:sz w:val="20"/>
          <w:szCs w:val="20"/>
        </w:rPr>
        <w:t>Приложение:_____________________________________________________________</w:t>
      </w:r>
      <w:r w:rsidRPr="00CE0B65">
        <w:rPr>
          <w:rStyle w:val="FontStyle32"/>
          <w:sz w:val="20"/>
          <w:szCs w:val="20"/>
        </w:rPr>
        <w:tab/>
        <w:t>на __листах.</w:t>
      </w:r>
    </w:p>
    <w:p w:rsidR="00CE0B65" w:rsidRPr="00CE0B65" w:rsidRDefault="00CE0B65" w:rsidP="00CE0B65">
      <w:pPr>
        <w:pStyle w:val="Style13"/>
        <w:widowControl/>
        <w:spacing w:before="14" w:after="283" w:line="240" w:lineRule="auto"/>
        <w:ind w:left="3317"/>
        <w:jc w:val="left"/>
        <w:rPr>
          <w:rStyle w:val="FontStyle32"/>
          <w:sz w:val="20"/>
          <w:szCs w:val="20"/>
        </w:rPr>
      </w:pPr>
      <w:r w:rsidRPr="00CE0B65">
        <w:rPr>
          <w:rStyle w:val="FontStyle32"/>
          <w:sz w:val="20"/>
          <w:szCs w:val="20"/>
        </w:rPr>
        <w:t>наименование документа)</w:t>
      </w:r>
    </w:p>
    <w:p w:rsidR="00CE0B65" w:rsidRPr="00CE0B65" w:rsidRDefault="00CE0B65" w:rsidP="00CE0B65">
      <w:pPr>
        <w:pStyle w:val="Style13"/>
        <w:widowControl/>
        <w:tabs>
          <w:tab w:val="left" w:leader="underscore" w:pos="4584"/>
        </w:tabs>
        <w:spacing w:line="240" w:lineRule="auto"/>
        <w:jc w:val="both"/>
        <w:rPr>
          <w:rStyle w:val="FontStyle32"/>
          <w:sz w:val="20"/>
          <w:szCs w:val="20"/>
        </w:rPr>
      </w:pPr>
      <w:r w:rsidRPr="00CE0B65">
        <w:rPr>
          <w:rStyle w:val="FontStyle32"/>
          <w:sz w:val="20"/>
          <w:szCs w:val="20"/>
        </w:rPr>
        <w:t xml:space="preserve">Лицо, представившее        </w:t>
      </w:r>
    </w:p>
    <w:p w:rsidR="00CE0B65" w:rsidRPr="00CE0B65" w:rsidRDefault="00CE0B65" w:rsidP="00CE0B65">
      <w:pPr>
        <w:pStyle w:val="Style13"/>
        <w:widowControl/>
        <w:spacing w:line="240" w:lineRule="auto"/>
        <w:ind w:right="-4772"/>
        <w:jc w:val="both"/>
        <w:rPr>
          <w:rStyle w:val="FontStyle32"/>
          <w:sz w:val="20"/>
          <w:szCs w:val="20"/>
        </w:rPr>
      </w:pPr>
      <w:r w:rsidRPr="00CE0B65">
        <w:rPr>
          <w:rStyle w:val="FontStyle32"/>
          <w:sz w:val="20"/>
          <w:szCs w:val="20"/>
        </w:rPr>
        <w:t>уведомление  __________   _____________________    «____» __________________20__г.</w:t>
      </w:r>
    </w:p>
    <w:p w:rsidR="00CE0B65" w:rsidRPr="00CE0B65" w:rsidRDefault="00CE0B65" w:rsidP="00CE0B65">
      <w:pPr>
        <w:pStyle w:val="Style13"/>
        <w:widowControl/>
        <w:spacing w:line="240" w:lineRule="auto"/>
        <w:ind w:right="-4772"/>
        <w:jc w:val="both"/>
        <w:rPr>
          <w:rStyle w:val="FontStyle32"/>
          <w:sz w:val="20"/>
          <w:szCs w:val="20"/>
        </w:rPr>
      </w:pPr>
      <w:r w:rsidRPr="00CE0B65">
        <w:rPr>
          <w:rStyle w:val="FontStyle32"/>
          <w:sz w:val="20"/>
          <w:szCs w:val="20"/>
        </w:rPr>
        <w:t xml:space="preserve">                           (подпись)    (расшифровка подписи)  </w:t>
      </w:r>
    </w:p>
    <w:p w:rsidR="00CE0B65" w:rsidRPr="00CE0B65" w:rsidRDefault="00CE0B65" w:rsidP="00CE0B65">
      <w:pPr>
        <w:pStyle w:val="Style13"/>
        <w:widowControl/>
        <w:spacing w:line="240" w:lineRule="auto"/>
        <w:ind w:right="-4772"/>
        <w:jc w:val="both"/>
        <w:rPr>
          <w:rStyle w:val="FontStyle32"/>
          <w:sz w:val="20"/>
          <w:szCs w:val="20"/>
        </w:rPr>
      </w:pPr>
    </w:p>
    <w:p w:rsidR="00CE0B65" w:rsidRPr="00CE0B65" w:rsidRDefault="00CE0B65" w:rsidP="00CE0B65">
      <w:pPr>
        <w:pStyle w:val="Style13"/>
        <w:widowControl/>
        <w:spacing w:line="240" w:lineRule="auto"/>
        <w:ind w:right="-4772"/>
        <w:jc w:val="both"/>
        <w:rPr>
          <w:rStyle w:val="FontStyle32"/>
          <w:sz w:val="20"/>
          <w:szCs w:val="20"/>
        </w:rPr>
      </w:pPr>
      <w:r w:rsidRPr="00CE0B65">
        <w:rPr>
          <w:rStyle w:val="FontStyle32"/>
          <w:sz w:val="20"/>
          <w:szCs w:val="20"/>
        </w:rPr>
        <w:t>Лицо, принявшее</w:t>
      </w:r>
    </w:p>
    <w:p w:rsidR="00CE0B65" w:rsidRPr="00CE0B65" w:rsidRDefault="00CE0B65" w:rsidP="00CE0B65">
      <w:pPr>
        <w:pStyle w:val="Style13"/>
        <w:widowControl/>
        <w:spacing w:line="240" w:lineRule="auto"/>
        <w:ind w:right="-4772"/>
        <w:jc w:val="both"/>
        <w:rPr>
          <w:rStyle w:val="FontStyle32"/>
          <w:sz w:val="20"/>
          <w:szCs w:val="20"/>
        </w:rPr>
      </w:pPr>
      <w:r w:rsidRPr="00CE0B65">
        <w:rPr>
          <w:rStyle w:val="FontStyle32"/>
          <w:sz w:val="20"/>
          <w:szCs w:val="20"/>
        </w:rPr>
        <w:t>уведомление __________   _________________________ «_____» _________________20__г.</w:t>
      </w:r>
    </w:p>
    <w:p w:rsidR="00CE0B65" w:rsidRPr="00CE0B65" w:rsidRDefault="00CE0B65" w:rsidP="00CE0B65">
      <w:pPr>
        <w:pStyle w:val="Style13"/>
        <w:widowControl/>
        <w:spacing w:line="240" w:lineRule="auto"/>
        <w:jc w:val="both"/>
        <w:rPr>
          <w:rStyle w:val="FontStyle32"/>
          <w:sz w:val="20"/>
          <w:szCs w:val="20"/>
        </w:rPr>
      </w:pPr>
      <w:r w:rsidRPr="00CE0B65">
        <w:rPr>
          <w:rStyle w:val="FontStyle32"/>
          <w:sz w:val="20"/>
          <w:szCs w:val="20"/>
        </w:rPr>
        <w:t xml:space="preserve">                          (подпись)     (расшифровка подписи)</w:t>
      </w:r>
    </w:p>
    <w:p w:rsidR="00CE0B65" w:rsidRPr="00CE0B65" w:rsidRDefault="00CE0B65" w:rsidP="00CE0B65">
      <w:pPr>
        <w:pStyle w:val="Style13"/>
        <w:widowControl/>
        <w:spacing w:line="240" w:lineRule="auto"/>
        <w:jc w:val="both"/>
        <w:rPr>
          <w:rStyle w:val="FontStyle32"/>
          <w:sz w:val="20"/>
          <w:szCs w:val="20"/>
        </w:rPr>
      </w:pPr>
    </w:p>
    <w:p w:rsidR="00CE0B65" w:rsidRPr="00CE0B65" w:rsidRDefault="00CE0B65" w:rsidP="00CE0B65">
      <w:pPr>
        <w:pStyle w:val="Style13"/>
        <w:widowControl/>
        <w:spacing w:line="240" w:lineRule="auto"/>
        <w:jc w:val="both"/>
        <w:rPr>
          <w:rStyle w:val="FontStyle32"/>
          <w:sz w:val="20"/>
          <w:szCs w:val="20"/>
        </w:rPr>
      </w:pPr>
      <w:r w:rsidRPr="00CE0B65">
        <w:rPr>
          <w:rStyle w:val="FontStyle32"/>
          <w:sz w:val="20"/>
          <w:szCs w:val="20"/>
        </w:rPr>
        <w:t>Регистрационный номер в журнале регистрации уведомлений_______________</w:t>
      </w:r>
    </w:p>
    <w:p w:rsidR="00CE0B65" w:rsidRDefault="00CE0B65" w:rsidP="00CE0B65">
      <w:pPr>
        <w:pStyle w:val="Style13"/>
        <w:widowControl/>
        <w:spacing w:line="240" w:lineRule="auto"/>
        <w:jc w:val="both"/>
        <w:rPr>
          <w:rStyle w:val="FontStyle32"/>
          <w:sz w:val="20"/>
          <w:szCs w:val="20"/>
        </w:rPr>
      </w:pPr>
      <w:r w:rsidRPr="00CE0B65">
        <w:rPr>
          <w:rStyle w:val="FontStyle32"/>
          <w:sz w:val="20"/>
          <w:szCs w:val="20"/>
        </w:rPr>
        <w:lastRenderedPageBreak/>
        <w:t>«___» ___________________ 20__г.</w:t>
      </w:r>
    </w:p>
    <w:p w:rsidR="003A20CA" w:rsidRDefault="003A20CA" w:rsidP="00CE0B65">
      <w:pPr>
        <w:pStyle w:val="Style13"/>
        <w:widowControl/>
        <w:spacing w:line="240" w:lineRule="auto"/>
        <w:jc w:val="both"/>
        <w:rPr>
          <w:rStyle w:val="FontStyle32"/>
          <w:sz w:val="20"/>
          <w:szCs w:val="20"/>
        </w:rPr>
      </w:pPr>
    </w:p>
    <w:p w:rsidR="003A20CA" w:rsidRDefault="003A20CA" w:rsidP="003A20CA">
      <w:pPr>
        <w:ind w:left="-1134" w:firstLine="113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A20CA" w:rsidRDefault="003A20CA" w:rsidP="003A20CA">
      <w:pPr>
        <w:ind w:left="-1134" w:firstLine="113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A20CA" w:rsidRPr="003A20CA" w:rsidRDefault="003A20CA" w:rsidP="003A20CA">
      <w:pPr>
        <w:ind w:left="-1134" w:firstLine="113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20CA">
        <w:rPr>
          <w:rFonts w:ascii="Times New Roman" w:hAnsi="Times New Roman" w:cs="Times New Roman"/>
          <w:b/>
          <w:sz w:val="20"/>
          <w:szCs w:val="20"/>
        </w:rPr>
        <w:t>АДМИНИСТРАЦИЯ</w:t>
      </w:r>
    </w:p>
    <w:p w:rsidR="003A20CA" w:rsidRPr="003A20CA" w:rsidRDefault="003A20CA" w:rsidP="003A20C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20CA">
        <w:rPr>
          <w:rFonts w:ascii="Times New Roman" w:hAnsi="Times New Roman" w:cs="Times New Roman"/>
          <w:b/>
          <w:sz w:val="20"/>
          <w:szCs w:val="20"/>
        </w:rPr>
        <w:t>БАРСУКОВСКОГО СЕЛЬСКОГО ПОСЕЛЕНИЯ</w:t>
      </w:r>
    </w:p>
    <w:p w:rsidR="003A20CA" w:rsidRPr="003A20CA" w:rsidRDefault="003A20CA" w:rsidP="003A20C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20CA">
        <w:rPr>
          <w:rFonts w:ascii="Times New Roman" w:hAnsi="Times New Roman" w:cs="Times New Roman"/>
          <w:b/>
          <w:sz w:val="20"/>
          <w:szCs w:val="20"/>
        </w:rPr>
        <w:t>МОНАСТЫРЩИНСКОГО РАЙОНА СМОЛЕНСКОЙ ОБЛАСТИ</w:t>
      </w:r>
    </w:p>
    <w:p w:rsidR="003A20CA" w:rsidRPr="003A20CA" w:rsidRDefault="003A20CA" w:rsidP="003A20C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A20CA" w:rsidRPr="003A20CA" w:rsidRDefault="003A20CA" w:rsidP="003A20C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20CA"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3A20CA" w:rsidRPr="003A20CA" w:rsidRDefault="003A20CA" w:rsidP="003A20C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A20CA" w:rsidRPr="003A20CA" w:rsidRDefault="003A20CA" w:rsidP="003A20CA">
      <w:pPr>
        <w:ind w:left="-567" w:firstLine="567"/>
        <w:rPr>
          <w:rFonts w:ascii="Times New Roman" w:hAnsi="Times New Roman" w:cs="Times New Roman"/>
          <w:sz w:val="20"/>
          <w:szCs w:val="20"/>
        </w:rPr>
      </w:pPr>
      <w:r w:rsidRPr="003A20CA">
        <w:rPr>
          <w:rFonts w:ascii="Times New Roman" w:hAnsi="Times New Roman" w:cs="Times New Roman"/>
          <w:sz w:val="20"/>
          <w:szCs w:val="20"/>
        </w:rPr>
        <w:t>от 20 марта  2019 года    № 14</w:t>
      </w:r>
    </w:p>
    <w:tbl>
      <w:tblPr>
        <w:tblStyle w:val="a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3A20CA" w:rsidRPr="003A20CA" w:rsidTr="000F761E">
        <w:tc>
          <w:tcPr>
            <w:tcW w:w="4928" w:type="dxa"/>
          </w:tcPr>
          <w:p w:rsidR="003A20CA" w:rsidRPr="003A20CA" w:rsidRDefault="003A20CA" w:rsidP="000F761E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0CA" w:rsidRPr="003A20CA" w:rsidRDefault="003A20CA" w:rsidP="000F761E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0CA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протокола №4  жилищной комиссии Администрации  </w:t>
            </w:r>
            <w:proofErr w:type="spellStart"/>
            <w:r w:rsidRPr="003A20CA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3A20C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A20CA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3A20CA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  <w:p w:rsidR="003A20CA" w:rsidRPr="003A20CA" w:rsidRDefault="003A20CA" w:rsidP="000F761E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20CA" w:rsidRPr="003A20CA" w:rsidRDefault="003A20CA" w:rsidP="003A20C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A20CA">
        <w:rPr>
          <w:rFonts w:ascii="Times New Roman" w:hAnsi="Times New Roman" w:cs="Times New Roman"/>
          <w:sz w:val="20"/>
          <w:szCs w:val="20"/>
        </w:rPr>
        <w:t>В соответствии со ст. 57 Жилищного Кодекса РФ и областным законом «О предоставлении жилых помещений по договору социального найма в Смоленской области» № 35-з от 10.05.2001 года</w:t>
      </w:r>
    </w:p>
    <w:p w:rsidR="003A20CA" w:rsidRPr="003A20CA" w:rsidRDefault="003A20CA" w:rsidP="003A20CA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A20CA">
        <w:rPr>
          <w:rFonts w:ascii="Times New Roman" w:hAnsi="Times New Roman" w:cs="Times New Roman"/>
          <w:b/>
          <w:sz w:val="20"/>
          <w:szCs w:val="20"/>
        </w:rPr>
        <w:t>Постановляю:</w:t>
      </w:r>
    </w:p>
    <w:p w:rsidR="003A20CA" w:rsidRDefault="003A20CA" w:rsidP="003A20C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A20CA" w:rsidRPr="003A20CA" w:rsidRDefault="003A20CA" w:rsidP="003A20C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A20CA">
        <w:rPr>
          <w:rFonts w:ascii="Times New Roman" w:hAnsi="Times New Roman" w:cs="Times New Roman"/>
          <w:sz w:val="20"/>
          <w:szCs w:val="20"/>
        </w:rPr>
        <w:t xml:space="preserve">1.Утвердить протокол №4   от 20 марта 2019 года жилищной комиссии Администрации </w:t>
      </w:r>
      <w:proofErr w:type="spellStart"/>
      <w:r w:rsidRPr="003A20C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3A20CA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3A20CA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3A20CA">
        <w:rPr>
          <w:rFonts w:ascii="Times New Roman" w:hAnsi="Times New Roman" w:cs="Times New Roman"/>
          <w:sz w:val="20"/>
          <w:szCs w:val="20"/>
        </w:rPr>
        <w:t xml:space="preserve"> района Смоленской области.</w:t>
      </w:r>
    </w:p>
    <w:p w:rsidR="003A20CA" w:rsidRDefault="003A20CA" w:rsidP="003A20C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A20CA" w:rsidRPr="003A20CA" w:rsidRDefault="003A20CA" w:rsidP="003A20C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A20CA">
        <w:rPr>
          <w:rFonts w:ascii="Times New Roman" w:hAnsi="Times New Roman" w:cs="Times New Roman"/>
          <w:sz w:val="20"/>
          <w:szCs w:val="20"/>
        </w:rPr>
        <w:t xml:space="preserve">2. Предоставить  </w:t>
      </w:r>
      <w:proofErr w:type="spellStart"/>
      <w:r w:rsidRPr="003A20CA">
        <w:rPr>
          <w:rFonts w:ascii="Times New Roman" w:hAnsi="Times New Roman" w:cs="Times New Roman"/>
          <w:sz w:val="20"/>
          <w:szCs w:val="20"/>
        </w:rPr>
        <w:t>Шмайлову</w:t>
      </w:r>
      <w:proofErr w:type="spellEnd"/>
      <w:r w:rsidRPr="003A20CA">
        <w:rPr>
          <w:rFonts w:ascii="Times New Roman" w:hAnsi="Times New Roman" w:cs="Times New Roman"/>
          <w:sz w:val="20"/>
          <w:szCs w:val="20"/>
        </w:rPr>
        <w:t xml:space="preserve"> Станиславу Николаевичу  2-комнатную квартиру №15 в доме №1 находящуюся по адресу п. </w:t>
      </w:r>
      <w:proofErr w:type="spellStart"/>
      <w:r w:rsidRPr="003A20CA">
        <w:rPr>
          <w:rFonts w:ascii="Times New Roman" w:hAnsi="Times New Roman" w:cs="Times New Roman"/>
          <w:sz w:val="20"/>
          <w:szCs w:val="20"/>
        </w:rPr>
        <w:t>Турковского</w:t>
      </w:r>
      <w:proofErr w:type="spellEnd"/>
      <w:r w:rsidRPr="003A20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A20CA">
        <w:rPr>
          <w:rFonts w:ascii="Times New Roman" w:hAnsi="Times New Roman" w:cs="Times New Roman"/>
          <w:sz w:val="20"/>
          <w:szCs w:val="20"/>
        </w:rPr>
        <w:t>торфопредприятия</w:t>
      </w:r>
      <w:proofErr w:type="spellEnd"/>
      <w:r w:rsidRPr="003A20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A20CA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3A20CA">
        <w:rPr>
          <w:rFonts w:ascii="Times New Roman" w:hAnsi="Times New Roman" w:cs="Times New Roman"/>
          <w:sz w:val="20"/>
          <w:szCs w:val="20"/>
        </w:rPr>
        <w:t xml:space="preserve"> района Смоленской области.                                                                                                                            Общая площадь 38,1 м</w:t>
      </w:r>
      <w:proofErr w:type="gramStart"/>
      <w:r w:rsidRPr="003A20CA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proofErr w:type="gramEnd"/>
      <w:r w:rsidRPr="003A20CA">
        <w:rPr>
          <w:rFonts w:ascii="Times New Roman" w:hAnsi="Times New Roman" w:cs="Times New Roman"/>
          <w:sz w:val="20"/>
          <w:szCs w:val="20"/>
        </w:rPr>
        <w:t>. Состав семьи 1 человек.</w:t>
      </w:r>
    </w:p>
    <w:p w:rsidR="003A20CA" w:rsidRDefault="003A20CA" w:rsidP="003A20C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A20CA" w:rsidRPr="003A20CA" w:rsidRDefault="003A20CA" w:rsidP="003A20C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A20CA">
        <w:rPr>
          <w:rFonts w:ascii="Times New Roman" w:hAnsi="Times New Roman" w:cs="Times New Roman"/>
          <w:sz w:val="20"/>
          <w:szCs w:val="20"/>
        </w:rPr>
        <w:t xml:space="preserve">3.Заключить договор социального найма жилого помещения согласно действующего законодательства с </w:t>
      </w:r>
      <w:proofErr w:type="spellStart"/>
      <w:r w:rsidRPr="003A20CA">
        <w:rPr>
          <w:rFonts w:ascii="Times New Roman" w:hAnsi="Times New Roman" w:cs="Times New Roman"/>
          <w:sz w:val="20"/>
          <w:szCs w:val="20"/>
        </w:rPr>
        <w:t>Шмайловыму</w:t>
      </w:r>
      <w:proofErr w:type="spellEnd"/>
      <w:r w:rsidRPr="003A20CA">
        <w:rPr>
          <w:rFonts w:ascii="Times New Roman" w:hAnsi="Times New Roman" w:cs="Times New Roman"/>
          <w:sz w:val="20"/>
          <w:szCs w:val="20"/>
        </w:rPr>
        <w:t xml:space="preserve"> Станиславом Николаевичем</w:t>
      </w:r>
      <w:proofErr w:type="gramStart"/>
      <w:r w:rsidRPr="003A20CA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3A20CA" w:rsidRDefault="003A20CA" w:rsidP="003A20CA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3A20CA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3A20CA" w:rsidRPr="003A20CA" w:rsidRDefault="003A20CA" w:rsidP="003A20CA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3A20CA">
        <w:rPr>
          <w:rFonts w:ascii="Times New Roman" w:hAnsi="Times New Roman" w:cs="Times New Roman"/>
          <w:sz w:val="20"/>
          <w:szCs w:val="20"/>
        </w:rPr>
        <w:t xml:space="preserve"> 4. Контроль по исполнению данного постановления оставляю за собой.</w:t>
      </w:r>
    </w:p>
    <w:p w:rsidR="003A20CA" w:rsidRPr="003A20CA" w:rsidRDefault="003A20CA" w:rsidP="003A20C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A20CA" w:rsidRPr="003A20CA" w:rsidRDefault="003A20CA" w:rsidP="003A20CA">
      <w:pPr>
        <w:jc w:val="both"/>
        <w:rPr>
          <w:rFonts w:ascii="Times New Roman" w:hAnsi="Times New Roman" w:cs="Times New Roman"/>
          <w:sz w:val="20"/>
          <w:szCs w:val="20"/>
        </w:rPr>
      </w:pPr>
      <w:r w:rsidRPr="003A20CA"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3A20CA" w:rsidRPr="003A20CA" w:rsidRDefault="003A20CA" w:rsidP="003A20CA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A20C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3A20CA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3A20CA" w:rsidRPr="003A20CA" w:rsidRDefault="003A20CA" w:rsidP="003A20CA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A20CA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3A20CA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3A20CA" w:rsidRPr="003A20CA" w:rsidRDefault="003A20CA" w:rsidP="003A20CA">
      <w:pPr>
        <w:pStyle w:val="Style13"/>
        <w:widowControl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3A20CA">
        <w:rPr>
          <w:sz w:val="20"/>
          <w:szCs w:val="20"/>
        </w:rPr>
        <w:t xml:space="preserve">Смоленской области                                                                            </w:t>
      </w:r>
      <w:r w:rsidRPr="003A20CA">
        <w:rPr>
          <w:b/>
          <w:sz w:val="20"/>
          <w:szCs w:val="20"/>
        </w:rPr>
        <w:t>Т.В. Попкова</w:t>
      </w:r>
      <w:r w:rsidRPr="003A20CA">
        <w:rPr>
          <w:sz w:val="20"/>
          <w:szCs w:val="20"/>
        </w:rPr>
        <w:t xml:space="preserve">  </w:t>
      </w:r>
    </w:p>
    <w:p w:rsidR="003A20CA" w:rsidRPr="003A20CA" w:rsidRDefault="003A20CA" w:rsidP="003A20CA">
      <w:pPr>
        <w:pStyle w:val="Style13"/>
        <w:widowControl/>
        <w:spacing w:line="240" w:lineRule="auto"/>
        <w:jc w:val="both"/>
        <w:rPr>
          <w:sz w:val="20"/>
          <w:szCs w:val="20"/>
        </w:rPr>
      </w:pPr>
    </w:p>
    <w:p w:rsidR="003A20CA" w:rsidRDefault="003A20CA" w:rsidP="003A20CA">
      <w:pPr>
        <w:ind w:left="-1134" w:firstLine="113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A20CA" w:rsidRDefault="003A20CA" w:rsidP="003A20CA">
      <w:pPr>
        <w:ind w:left="-1134" w:firstLine="113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A20CA" w:rsidRPr="003A20CA" w:rsidRDefault="003A20CA" w:rsidP="003A20CA">
      <w:pPr>
        <w:ind w:left="-1134" w:firstLine="113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20CA">
        <w:rPr>
          <w:rFonts w:ascii="Times New Roman" w:hAnsi="Times New Roman" w:cs="Times New Roman"/>
          <w:b/>
          <w:sz w:val="20"/>
          <w:szCs w:val="20"/>
        </w:rPr>
        <w:t>АДМИНИСТРАЦИЯ</w:t>
      </w:r>
    </w:p>
    <w:p w:rsidR="003A20CA" w:rsidRPr="003A20CA" w:rsidRDefault="003A20CA" w:rsidP="003A20C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20CA">
        <w:rPr>
          <w:rFonts w:ascii="Times New Roman" w:hAnsi="Times New Roman" w:cs="Times New Roman"/>
          <w:b/>
          <w:sz w:val="20"/>
          <w:szCs w:val="20"/>
        </w:rPr>
        <w:t>БАРСУКОВСКОГО СЕЛЬСКОГО ПОСЕЛЕНИЯ</w:t>
      </w:r>
    </w:p>
    <w:p w:rsidR="003A20CA" w:rsidRPr="003A20CA" w:rsidRDefault="003A20CA" w:rsidP="003A20C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20CA">
        <w:rPr>
          <w:rFonts w:ascii="Times New Roman" w:hAnsi="Times New Roman" w:cs="Times New Roman"/>
          <w:b/>
          <w:sz w:val="20"/>
          <w:szCs w:val="20"/>
        </w:rPr>
        <w:t>МОНАСТЫРЩИНСКОГО РАЙОНА СМОЛЕНСКОЙ ОБЛАСТИ</w:t>
      </w:r>
    </w:p>
    <w:p w:rsidR="003A20CA" w:rsidRPr="003A20CA" w:rsidRDefault="003A20CA" w:rsidP="003A20C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A20CA" w:rsidRPr="003A20CA" w:rsidRDefault="003A20CA" w:rsidP="003A20C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20CA"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3A20CA" w:rsidRPr="003A20CA" w:rsidRDefault="003A20CA" w:rsidP="003A20C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A20CA" w:rsidRPr="003A20CA" w:rsidRDefault="003A20CA" w:rsidP="003A20CA">
      <w:pPr>
        <w:ind w:left="-567" w:firstLine="567"/>
        <w:rPr>
          <w:rFonts w:ascii="Times New Roman" w:hAnsi="Times New Roman" w:cs="Times New Roman"/>
          <w:sz w:val="20"/>
          <w:szCs w:val="20"/>
        </w:rPr>
      </w:pPr>
      <w:r w:rsidRPr="003A20CA">
        <w:rPr>
          <w:rFonts w:ascii="Times New Roman" w:hAnsi="Times New Roman" w:cs="Times New Roman"/>
          <w:sz w:val="20"/>
          <w:szCs w:val="20"/>
        </w:rPr>
        <w:t>от 20 марта  2019 года    № 15</w:t>
      </w:r>
    </w:p>
    <w:tbl>
      <w:tblPr>
        <w:tblStyle w:val="a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3A20CA" w:rsidRPr="003A20CA" w:rsidTr="000F761E">
        <w:tc>
          <w:tcPr>
            <w:tcW w:w="4928" w:type="dxa"/>
          </w:tcPr>
          <w:p w:rsidR="003A20CA" w:rsidRPr="003A20CA" w:rsidRDefault="003A20CA" w:rsidP="000F761E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0CA" w:rsidRPr="003A20CA" w:rsidRDefault="003A20CA" w:rsidP="000F761E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0CA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протокола №5  жилищной комиссии Администрации  </w:t>
            </w:r>
            <w:proofErr w:type="spellStart"/>
            <w:r w:rsidRPr="003A20CA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3A20C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A20CA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3A20CA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  <w:p w:rsidR="003A20CA" w:rsidRPr="003A20CA" w:rsidRDefault="003A20CA" w:rsidP="000F761E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20CA" w:rsidRPr="003A20CA" w:rsidRDefault="003A20CA" w:rsidP="003A20C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A20CA">
        <w:rPr>
          <w:rFonts w:ascii="Times New Roman" w:hAnsi="Times New Roman" w:cs="Times New Roman"/>
          <w:sz w:val="20"/>
          <w:szCs w:val="20"/>
        </w:rPr>
        <w:t>В соответствии со ст. 57 Жилищного Кодекса РФ и областным законом «О предоставлении жилых помещений по договору социального найма в Смоленской области» № 35-з от 10.05.2001 года</w:t>
      </w:r>
    </w:p>
    <w:p w:rsidR="003A20CA" w:rsidRPr="003A20CA" w:rsidRDefault="003A20CA" w:rsidP="003A20CA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A20CA">
        <w:rPr>
          <w:rFonts w:ascii="Times New Roman" w:hAnsi="Times New Roman" w:cs="Times New Roman"/>
          <w:b/>
          <w:sz w:val="20"/>
          <w:szCs w:val="20"/>
        </w:rPr>
        <w:t>Постановляю:</w:t>
      </w:r>
    </w:p>
    <w:p w:rsidR="003A20CA" w:rsidRDefault="003A20CA" w:rsidP="003A20C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A20CA" w:rsidRPr="003A20CA" w:rsidRDefault="003A20CA" w:rsidP="003A20C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A20CA">
        <w:rPr>
          <w:rFonts w:ascii="Times New Roman" w:hAnsi="Times New Roman" w:cs="Times New Roman"/>
          <w:sz w:val="20"/>
          <w:szCs w:val="20"/>
        </w:rPr>
        <w:t xml:space="preserve">1.Утвердить протокол №4   от 20 марта 2019 года жилищной комиссии Администрации </w:t>
      </w:r>
      <w:proofErr w:type="spellStart"/>
      <w:r w:rsidRPr="003A20C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3A20CA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3A20CA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3A20CA">
        <w:rPr>
          <w:rFonts w:ascii="Times New Roman" w:hAnsi="Times New Roman" w:cs="Times New Roman"/>
          <w:sz w:val="20"/>
          <w:szCs w:val="20"/>
        </w:rPr>
        <w:t xml:space="preserve"> района Смоленской области.</w:t>
      </w:r>
    </w:p>
    <w:p w:rsidR="003A20CA" w:rsidRDefault="003A20CA" w:rsidP="003A20C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A20CA" w:rsidRPr="003A20CA" w:rsidRDefault="003A20CA" w:rsidP="003A20C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A20CA">
        <w:rPr>
          <w:rFonts w:ascii="Times New Roman" w:hAnsi="Times New Roman" w:cs="Times New Roman"/>
          <w:sz w:val="20"/>
          <w:szCs w:val="20"/>
        </w:rPr>
        <w:t xml:space="preserve">2. Предоставить  </w:t>
      </w:r>
      <w:proofErr w:type="spellStart"/>
      <w:r w:rsidRPr="003A20CA">
        <w:rPr>
          <w:rFonts w:ascii="Times New Roman" w:hAnsi="Times New Roman" w:cs="Times New Roman"/>
          <w:sz w:val="20"/>
          <w:szCs w:val="20"/>
        </w:rPr>
        <w:t>Доромбаевой</w:t>
      </w:r>
      <w:proofErr w:type="spellEnd"/>
      <w:r w:rsidRPr="003A20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A20CA">
        <w:rPr>
          <w:rFonts w:ascii="Times New Roman" w:hAnsi="Times New Roman" w:cs="Times New Roman"/>
          <w:sz w:val="20"/>
          <w:szCs w:val="20"/>
        </w:rPr>
        <w:t>Нуруле</w:t>
      </w:r>
      <w:proofErr w:type="spellEnd"/>
      <w:r w:rsidRPr="003A20CA">
        <w:rPr>
          <w:rFonts w:ascii="Times New Roman" w:hAnsi="Times New Roman" w:cs="Times New Roman"/>
          <w:sz w:val="20"/>
          <w:szCs w:val="20"/>
        </w:rPr>
        <w:t xml:space="preserve">  2-комнатную квартиру №10 в доме №3 находящуюся по адресу п. </w:t>
      </w:r>
      <w:proofErr w:type="spellStart"/>
      <w:r w:rsidRPr="003A20CA">
        <w:rPr>
          <w:rFonts w:ascii="Times New Roman" w:hAnsi="Times New Roman" w:cs="Times New Roman"/>
          <w:sz w:val="20"/>
          <w:szCs w:val="20"/>
        </w:rPr>
        <w:t>Турковского</w:t>
      </w:r>
      <w:proofErr w:type="spellEnd"/>
      <w:r w:rsidRPr="003A20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A20CA">
        <w:rPr>
          <w:rFonts w:ascii="Times New Roman" w:hAnsi="Times New Roman" w:cs="Times New Roman"/>
          <w:sz w:val="20"/>
          <w:szCs w:val="20"/>
        </w:rPr>
        <w:t>торфопредприятия</w:t>
      </w:r>
      <w:proofErr w:type="spellEnd"/>
      <w:r w:rsidRPr="003A20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A20CA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3A20CA">
        <w:rPr>
          <w:rFonts w:ascii="Times New Roman" w:hAnsi="Times New Roman" w:cs="Times New Roman"/>
          <w:sz w:val="20"/>
          <w:szCs w:val="20"/>
        </w:rPr>
        <w:t xml:space="preserve"> района Смоленской области.                                                                                                                            Общая площадь 38,8 м</w:t>
      </w:r>
      <w:proofErr w:type="gramStart"/>
      <w:r w:rsidRPr="003A20CA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proofErr w:type="gramEnd"/>
      <w:r w:rsidRPr="003A20CA">
        <w:rPr>
          <w:rFonts w:ascii="Times New Roman" w:hAnsi="Times New Roman" w:cs="Times New Roman"/>
          <w:sz w:val="20"/>
          <w:szCs w:val="20"/>
        </w:rPr>
        <w:t>. Состав семьи 1 человек.</w:t>
      </w:r>
    </w:p>
    <w:p w:rsidR="003A20CA" w:rsidRPr="003A20CA" w:rsidRDefault="003A20CA" w:rsidP="003A20C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A20CA">
        <w:rPr>
          <w:rFonts w:ascii="Times New Roman" w:hAnsi="Times New Roman" w:cs="Times New Roman"/>
          <w:sz w:val="20"/>
          <w:szCs w:val="20"/>
        </w:rPr>
        <w:lastRenderedPageBreak/>
        <w:t xml:space="preserve">3.Заключить договор социального найма жилого помещения согласно действующего законодательства с </w:t>
      </w:r>
      <w:proofErr w:type="spellStart"/>
      <w:r w:rsidRPr="003A20CA">
        <w:rPr>
          <w:rFonts w:ascii="Times New Roman" w:hAnsi="Times New Roman" w:cs="Times New Roman"/>
          <w:sz w:val="20"/>
          <w:szCs w:val="20"/>
        </w:rPr>
        <w:t>Доромбаевой</w:t>
      </w:r>
      <w:proofErr w:type="spellEnd"/>
      <w:r w:rsidRPr="003A20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A20CA">
        <w:rPr>
          <w:rFonts w:ascii="Times New Roman" w:hAnsi="Times New Roman" w:cs="Times New Roman"/>
          <w:sz w:val="20"/>
          <w:szCs w:val="20"/>
        </w:rPr>
        <w:t>Нуруле</w:t>
      </w:r>
      <w:proofErr w:type="spellEnd"/>
      <w:proofErr w:type="gramStart"/>
      <w:r w:rsidRPr="003A20CA">
        <w:rPr>
          <w:rFonts w:ascii="Times New Roman" w:hAnsi="Times New Roman" w:cs="Times New Roman"/>
          <w:sz w:val="20"/>
          <w:szCs w:val="20"/>
        </w:rPr>
        <w:t xml:space="preserve">  .</w:t>
      </w:r>
      <w:proofErr w:type="gramEnd"/>
    </w:p>
    <w:p w:rsidR="003A20CA" w:rsidRDefault="003A20CA" w:rsidP="003A20CA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3A20CA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3A20CA" w:rsidRPr="003A20CA" w:rsidRDefault="003A20CA" w:rsidP="003A20CA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3A20CA">
        <w:rPr>
          <w:rFonts w:ascii="Times New Roman" w:hAnsi="Times New Roman" w:cs="Times New Roman"/>
          <w:sz w:val="20"/>
          <w:szCs w:val="20"/>
        </w:rPr>
        <w:t xml:space="preserve">  4. Контроль по исполнению данного постановления оставляю за собой.</w:t>
      </w:r>
    </w:p>
    <w:p w:rsidR="003A20CA" w:rsidRPr="003A20CA" w:rsidRDefault="003A20CA" w:rsidP="003A20C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A20CA" w:rsidRPr="003A20CA" w:rsidRDefault="003A20CA" w:rsidP="003A20CA">
      <w:pPr>
        <w:jc w:val="both"/>
        <w:rPr>
          <w:rFonts w:ascii="Times New Roman" w:hAnsi="Times New Roman" w:cs="Times New Roman"/>
          <w:sz w:val="20"/>
          <w:szCs w:val="20"/>
        </w:rPr>
      </w:pPr>
      <w:r w:rsidRPr="003A20CA"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3A20CA" w:rsidRPr="003A20CA" w:rsidRDefault="003A20CA" w:rsidP="003A20CA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A20C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3A20CA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3A20CA" w:rsidRPr="003A20CA" w:rsidRDefault="003A20CA" w:rsidP="003A20CA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A20CA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3A20CA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3A20CA" w:rsidRDefault="003A20CA" w:rsidP="003A20CA">
      <w:pPr>
        <w:pStyle w:val="Style13"/>
        <w:widowControl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3A20CA">
        <w:rPr>
          <w:sz w:val="20"/>
          <w:szCs w:val="20"/>
        </w:rPr>
        <w:t xml:space="preserve">Смоленской области                                                                            </w:t>
      </w:r>
      <w:r w:rsidRPr="003A20CA">
        <w:rPr>
          <w:b/>
          <w:sz w:val="20"/>
          <w:szCs w:val="20"/>
        </w:rPr>
        <w:t>Т.В. Попкова</w:t>
      </w:r>
      <w:r w:rsidRPr="003A20CA">
        <w:rPr>
          <w:sz w:val="20"/>
          <w:szCs w:val="20"/>
        </w:rPr>
        <w:t xml:space="preserve">      </w:t>
      </w:r>
    </w:p>
    <w:p w:rsidR="007139BD" w:rsidRDefault="007139BD" w:rsidP="003A20CA">
      <w:pPr>
        <w:pStyle w:val="Style13"/>
        <w:widowControl/>
        <w:spacing w:line="240" w:lineRule="auto"/>
        <w:jc w:val="both"/>
        <w:rPr>
          <w:sz w:val="20"/>
          <w:szCs w:val="20"/>
        </w:rPr>
      </w:pPr>
    </w:p>
    <w:p w:rsidR="007139BD" w:rsidRPr="007139BD" w:rsidRDefault="007139BD" w:rsidP="007139B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39BD">
        <w:rPr>
          <w:rFonts w:ascii="Times New Roman" w:hAnsi="Times New Roman" w:cs="Times New Roman"/>
          <w:b/>
          <w:sz w:val="20"/>
          <w:szCs w:val="20"/>
        </w:rPr>
        <w:t>АДМИНИСТРАЦИЯ</w:t>
      </w:r>
    </w:p>
    <w:p w:rsidR="007139BD" w:rsidRPr="007139BD" w:rsidRDefault="007139BD" w:rsidP="007139B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39BD">
        <w:rPr>
          <w:rFonts w:ascii="Times New Roman" w:hAnsi="Times New Roman" w:cs="Times New Roman"/>
          <w:b/>
          <w:sz w:val="20"/>
          <w:szCs w:val="20"/>
        </w:rPr>
        <w:t>БАРСУКОВСКОГО СЕЛЬСКОГО ПОСЕЛЕНИЯ</w:t>
      </w:r>
    </w:p>
    <w:p w:rsidR="007139BD" w:rsidRPr="007139BD" w:rsidRDefault="007139BD" w:rsidP="007139B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39BD">
        <w:rPr>
          <w:rFonts w:ascii="Times New Roman" w:hAnsi="Times New Roman" w:cs="Times New Roman"/>
          <w:b/>
          <w:sz w:val="20"/>
          <w:szCs w:val="20"/>
        </w:rPr>
        <w:t>МОНАСТЫРЩИНСКОГО РАЙОНА  СМОЛЕНСКОЙ  ОБЛАСТИ</w:t>
      </w:r>
    </w:p>
    <w:p w:rsidR="007139BD" w:rsidRPr="007139BD" w:rsidRDefault="007139BD" w:rsidP="007139BD">
      <w:pPr>
        <w:rPr>
          <w:rFonts w:ascii="Times New Roman" w:hAnsi="Times New Roman" w:cs="Times New Roman"/>
          <w:b/>
          <w:sz w:val="20"/>
          <w:szCs w:val="20"/>
        </w:rPr>
      </w:pPr>
    </w:p>
    <w:p w:rsidR="007139BD" w:rsidRPr="007139BD" w:rsidRDefault="007139BD" w:rsidP="007139B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39BD">
        <w:rPr>
          <w:rFonts w:ascii="Times New Roman" w:hAnsi="Times New Roman" w:cs="Times New Roman"/>
          <w:b/>
          <w:sz w:val="20"/>
          <w:szCs w:val="20"/>
        </w:rPr>
        <w:t>Рекомендации</w:t>
      </w:r>
    </w:p>
    <w:p w:rsidR="007139BD" w:rsidRPr="007139BD" w:rsidRDefault="007139BD" w:rsidP="007139BD">
      <w:pPr>
        <w:jc w:val="both"/>
        <w:rPr>
          <w:rFonts w:ascii="Times New Roman" w:hAnsi="Times New Roman" w:cs="Times New Roman"/>
          <w:sz w:val="20"/>
          <w:szCs w:val="20"/>
        </w:rPr>
      </w:pPr>
      <w:r w:rsidRPr="007139BD">
        <w:rPr>
          <w:rFonts w:ascii="Times New Roman" w:hAnsi="Times New Roman" w:cs="Times New Roman"/>
          <w:sz w:val="20"/>
          <w:szCs w:val="20"/>
        </w:rPr>
        <w:t xml:space="preserve">публичных  слушаний  по  проекту постановления Администрации </w:t>
      </w:r>
      <w:proofErr w:type="spellStart"/>
      <w:r w:rsidRPr="007139BD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7139BD">
        <w:rPr>
          <w:rFonts w:ascii="Times New Roman" w:hAnsi="Times New Roman" w:cs="Times New Roman"/>
          <w:sz w:val="20"/>
          <w:szCs w:val="20"/>
        </w:rPr>
        <w:t xml:space="preserve"> сельского поселения «Об утверждении актуализированной схемы теплоснабжения   </w:t>
      </w:r>
      <w:proofErr w:type="spellStart"/>
      <w:r w:rsidRPr="007139BD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7139BD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7139BD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7139BD">
        <w:rPr>
          <w:rFonts w:ascii="Times New Roman" w:hAnsi="Times New Roman" w:cs="Times New Roman"/>
          <w:sz w:val="20"/>
          <w:szCs w:val="20"/>
        </w:rPr>
        <w:t xml:space="preserve"> района Смоленской области на 2020 год».    Обсудив проект постановления Администрации </w:t>
      </w:r>
      <w:proofErr w:type="spellStart"/>
      <w:r w:rsidRPr="007139BD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7139BD">
        <w:rPr>
          <w:rFonts w:ascii="Times New Roman" w:hAnsi="Times New Roman" w:cs="Times New Roman"/>
          <w:sz w:val="20"/>
          <w:szCs w:val="20"/>
        </w:rPr>
        <w:t xml:space="preserve"> сельского поселения «Об утверждении актуализированной схемы теплоснабжения   </w:t>
      </w:r>
      <w:proofErr w:type="spellStart"/>
      <w:r w:rsidRPr="007139BD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7139BD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7139BD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7139BD">
        <w:rPr>
          <w:rFonts w:ascii="Times New Roman" w:hAnsi="Times New Roman" w:cs="Times New Roman"/>
          <w:sz w:val="20"/>
          <w:szCs w:val="20"/>
        </w:rPr>
        <w:t xml:space="preserve"> района Смоленской области на 2020 год», участники  публичных слушаний,  которые  состоялись 28 марта 2019 года  </w:t>
      </w:r>
      <w:proofErr w:type="spellStart"/>
      <w:proofErr w:type="gramStart"/>
      <w:r w:rsidRPr="007139BD">
        <w:rPr>
          <w:rFonts w:ascii="Times New Roman" w:hAnsi="Times New Roman" w:cs="Times New Roman"/>
          <w:sz w:val="20"/>
          <w:szCs w:val="20"/>
        </w:rPr>
        <w:t>года</w:t>
      </w:r>
      <w:proofErr w:type="spellEnd"/>
      <w:proofErr w:type="gramEnd"/>
      <w:r w:rsidRPr="007139BD">
        <w:rPr>
          <w:rFonts w:ascii="Times New Roman" w:hAnsi="Times New Roman" w:cs="Times New Roman"/>
          <w:sz w:val="20"/>
          <w:szCs w:val="20"/>
        </w:rPr>
        <w:t xml:space="preserve"> в 14-00 в помещении Администрации  </w:t>
      </w:r>
      <w:proofErr w:type="spellStart"/>
      <w:r w:rsidRPr="007139BD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7139BD">
        <w:rPr>
          <w:rFonts w:ascii="Times New Roman" w:hAnsi="Times New Roman" w:cs="Times New Roman"/>
          <w:sz w:val="20"/>
          <w:szCs w:val="20"/>
        </w:rPr>
        <w:t xml:space="preserve">  сельского  поселения  по  проекту постановления Администрации </w:t>
      </w:r>
      <w:proofErr w:type="spellStart"/>
      <w:r w:rsidRPr="007139BD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7139BD">
        <w:rPr>
          <w:rFonts w:ascii="Times New Roman" w:hAnsi="Times New Roman" w:cs="Times New Roman"/>
          <w:sz w:val="20"/>
          <w:szCs w:val="20"/>
        </w:rPr>
        <w:t xml:space="preserve"> сельского поселения «Об утверждении актуализированной схемы теплоснабжения   </w:t>
      </w:r>
      <w:proofErr w:type="spellStart"/>
      <w:r w:rsidRPr="007139BD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7139BD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7139BD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7139BD">
        <w:rPr>
          <w:rFonts w:ascii="Times New Roman" w:hAnsi="Times New Roman" w:cs="Times New Roman"/>
          <w:sz w:val="20"/>
          <w:szCs w:val="20"/>
        </w:rPr>
        <w:t xml:space="preserve"> района Смоленской области на 2020 год» рекомендуют  Администрации  </w:t>
      </w:r>
      <w:proofErr w:type="spellStart"/>
      <w:r w:rsidRPr="007139BD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7139BD">
        <w:rPr>
          <w:rFonts w:ascii="Times New Roman" w:hAnsi="Times New Roman" w:cs="Times New Roman"/>
          <w:sz w:val="20"/>
          <w:szCs w:val="20"/>
        </w:rPr>
        <w:t xml:space="preserve">  сельского  поселения </w:t>
      </w:r>
      <w:proofErr w:type="spellStart"/>
      <w:r w:rsidRPr="007139BD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7139BD">
        <w:rPr>
          <w:rFonts w:ascii="Times New Roman" w:hAnsi="Times New Roman" w:cs="Times New Roman"/>
          <w:sz w:val="20"/>
          <w:szCs w:val="20"/>
        </w:rPr>
        <w:t xml:space="preserve"> района  Смоленской  области</w:t>
      </w:r>
    </w:p>
    <w:p w:rsidR="007139BD" w:rsidRPr="007139BD" w:rsidRDefault="007139BD" w:rsidP="007139BD">
      <w:pPr>
        <w:jc w:val="both"/>
        <w:rPr>
          <w:rFonts w:ascii="Times New Roman" w:hAnsi="Times New Roman" w:cs="Times New Roman"/>
          <w:sz w:val="20"/>
          <w:szCs w:val="20"/>
        </w:rPr>
      </w:pPr>
      <w:r w:rsidRPr="007139BD">
        <w:rPr>
          <w:rFonts w:ascii="Times New Roman" w:hAnsi="Times New Roman" w:cs="Times New Roman"/>
          <w:sz w:val="20"/>
          <w:szCs w:val="20"/>
        </w:rPr>
        <w:t xml:space="preserve">      1. Принять в целом   проект  постановления Администрации </w:t>
      </w:r>
      <w:proofErr w:type="spellStart"/>
      <w:r w:rsidRPr="007139BD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7139BD">
        <w:rPr>
          <w:rFonts w:ascii="Times New Roman" w:hAnsi="Times New Roman" w:cs="Times New Roman"/>
          <w:sz w:val="20"/>
          <w:szCs w:val="20"/>
        </w:rPr>
        <w:t xml:space="preserve"> сельского поселения «Об утверждении актуализированной схемы теплоснабжения   </w:t>
      </w:r>
      <w:proofErr w:type="spellStart"/>
      <w:r w:rsidRPr="007139BD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7139BD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7139BD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7139BD">
        <w:rPr>
          <w:rFonts w:ascii="Times New Roman" w:hAnsi="Times New Roman" w:cs="Times New Roman"/>
          <w:sz w:val="20"/>
          <w:szCs w:val="20"/>
        </w:rPr>
        <w:t xml:space="preserve"> района Смоленской области на 2020 год».</w:t>
      </w:r>
    </w:p>
    <w:p w:rsidR="007139BD" w:rsidRPr="007139BD" w:rsidRDefault="007139BD" w:rsidP="007139BD">
      <w:pPr>
        <w:rPr>
          <w:rFonts w:ascii="Times New Roman" w:hAnsi="Times New Roman" w:cs="Times New Roman"/>
          <w:sz w:val="20"/>
          <w:szCs w:val="20"/>
        </w:rPr>
      </w:pPr>
    </w:p>
    <w:p w:rsidR="007139BD" w:rsidRPr="007139BD" w:rsidRDefault="007139BD" w:rsidP="007139BD">
      <w:pPr>
        <w:rPr>
          <w:rFonts w:ascii="Times New Roman" w:hAnsi="Times New Roman" w:cs="Times New Roman"/>
          <w:sz w:val="20"/>
          <w:szCs w:val="20"/>
        </w:rPr>
      </w:pPr>
      <w:r w:rsidRPr="007139BD"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7139BD" w:rsidRPr="007139BD" w:rsidRDefault="007139BD" w:rsidP="007139B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7139BD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7139BD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7139BD" w:rsidRPr="007139BD" w:rsidRDefault="007139BD" w:rsidP="007139B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7139BD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7139BD">
        <w:rPr>
          <w:rFonts w:ascii="Times New Roman" w:hAnsi="Times New Roman" w:cs="Times New Roman"/>
          <w:sz w:val="20"/>
          <w:szCs w:val="20"/>
        </w:rPr>
        <w:t xml:space="preserve"> района </w:t>
      </w:r>
    </w:p>
    <w:p w:rsidR="007139BD" w:rsidRPr="007139BD" w:rsidRDefault="007139BD" w:rsidP="007139BD">
      <w:pPr>
        <w:rPr>
          <w:rFonts w:ascii="Times New Roman" w:hAnsi="Times New Roman" w:cs="Times New Roman"/>
          <w:sz w:val="20"/>
          <w:szCs w:val="20"/>
        </w:rPr>
      </w:pPr>
      <w:r w:rsidRPr="007139BD">
        <w:rPr>
          <w:rFonts w:ascii="Times New Roman" w:hAnsi="Times New Roman" w:cs="Times New Roman"/>
          <w:sz w:val="20"/>
          <w:szCs w:val="20"/>
        </w:rPr>
        <w:t xml:space="preserve">Смоленской области              </w:t>
      </w:r>
      <w:r w:rsidRPr="007139BD">
        <w:rPr>
          <w:rFonts w:ascii="Times New Roman" w:hAnsi="Times New Roman" w:cs="Times New Roman"/>
          <w:sz w:val="20"/>
          <w:szCs w:val="20"/>
        </w:rPr>
        <w:tab/>
      </w:r>
      <w:r w:rsidRPr="007139BD">
        <w:rPr>
          <w:rFonts w:ascii="Times New Roman" w:hAnsi="Times New Roman" w:cs="Times New Roman"/>
          <w:sz w:val="20"/>
          <w:szCs w:val="20"/>
        </w:rPr>
        <w:tab/>
      </w:r>
      <w:r w:rsidRPr="007139BD">
        <w:rPr>
          <w:rFonts w:ascii="Times New Roman" w:hAnsi="Times New Roman" w:cs="Times New Roman"/>
          <w:sz w:val="20"/>
          <w:szCs w:val="20"/>
        </w:rPr>
        <w:tab/>
      </w:r>
      <w:r w:rsidRPr="007139BD">
        <w:rPr>
          <w:rFonts w:ascii="Times New Roman" w:hAnsi="Times New Roman" w:cs="Times New Roman"/>
          <w:sz w:val="20"/>
          <w:szCs w:val="20"/>
        </w:rPr>
        <w:tab/>
      </w:r>
      <w:r w:rsidRPr="007139BD">
        <w:rPr>
          <w:rFonts w:ascii="Times New Roman" w:hAnsi="Times New Roman" w:cs="Times New Roman"/>
          <w:sz w:val="20"/>
          <w:szCs w:val="20"/>
        </w:rPr>
        <w:tab/>
        <w:t xml:space="preserve">                    </w:t>
      </w:r>
      <w:r w:rsidRPr="007139BD">
        <w:rPr>
          <w:rFonts w:ascii="Times New Roman" w:hAnsi="Times New Roman" w:cs="Times New Roman"/>
          <w:b/>
          <w:sz w:val="20"/>
          <w:szCs w:val="20"/>
        </w:rPr>
        <w:t>Т.В. Попкова</w:t>
      </w:r>
    </w:p>
    <w:p w:rsidR="007139BD" w:rsidRPr="007139BD" w:rsidRDefault="007139BD" w:rsidP="003A20CA">
      <w:pPr>
        <w:pStyle w:val="Style13"/>
        <w:widowControl/>
        <w:spacing w:line="240" w:lineRule="auto"/>
        <w:jc w:val="both"/>
        <w:rPr>
          <w:rStyle w:val="FontStyle32"/>
          <w:sz w:val="20"/>
          <w:szCs w:val="20"/>
        </w:rPr>
      </w:pPr>
    </w:p>
    <w:p w:rsidR="00CE0B65" w:rsidRPr="003A20CA" w:rsidRDefault="00CE0B65" w:rsidP="00CE0B65">
      <w:pPr>
        <w:pStyle w:val="Style13"/>
        <w:widowControl/>
        <w:spacing w:line="240" w:lineRule="auto"/>
        <w:jc w:val="both"/>
        <w:rPr>
          <w:rStyle w:val="FontStyle32"/>
          <w:sz w:val="20"/>
          <w:szCs w:val="20"/>
        </w:rPr>
      </w:pPr>
    </w:p>
    <w:p w:rsidR="00CE0B65" w:rsidRPr="003A20CA" w:rsidRDefault="00CE0B65" w:rsidP="00CE0B6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</w:p>
    <w:p w:rsidR="00C2013A" w:rsidRDefault="00C2013A" w:rsidP="003F69E8">
      <w:pPr>
        <w:rPr>
          <w:rFonts w:ascii="Times New Roman" w:hAnsi="Times New Roman" w:cs="Times New Roman"/>
        </w:rPr>
      </w:pPr>
    </w:p>
    <w:p w:rsidR="003A20CA" w:rsidRDefault="003A20CA" w:rsidP="003F69E8">
      <w:pPr>
        <w:rPr>
          <w:rFonts w:ascii="Times New Roman" w:hAnsi="Times New Roman" w:cs="Times New Roman"/>
        </w:rPr>
      </w:pPr>
    </w:p>
    <w:p w:rsidR="003A20CA" w:rsidRDefault="003A20CA" w:rsidP="003F69E8">
      <w:pPr>
        <w:rPr>
          <w:rFonts w:ascii="Times New Roman" w:hAnsi="Times New Roman" w:cs="Times New Roman"/>
        </w:rPr>
      </w:pPr>
    </w:p>
    <w:p w:rsidR="003A20CA" w:rsidRDefault="003A20CA" w:rsidP="003F69E8">
      <w:pPr>
        <w:rPr>
          <w:rFonts w:ascii="Times New Roman" w:hAnsi="Times New Roman" w:cs="Times New Roman"/>
        </w:rPr>
      </w:pPr>
    </w:p>
    <w:p w:rsidR="003A20CA" w:rsidRDefault="003A20CA" w:rsidP="003F69E8">
      <w:pPr>
        <w:rPr>
          <w:rFonts w:ascii="Times New Roman" w:hAnsi="Times New Roman" w:cs="Times New Roman"/>
        </w:rPr>
      </w:pPr>
    </w:p>
    <w:p w:rsidR="003A20CA" w:rsidRDefault="003A20CA" w:rsidP="003F69E8">
      <w:pPr>
        <w:rPr>
          <w:rFonts w:ascii="Times New Roman" w:hAnsi="Times New Roman" w:cs="Times New Roman"/>
        </w:rPr>
      </w:pPr>
    </w:p>
    <w:p w:rsidR="003A20CA" w:rsidRDefault="003A20CA" w:rsidP="003F69E8">
      <w:pPr>
        <w:rPr>
          <w:rFonts w:ascii="Times New Roman" w:hAnsi="Times New Roman" w:cs="Times New Roman"/>
        </w:rPr>
      </w:pPr>
    </w:p>
    <w:p w:rsidR="003A20CA" w:rsidRDefault="003A20CA" w:rsidP="003F69E8">
      <w:pPr>
        <w:rPr>
          <w:rFonts w:ascii="Times New Roman" w:hAnsi="Times New Roman" w:cs="Times New Roman"/>
        </w:rPr>
      </w:pPr>
    </w:p>
    <w:p w:rsidR="003A20CA" w:rsidRDefault="003A20CA" w:rsidP="003F69E8">
      <w:pPr>
        <w:rPr>
          <w:rFonts w:ascii="Times New Roman" w:hAnsi="Times New Roman" w:cs="Times New Roman"/>
        </w:rPr>
      </w:pPr>
    </w:p>
    <w:p w:rsidR="003A20CA" w:rsidRDefault="003A20CA" w:rsidP="003F69E8">
      <w:pPr>
        <w:rPr>
          <w:rFonts w:ascii="Times New Roman" w:hAnsi="Times New Roman" w:cs="Times New Roman"/>
        </w:rPr>
      </w:pPr>
      <w:bookmarkStart w:id="5" w:name="_GoBack"/>
      <w:bookmarkEnd w:id="5"/>
    </w:p>
    <w:p w:rsidR="003A20CA" w:rsidRDefault="003A20CA" w:rsidP="003F69E8">
      <w:pPr>
        <w:rPr>
          <w:rFonts w:ascii="Times New Roman" w:hAnsi="Times New Roman" w:cs="Times New Roman"/>
        </w:rPr>
      </w:pPr>
    </w:p>
    <w:p w:rsidR="003A20CA" w:rsidRDefault="003A20CA" w:rsidP="003F69E8">
      <w:pPr>
        <w:rPr>
          <w:rFonts w:ascii="Times New Roman" w:hAnsi="Times New Roman" w:cs="Times New Roman"/>
        </w:rPr>
      </w:pPr>
    </w:p>
    <w:p w:rsidR="003A20CA" w:rsidRDefault="003A20CA" w:rsidP="003F69E8">
      <w:pPr>
        <w:rPr>
          <w:rFonts w:ascii="Times New Roman" w:hAnsi="Times New Roman" w:cs="Times New Roman"/>
        </w:rPr>
      </w:pPr>
    </w:p>
    <w:p w:rsidR="003A20CA" w:rsidRDefault="003A20CA" w:rsidP="003F69E8">
      <w:pPr>
        <w:rPr>
          <w:rFonts w:ascii="Times New Roman" w:hAnsi="Times New Roman" w:cs="Times New Roman"/>
        </w:rPr>
      </w:pPr>
    </w:p>
    <w:p w:rsidR="003A20CA" w:rsidRDefault="003A20CA" w:rsidP="003F69E8">
      <w:pPr>
        <w:rPr>
          <w:rFonts w:ascii="Times New Roman" w:hAnsi="Times New Roman" w:cs="Times New Roman"/>
        </w:rPr>
      </w:pPr>
    </w:p>
    <w:p w:rsidR="003A20CA" w:rsidRPr="00D73AEA" w:rsidRDefault="003A20CA" w:rsidP="003F69E8">
      <w:pPr>
        <w:rPr>
          <w:rFonts w:ascii="Times New Roman" w:hAnsi="Times New Roman" w:cs="Times New Roman"/>
        </w:rPr>
      </w:pPr>
    </w:p>
    <w:p w:rsidR="00EE306D" w:rsidRPr="00EE306D" w:rsidRDefault="00EE306D" w:rsidP="00C37A75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E306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:rsidR="00952195" w:rsidRDefault="00952195" w:rsidP="00952195">
      <w:pPr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  <w:r w:rsidRPr="00952195">
        <w:rPr>
          <w:rFonts w:ascii="Times New Roman" w:hAnsi="Times New Roman" w:cs="Times New Roman"/>
          <w:b/>
          <w:sz w:val="18"/>
          <w:szCs w:val="18"/>
        </w:rPr>
        <w:t>Учредители:</w:t>
      </w:r>
      <w:r>
        <w:rPr>
          <w:rFonts w:ascii="Times New Roman" w:hAnsi="Times New Roman" w:cs="Times New Roman"/>
          <w:sz w:val="18"/>
          <w:szCs w:val="18"/>
        </w:rPr>
        <w:t xml:space="preserve"> Совет депутатов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952195">
        <w:rPr>
          <w:rFonts w:ascii="Times New Roman" w:hAnsi="Times New Roman" w:cs="Times New Roman"/>
          <w:b/>
          <w:sz w:val="18"/>
          <w:szCs w:val="18"/>
        </w:rPr>
        <w:t xml:space="preserve">Редактор              Издатель: </w:t>
      </w:r>
      <w:r>
        <w:rPr>
          <w:rFonts w:ascii="Times New Roman" w:hAnsi="Times New Roman" w:cs="Times New Roman"/>
          <w:sz w:val="18"/>
          <w:szCs w:val="1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_______ сельского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сельского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поселения, Администрация                 </w:t>
      </w:r>
      <w:r w:rsidR="0009474C">
        <w:rPr>
          <w:rFonts w:ascii="Times New Roman" w:hAnsi="Times New Roman" w:cs="Times New Roman"/>
          <w:sz w:val="18"/>
          <w:szCs w:val="18"/>
        </w:rPr>
        <w:t>Морозова</w:t>
      </w:r>
      <w:r>
        <w:rPr>
          <w:rFonts w:ascii="Times New Roman" w:hAnsi="Times New Roman" w:cs="Times New Roman"/>
          <w:sz w:val="18"/>
          <w:szCs w:val="18"/>
        </w:rPr>
        <w:t xml:space="preserve">       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Монастырщинского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района Смоленской области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сельского поселения                                  </w:t>
      </w:r>
      <w:r w:rsidR="0009474C">
        <w:rPr>
          <w:rFonts w:ascii="Times New Roman" w:hAnsi="Times New Roman" w:cs="Times New Roman"/>
          <w:sz w:val="18"/>
          <w:szCs w:val="18"/>
        </w:rPr>
        <w:t>Алла</w:t>
      </w:r>
      <w:r>
        <w:rPr>
          <w:rFonts w:ascii="Times New Roman" w:hAnsi="Times New Roman" w:cs="Times New Roman"/>
          <w:sz w:val="18"/>
          <w:szCs w:val="18"/>
        </w:rPr>
        <w:t xml:space="preserve">                    216145 Смоленская область, </w:t>
      </w:r>
      <w:proofErr w:type="spellStart"/>
      <w:r>
        <w:rPr>
          <w:rFonts w:ascii="Times New Roman" w:hAnsi="Times New Roman" w:cs="Times New Roman"/>
          <w:sz w:val="18"/>
          <w:szCs w:val="18"/>
        </w:rPr>
        <w:t>Монастырщинский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район,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 w:rsidR="0009474C">
        <w:rPr>
          <w:rFonts w:ascii="Times New Roman" w:hAnsi="Times New Roman" w:cs="Times New Roman"/>
          <w:sz w:val="18"/>
          <w:szCs w:val="18"/>
        </w:rPr>
        <w:t>Ивановна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д</w:t>
      </w:r>
      <w:proofErr w:type="gramStart"/>
      <w:r>
        <w:rPr>
          <w:rFonts w:ascii="Times New Roman" w:hAnsi="Times New Roman" w:cs="Times New Roman"/>
          <w:sz w:val="18"/>
          <w:szCs w:val="18"/>
        </w:rPr>
        <w:t>.Б</w:t>
      </w:r>
      <w:proofErr w:type="gramEnd"/>
      <w:r>
        <w:rPr>
          <w:rFonts w:ascii="Times New Roman" w:hAnsi="Times New Roman" w:cs="Times New Roman"/>
          <w:sz w:val="18"/>
          <w:szCs w:val="18"/>
        </w:rPr>
        <w:t>арсуки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здание Администрации  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Тел (факс)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8 (48148) 2-53-21                                                                                                                         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hyperlink r:id="rId9" w:history="1"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barsukci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@</w:t>
        </w:r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  <w:proofErr w:type="spellEnd"/>
      </w:hyperlink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Тираж: 10 экз.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>Цена: бесплатно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</w:p>
    <w:p w:rsidR="006D76C5" w:rsidRPr="00B91217" w:rsidRDefault="006D76C5" w:rsidP="00B91217">
      <w:pPr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6D76C5" w:rsidRPr="00B91217" w:rsidSect="00C2013A">
      <w:headerReference w:type="even" r:id="rId10"/>
      <w:headerReference w:type="default" r:id="rId11"/>
      <w:pgSz w:w="11906" w:h="16838"/>
      <w:pgMar w:top="426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BEF" w:rsidRDefault="00DF2BEF" w:rsidP="00157731">
      <w:r>
        <w:separator/>
      </w:r>
    </w:p>
  </w:endnote>
  <w:endnote w:type="continuationSeparator" w:id="0">
    <w:p w:rsidR="00DF2BEF" w:rsidRDefault="00DF2BEF" w:rsidP="0015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BEF" w:rsidRDefault="00DF2BEF" w:rsidP="00157731">
      <w:r>
        <w:separator/>
      </w:r>
    </w:p>
  </w:footnote>
  <w:footnote w:type="continuationSeparator" w:id="0">
    <w:p w:rsidR="00DF2BEF" w:rsidRDefault="00DF2BEF" w:rsidP="00157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B65" w:rsidRDefault="00CE0B65">
    <w:pPr>
      <w:pStyle w:val="Style23"/>
      <w:widowControl/>
      <w:ind w:left="4653" w:right="276"/>
      <w:jc w:val="both"/>
      <w:rPr>
        <w:rStyle w:val="FontStyle30"/>
      </w:rPr>
    </w:pPr>
    <w:r>
      <w:rPr>
        <w:rStyle w:val="FontStyle30"/>
      </w:rPr>
      <w:fldChar w:fldCharType="begin"/>
    </w:r>
    <w:r>
      <w:rPr>
        <w:rStyle w:val="FontStyle30"/>
      </w:rPr>
      <w:instrText>PAGE</w:instrText>
    </w:r>
    <w:r>
      <w:rPr>
        <w:rStyle w:val="FontStyle30"/>
      </w:rPr>
      <w:fldChar w:fldCharType="separate"/>
    </w:r>
    <w:r>
      <w:rPr>
        <w:rStyle w:val="FontStyle30"/>
      </w:rPr>
      <w:t>6</w:t>
    </w:r>
    <w:r>
      <w:rPr>
        <w:rStyle w:val="FontStyle3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B65" w:rsidRDefault="00CE0B65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20C3">
      <w:rPr>
        <w:noProof/>
      </w:rPr>
      <w:t>7</w:t>
    </w:r>
    <w:r>
      <w:rPr>
        <w:noProof/>
      </w:rPr>
      <w:fldChar w:fldCharType="end"/>
    </w:r>
  </w:p>
  <w:p w:rsidR="00CE0B65" w:rsidRDefault="00CE0B6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205C00"/>
    <w:multiLevelType w:val="hybridMultilevel"/>
    <w:tmpl w:val="CAF0D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90197"/>
    <w:multiLevelType w:val="multilevel"/>
    <w:tmpl w:val="2CBEE764"/>
    <w:lvl w:ilvl="0">
      <w:start w:val="1"/>
      <w:numFmt w:val="decimal"/>
      <w:lvlText w:val="%1."/>
      <w:lvlJc w:val="left"/>
      <w:pPr>
        <w:ind w:left="1068" w:hanging="420"/>
      </w:pPr>
    </w:lvl>
    <w:lvl w:ilvl="1">
      <w:start w:val="1"/>
      <w:numFmt w:val="decimal"/>
      <w:isLgl/>
      <w:lvlText w:val="%1.%2"/>
      <w:lvlJc w:val="left"/>
      <w:pPr>
        <w:ind w:left="1008" w:hanging="360"/>
      </w:pPr>
    </w:lvl>
    <w:lvl w:ilvl="2">
      <w:start w:val="1"/>
      <w:numFmt w:val="decimal"/>
      <w:isLgl/>
      <w:lvlText w:val="%1.%2.%3"/>
      <w:lvlJc w:val="left"/>
      <w:pPr>
        <w:ind w:left="1368" w:hanging="720"/>
      </w:pPr>
    </w:lvl>
    <w:lvl w:ilvl="3">
      <w:start w:val="1"/>
      <w:numFmt w:val="decimal"/>
      <w:isLgl/>
      <w:lvlText w:val="%1.%2.%3.%4"/>
      <w:lvlJc w:val="left"/>
      <w:pPr>
        <w:ind w:left="1728" w:hanging="1080"/>
      </w:pPr>
    </w:lvl>
    <w:lvl w:ilvl="4">
      <w:start w:val="1"/>
      <w:numFmt w:val="decimal"/>
      <w:isLgl/>
      <w:lvlText w:val="%1.%2.%3.%4.%5"/>
      <w:lvlJc w:val="left"/>
      <w:pPr>
        <w:ind w:left="1728" w:hanging="1080"/>
      </w:pPr>
    </w:lvl>
    <w:lvl w:ilvl="5">
      <w:start w:val="1"/>
      <w:numFmt w:val="decimal"/>
      <w:isLgl/>
      <w:lvlText w:val="%1.%2.%3.%4.%5.%6"/>
      <w:lvlJc w:val="left"/>
      <w:pPr>
        <w:ind w:left="2088" w:hanging="1440"/>
      </w:pPr>
    </w:lvl>
    <w:lvl w:ilvl="6">
      <w:start w:val="1"/>
      <w:numFmt w:val="decimal"/>
      <w:isLgl/>
      <w:lvlText w:val="%1.%2.%3.%4.%5.%6.%7"/>
      <w:lvlJc w:val="left"/>
      <w:pPr>
        <w:ind w:left="2088" w:hanging="1440"/>
      </w:pPr>
    </w:lvl>
    <w:lvl w:ilvl="7">
      <w:start w:val="1"/>
      <w:numFmt w:val="decimal"/>
      <w:isLgl/>
      <w:lvlText w:val="%1.%2.%3.%4.%5.%6.%7.%8"/>
      <w:lvlJc w:val="left"/>
      <w:pPr>
        <w:ind w:left="2448" w:hanging="1800"/>
      </w:pPr>
    </w:lvl>
    <w:lvl w:ilvl="8">
      <w:start w:val="1"/>
      <w:numFmt w:val="decimal"/>
      <w:isLgl/>
      <w:lvlText w:val="%1.%2.%3.%4.%5.%6.%7.%8.%9"/>
      <w:lvlJc w:val="left"/>
      <w:pPr>
        <w:ind w:left="2808" w:hanging="2160"/>
      </w:pPr>
    </w:lvl>
  </w:abstractNum>
  <w:abstractNum w:abstractNumId="3">
    <w:nsid w:val="7053630D"/>
    <w:multiLevelType w:val="hybridMultilevel"/>
    <w:tmpl w:val="35207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F7"/>
    <w:rsid w:val="000163FD"/>
    <w:rsid w:val="00026E6A"/>
    <w:rsid w:val="0005572D"/>
    <w:rsid w:val="0009474C"/>
    <w:rsid w:val="00157731"/>
    <w:rsid w:val="001E34A8"/>
    <w:rsid w:val="001F6CD0"/>
    <w:rsid w:val="002415C3"/>
    <w:rsid w:val="00303F5B"/>
    <w:rsid w:val="003116C0"/>
    <w:rsid w:val="00316014"/>
    <w:rsid w:val="003249A6"/>
    <w:rsid w:val="003A20CA"/>
    <w:rsid w:val="003A3E18"/>
    <w:rsid w:val="003F69E8"/>
    <w:rsid w:val="00406A1C"/>
    <w:rsid w:val="00427F75"/>
    <w:rsid w:val="004946BD"/>
    <w:rsid w:val="005138FD"/>
    <w:rsid w:val="005D0989"/>
    <w:rsid w:val="006739AB"/>
    <w:rsid w:val="006C103B"/>
    <w:rsid w:val="006D76C5"/>
    <w:rsid w:val="006E15E5"/>
    <w:rsid w:val="007139BD"/>
    <w:rsid w:val="00716E0C"/>
    <w:rsid w:val="00723ACD"/>
    <w:rsid w:val="007C20C3"/>
    <w:rsid w:val="007D04BE"/>
    <w:rsid w:val="0081232D"/>
    <w:rsid w:val="008D0097"/>
    <w:rsid w:val="008F39E2"/>
    <w:rsid w:val="00901B7B"/>
    <w:rsid w:val="00952195"/>
    <w:rsid w:val="0097030D"/>
    <w:rsid w:val="00986B77"/>
    <w:rsid w:val="009F30E9"/>
    <w:rsid w:val="00AB30F7"/>
    <w:rsid w:val="00B01B27"/>
    <w:rsid w:val="00B20251"/>
    <w:rsid w:val="00B56C8F"/>
    <w:rsid w:val="00B70047"/>
    <w:rsid w:val="00B70798"/>
    <w:rsid w:val="00B91217"/>
    <w:rsid w:val="00BF480D"/>
    <w:rsid w:val="00C12525"/>
    <w:rsid w:val="00C2013A"/>
    <w:rsid w:val="00C37A75"/>
    <w:rsid w:val="00C543C0"/>
    <w:rsid w:val="00C71A95"/>
    <w:rsid w:val="00C808EE"/>
    <w:rsid w:val="00CA516A"/>
    <w:rsid w:val="00CC1D3E"/>
    <w:rsid w:val="00CE0B65"/>
    <w:rsid w:val="00D56945"/>
    <w:rsid w:val="00DF2BEF"/>
    <w:rsid w:val="00E02052"/>
    <w:rsid w:val="00E9708B"/>
    <w:rsid w:val="00EE306D"/>
    <w:rsid w:val="00EE3E1A"/>
    <w:rsid w:val="00F728EE"/>
    <w:rsid w:val="00F91FC9"/>
    <w:rsid w:val="00FC0698"/>
    <w:rsid w:val="00FC0B1B"/>
    <w:rsid w:val="00FE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F7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3F69E8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0F7"/>
    <w:rPr>
      <w:color w:val="0000FF" w:themeColor="hyperlink"/>
      <w:u w:val="single"/>
    </w:rPr>
  </w:style>
  <w:style w:type="paragraph" w:styleId="a4">
    <w:name w:val="Message Header"/>
    <w:basedOn w:val="a5"/>
    <w:link w:val="a6"/>
    <w:rsid w:val="00C71A95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7"/>
    <w:uiPriority w:val="99"/>
    <w:semiHidden/>
    <w:unhideWhenUsed/>
    <w:rsid w:val="00C71A95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C71A95"/>
    <w:rPr>
      <w:rFonts w:eastAsiaTheme="minorEastAsia"/>
    </w:rPr>
  </w:style>
  <w:style w:type="character" w:customStyle="1" w:styleId="a6">
    <w:name w:val="Шапка Знак"/>
    <w:basedOn w:val="a0"/>
    <w:link w:val="a4"/>
    <w:rsid w:val="00C71A9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C71A95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C71A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7731"/>
    <w:rPr>
      <w:rFonts w:eastAsiaTheme="minorEastAsia"/>
    </w:rPr>
  </w:style>
  <w:style w:type="paragraph" w:styleId="ac">
    <w:name w:val="footer"/>
    <w:basedOn w:val="a"/>
    <w:link w:val="ad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7731"/>
    <w:rPr>
      <w:rFonts w:eastAsiaTheme="minorEastAsia"/>
    </w:rPr>
  </w:style>
  <w:style w:type="table" w:styleId="ae">
    <w:name w:val="Table Grid"/>
    <w:basedOn w:val="a1"/>
    <w:uiPriority w:val="59"/>
    <w:rsid w:val="00EE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3F69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F69E8"/>
    <w:rPr>
      <w:rFonts w:eastAsiaTheme="minorEastAsia"/>
      <w:sz w:val="16"/>
      <w:szCs w:val="16"/>
    </w:rPr>
  </w:style>
  <w:style w:type="character" w:customStyle="1" w:styleId="10">
    <w:name w:val="Заголовок 1 Знак"/>
    <w:basedOn w:val="a0"/>
    <w:link w:val="1"/>
    <w:rsid w:val="003F6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uiPriority w:val="99"/>
    <w:rsid w:val="003F6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uiPriority w:val="99"/>
    <w:rsid w:val="00CC1D3E"/>
    <w:pPr>
      <w:tabs>
        <w:tab w:val="num" w:pos="360"/>
      </w:tabs>
      <w:suppressAutoHyphens/>
      <w:spacing w:after="0" w:line="240" w:lineRule="auto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styleId="af">
    <w:name w:val="Strong"/>
    <w:uiPriority w:val="22"/>
    <w:qFormat/>
    <w:rsid w:val="00CC1D3E"/>
    <w:rPr>
      <w:b/>
      <w:bCs/>
    </w:rPr>
  </w:style>
  <w:style w:type="paragraph" w:customStyle="1" w:styleId="ConsPlusNormal">
    <w:name w:val="ConsPlusNormal"/>
    <w:rsid w:val="00016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912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1217"/>
    <w:rPr>
      <w:rFonts w:ascii="Tahoma" w:eastAsiaTheme="minorEastAsia" w:hAnsi="Tahoma" w:cs="Tahoma"/>
      <w:sz w:val="16"/>
      <w:szCs w:val="16"/>
    </w:rPr>
  </w:style>
  <w:style w:type="paragraph" w:styleId="af2">
    <w:name w:val="No Spacing"/>
    <w:uiPriority w:val="1"/>
    <w:qFormat/>
    <w:rsid w:val="00C201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20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rmal (Web)"/>
    <w:basedOn w:val="a"/>
    <w:rsid w:val="00C2013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C2013A"/>
    <w:rPr>
      <w:i/>
      <w:iCs/>
    </w:rPr>
  </w:style>
  <w:style w:type="paragraph" w:customStyle="1" w:styleId="TableContents">
    <w:name w:val="Table Contents"/>
    <w:basedOn w:val="a"/>
    <w:rsid w:val="00CE0B65"/>
    <w:pPr>
      <w:widowControl w:val="0"/>
      <w:suppressLineNumbers/>
      <w:suppressAutoHyphens/>
      <w:autoSpaceDN w:val="0"/>
      <w:ind w:firstLine="0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ConsPlusNonformat">
    <w:name w:val="ConsPlusNonformat"/>
    <w:rsid w:val="00CE0B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CE0B65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E0B65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E0B65"/>
    <w:pPr>
      <w:widowControl w:val="0"/>
      <w:autoSpaceDE w:val="0"/>
      <w:autoSpaceDN w:val="0"/>
      <w:adjustRightInd w:val="0"/>
      <w:spacing w:line="278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CE0B65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uiPriority w:val="99"/>
    <w:rsid w:val="00CE0B65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uiPriority w:val="99"/>
    <w:rsid w:val="00CE0B65"/>
    <w:pPr>
      <w:widowControl w:val="0"/>
      <w:autoSpaceDE w:val="0"/>
      <w:autoSpaceDN w:val="0"/>
      <w:adjustRightInd w:val="0"/>
      <w:spacing w:line="325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E0B65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E0B65"/>
    <w:pPr>
      <w:widowControl w:val="0"/>
      <w:autoSpaceDE w:val="0"/>
      <w:autoSpaceDN w:val="0"/>
      <w:adjustRightInd w:val="0"/>
      <w:spacing w:line="278" w:lineRule="exact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CE0B65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CE0B65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CE0B65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CE0B65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CE0B65"/>
    <w:rPr>
      <w:rFonts w:ascii="Times New Roman" w:hAnsi="Times New Roman" w:cs="Times New Roman"/>
      <w:sz w:val="18"/>
      <w:szCs w:val="18"/>
    </w:rPr>
  </w:style>
  <w:style w:type="character" w:customStyle="1" w:styleId="FontStyle31">
    <w:name w:val="Font Style31"/>
    <w:uiPriority w:val="99"/>
    <w:rsid w:val="00CE0B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uiPriority w:val="99"/>
    <w:rsid w:val="00CE0B65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uiPriority w:val="99"/>
    <w:rsid w:val="00CE0B65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F7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3F69E8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0F7"/>
    <w:rPr>
      <w:color w:val="0000FF" w:themeColor="hyperlink"/>
      <w:u w:val="single"/>
    </w:rPr>
  </w:style>
  <w:style w:type="paragraph" w:styleId="a4">
    <w:name w:val="Message Header"/>
    <w:basedOn w:val="a5"/>
    <w:link w:val="a6"/>
    <w:rsid w:val="00C71A95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7"/>
    <w:uiPriority w:val="99"/>
    <w:semiHidden/>
    <w:unhideWhenUsed/>
    <w:rsid w:val="00C71A95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C71A95"/>
    <w:rPr>
      <w:rFonts w:eastAsiaTheme="minorEastAsia"/>
    </w:rPr>
  </w:style>
  <w:style w:type="character" w:customStyle="1" w:styleId="a6">
    <w:name w:val="Шапка Знак"/>
    <w:basedOn w:val="a0"/>
    <w:link w:val="a4"/>
    <w:rsid w:val="00C71A9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C71A95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C71A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7731"/>
    <w:rPr>
      <w:rFonts w:eastAsiaTheme="minorEastAsia"/>
    </w:rPr>
  </w:style>
  <w:style w:type="paragraph" w:styleId="ac">
    <w:name w:val="footer"/>
    <w:basedOn w:val="a"/>
    <w:link w:val="ad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7731"/>
    <w:rPr>
      <w:rFonts w:eastAsiaTheme="minorEastAsia"/>
    </w:rPr>
  </w:style>
  <w:style w:type="table" w:styleId="ae">
    <w:name w:val="Table Grid"/>
    <w:basedOn w:val="a1"/>
    <w:uiPriority w:val="59"/>
    <w:rsid w:val="00EE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3F69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F69E8"/>
    <w:rPr>
      <w:rFonts w:eastAsiaTheme="minorEastAsia"/>
      <w:sz w:val="16"/>
      <w:szCs w:val="16"/>
    </w:rPr>
  </w:style>
  <w:style w:type="character" w:customStyle="1" w:styleId="10">
    <w:name w:val="Заголовок 1 Знак"/>
    <w:basedOn w:val="a0"/>
    <w:link w:val="1"/>
    <w:rsid w:val="003F6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uiPriority w:val="99"/>
    <w:rsid w:val="003F6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uiPriority w:val="99"/>
    <w:rsid w:val="00CC1D3E"/>
    <w:pPr>
      <w:tabs>
        <w:tab w:val="num" w:pos="360"/>
      </w:tabs>
      <w:suppressAutoHyphens/>
      <w:spacing w:after="0" w:line="240" w:lineRule="auto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styleId="af">
    <w:name w:val="Strong"/>
    <w:uiPriority w:val="22"/>
    <w:qFormat/>
    <w:rsid w:val="00CC1D3E"/>
    <w:rPr>
      <w:b/>
      <w:bCs/>
    </w:rPr>
  </w:style>
  <w:style w:type="paragraph" w:customStyle="1" w:styleId="ConsPlusNormal">
    <w:name w:val="ConsPlusNormal"/>
    <w:rsid w:val="00016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912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1217"/>
    <w:rPr>
      <w:rFonts w:ascii="Tahoma" w:eastAsiaTheme="minorEastAsia" w:hAnsi="Tahoma" w:cs="Tahoma"/>
      <w:sz w:val="16"/>
      <w:szCs w:val="16"/>
    </w:rPr>
  </w:style>
  <w:style w:type="paragraph" w:styleId="af2">
    <w:name w:val="No Spacing"/>
    <w:uiPriority w:val="1"/>
    <w:qFormat/>
    <w:rsid w:val="00C201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20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rmal (Web)"/>
    <w:basedOn w:val="a"/>
    <w:rsid w:val="00C2013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C2013A"/>
    <w:rPr>
      <w:i/>
      <w:iCs/>
    </w:rPr>
  </w:style>
  <w:style w:type="paragraph" w:customStyle="1" w:styleId="TableContents">
    <w:name w:val="Table Contents"/>
    <w:basedOn w:val="a"/>
    <w:rsid w:val="00CE0B65"/>
    <w:pPr>
      <w:widowControl w:val="0"/>
      <w:suppressLineNumbers/>
      <w:suppressAutoHyphens/>
      <w:autoSpaceDN w:val="0"/>
      <w:ind w:firstLine="0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ConsPlusNonformat">
    <w:name w:val="ConsPlusNonformat"/>
    <w:rsid w:val="00CE0B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CE0B65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E0B65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E0B65"/>
    <w:pPr>
      <w:widowControl w:val="0"/>
      <w:autoSpaceDE w:val="0"/>
      <w:autoSpaceDN w:val="0"/>
      <w:adjustRightInd w:val="0"/>
      <w:spacing w:line="278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CE0B65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uiPriority w:val="99"/>
    <w:rsid w:val="00CE0B65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uiPriority w:val="99"/>
    <w:rsid w:val="00CE0B65"/>
    <w:pPr>
      <w:widowControl w:val="0"/>
      <w:autoSpaceDE w:val="0"/>
      <w:autoSpaceDN w:val="0"/>
      <w:adjustRightInd w:val="0"/>
      <w:spacing w:line="325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E0B65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E0B65"/>
    <w:pPr>
      <w:widowControl w:val="0"/>
      <w:autoSpaceDE w:val="0"/>
      <w:autoSpaceDN w:val="0"/>
      <w:adjustRightInd w:val="0"/>
      <w:spacing w:line="278" w:lineRule="exact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CE0B65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CE0B65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CE0B65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CE0B65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CE0B65"/>
    <w:rPr>
      <w:rFonts w:ascii="Times New Roman" w:hAnsi="Times New Roman" w:cs="Times New Roman"/>
      <w:sz w:val="18"/>
      <w:szCs w:val="18"/>
    </w:rPr>
  </w:style>
  <w:style w:type="character" w:customStyle="1" w:styleId="FontStyle31">
    <w:name w:val="Font Style31"/>
    <w:uiPriority w:val="99"/>
    <w:rsid w:val="00CE0B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uiPriority w:val="99"/>
    <w:rsid w:val="00CE0B65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uiPriority w:val="99"/>
    <w:rsid w:val="00CE0B6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arsukc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D6067-4BD8-4530-AFCD-6D9136F1E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4281</Words>
  <Characters>24404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Главный</cp:lastModifiedBy>
  <cp:revision>46</cp:revision>
  <cp:lastPrinted>2016-11-21T10:33:00Z</cp:lastPrinted>
  <dcterms:created xsi:type="dcterms:W3CDTF">2015-12-14T08:37:00Z</dcterms:created>
  <dcterms:modified xsi:type="dcterms:W3CDTF">2019-04-22T11:23:00Z</dcterms:modified>
</cp:coreProperties>
</file>