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2" w:rsidRDefault="00634652" w:rsidP="009512F1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12877090" r:id="rId10"/>
        </w:object>
      </w:r>
    </w:p>
    <w:p w:rsidR="00634652" w:rsidRDefault="00634652" w:rsidP="0063465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141DC4" w:rsidRPr="003243C0" w:rsidRDefault="00141DC4" w:rsidP="0014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141DC4" w:rsidRPr="003243C0" w:rsidRDefault="00141DC4" w:rsidP="00141DC4">
      <w:pPr>
        <w:pStyle w:val="1"/>
        <w:rPr>
          <w:sz w:val="28"/>
        </w:rPr>
      </w:pPr>
      <w:r>
        <w:rPr>
          <w:sz w:val="28"/>
        </w:rPr>
        <w:t>БАРСУКОВСКОГО</w:t>
      </w:r>
      <w:r w:rsidRPr="003243C0">
        <w:rPr>
          <w:sz w:val="28"/>
        </w:rPr>
        <w:t xml:space="preserve"> СЕЛЬСКОГО ПОСЕЛЕНИЯ</w:t>
      </w:r>
    </w:p>
    <w:p w:rsidR="00141DC4" w:rsidRPr="003243C0" w:rsidRDefault="00141DC4" w:rsidP="00141DC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141DC4" w:rsidRPr="003243C0" w:rsidRDefault="00141DC4" w:rsidP="00141DC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41DC4" w:rsidRDefault="00141DC4" w:rsidP="00141D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1DC4" w:rsidRPr="003243C0" w:rsidRDefault="00141DC4" w:rsidP="00141D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7C95" w:rsidRDefault="00141DC4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AE2B1F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февраля 2019г.                       №8</w:t>
      </w:r>
    </w:p>
    <w:p w:rsidR="00141DC4" w:rsidRDefault="00141DC4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F02C9" w:rsidRPr="004E17B4" w:rsidRDefault="000F02C9" w:rsidP="005548E5">
      <w:pPr>
        <w:tabs>
          <w:tab w:val="left" w:pos="4820"/>
          <w:tab w:val="left" w:pos="5103"/>
          <w:tab w:val="left" w:pos="5245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EA0363" w:rsidRPr="003243C0">
        <w:rPr>
          <w:rFonts w:ascii="Times New Roman" w:hAnsi="Times New Roman"/>
          <w:sz w:val="28"/>
          <w:szCs w:val="28"/>
        </w:rPr>
        <w:t>«</w:t>
      </w:r>
      <w:r w:rsidR="008F2A84">
        <w:rPr>
          <w:rFonts w:ascii="Times New Roman" w:hAnsi="Times New Roman"/>
          <w:sz w:val="28"/>
          <w:szCs w:val="28"/>
        </w:rPr>
        <w:t>Комплексное</w:t>
      </w:r>
      <w:r w:rsidR="00EA0363">
        <w:rPr>
          <w:rFonts w:ascii="Times New Roman" w:hAnsi="Times New Roman"/>
          <w:sz w:val="28"/>
          <w:szCs w:val="28"/>
        </w:rPr>
        <w:t xml:space="preserve"> развитие транспортной инфраструктуры</w:t>
      </w:r>
      <w:r w:rsidR="00EA0363"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DC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41DC4">
        <w:rPr>
          <w:rFonts w:ascii="Times New Roman" w:hAnsi="Times New Roman"/>
          <w:sz w:val="28"/>
          <w:szCs w:val="28"/>
        </w:rPr>
        <w:t xml:space="preserve"> сельского</w:t>
      </w:r>
      <w:r w:rsidR="00EA036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A0363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EA0363">
        <w:rPr>
          <w:rFonts w:ascii="Times New Roman" w:hAnsi="Times New Roman"/>
          <w:sz w:val="28"/>
          <w:szCs w:val="28"/>
        </w:rPr>
        <w:t xml:space="preserve"> района Смоленской области» на 2017</w:t>
      </w:r>
      <w:r w:rsidR="005548E5">
        <w:rPr>
          <w:rFonts w:ascii="Times New Roman" w:hAnsi="Times New Roman"/>
          <w:sz w:val="28"/>
          <w:szCs w:val="28"/>
        </w:rPr>
        <w:t>-</w:t>
      </w:r>
      <w:r w:rsidR="00EA0363">
        <w:rPr>
          <w:rFonts w:ascii="Times New Roman" w:hAnsi="Times New Roman"/>
          <w:sz w:val="28"/>
          <w:szCs w:val="28"/>
        </w:rPr>
        <w:t>2022</w:t>
      </w:r>
      <w:r w:rsidR="00F14088">
        <w:rPr>
          <w:rFonts w:ascii="Times New Roman" w:hAnsi="Times New Roman"/>
          <w:sz w:val="28"/>
          <w:szCs w:val="28"/>
        </w:rPr>
        <w:t xml:space="preserve"> </w:t>
      </w:r>
      <w:r w:rsidR="00EA0363">
        <w:rPr>
          <w:rFonts w:ascii="Times New Roman" w:hAnsi="Times New Roman"/>
          <w:sz w:val="28"/>
          <w:szCs w:val="28"/>
        </w:rPr>
        <w:t xml:space="preserve">годы,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141DC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41DC4">
        <w:rPr>
          <w:rFonts w:ascii="Times New Roman" w:hAnsi="Times New Roman"/>
          <w:sz w:val="28"/>
          <w:szCs w:val="28"/>
        </w:rPr>
        <w:t xml:space="preserve"> сельского</w:t>
      </w:r>
      <w:r w:rsidRPr="004E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7B4">
        <w:rPr>
          <w:rFonts w:ascii="Times New Roman" w:hAnsi="Times New Roman"/>
          <w:sz w:val="28"/>
          <w:szCs w:val="28"/>
        </w:rPr>
        <w:t>Монастырщинск</w:t>
      </w:r>
      <w:r w:rsidR="00141DC4">
        <w:rPr>
          <w:rFonts w:ascii="Times New Roman" w:hAnsi="Times New Roman"/>
          <w:sz w:val="28"/>
          <w:szCs w:val="28"/>
        </w:rPr>
        <w:t>ого</w:t>
      </w:r>
      <w:proofErr w:type="spellEnd"/>
      <w:r w:rsidRPr="004E17B4">
        <w:rPr>
          <w:rFonts w:ascii="Times New Roman" w:hAnsi="Times New Roman"/>
          <w:sz w:val="28"/>
          <w:szCs w:val="28"/>
        </w:rPr>
        <w:t xml:space="preserve"> район</w:t>
      </w:r>
      <w:r w:rsidR="00141DC4">
        <w:rPr>
          <w:rFonts w:ascii="Times New Roman" w:hAnsi="Times New Roman"/>
          <w:sz w:val="28"/>
          <w:szCs w:val="28"/>
        </w:rPr>
        <w:t>а</w:t>
      </w:r>
      <w:r w:rsidRPr="004E1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="00141DC4">
        <w:rPr>
          <w:rFonts w:ascii="Times New Roman" w:hAnsi="Times New Roman"/>
          <w:sz w:val="28"/>
          <w:szCs w:val="28"/>
        </w:rPr>
        <w:t>0</w:t>
      </w:r>
      <w:r w:rsidR="00EA0363">
        <w:rPr>
          <w:rFonts w:ascii="Times New Roman" w:hAnsi="Times New Roman"/>
          <w:sz w:val="28"/>
          <w:szCs w:val="28"/>
        </w:rPr>
        <w:t>1.09.</w:t>
      </w:r>
      <w:r>
        <w:rPr>
          <w:rFonts w:ascii="Times New Roman" w:hAnsi="Times New Roman"/>
          <w:sz w:val="28"/>
          <w:szCs w:val="28"/>
        </w:rPr>
        <w:t>2017</w:t>
      </w:r>
      <w:r w:rsidR="00141DC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№</w:t>
      </w:r>
      <w:r w:rsidR="00F14088">
        <w:rPr>
          <w:rFonts w:ascii="Times New Roman" w:hAnsi="Times New Roman"/>
          <w:sz w:val="28"/>
          <w:szCs w:val="28"/>
        </w:rPr>
        <w:t> </w:t>
      </w:r>
      <w:r w:rsidR="00141DC4">
        <w:rPr>
          <w:rFonts w:ascii="Times New Roman" w:hAnsi="Times New Roman"/>
          <w:sz w:val="28"/>
          <w:szCs w:val="28"/>
        </w:rPr>
        <w:t>50</w:t>
      </w:r>
    </w:p>
    <w:p w:rsidR="003243C0" w:rsidRPr="0075454F" w:rsidRDefault="003243C0" w:rsidP="005319F9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1268F" w:rsidRDefault="00EA0363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363">
        <w:rPr>
          <w:rFonts w:ascii="Times New Roman" w:hAnsi="Times New Roman"/>
          <w:sz w:val="28"/>
          <w:szCs w:val="28"/>
        </w:rPr>
        <w:t>В соответствии с п.</w:t>
      </w:r>
      <w:r w:rsidR="005548E5">
        <w:rPr>
          <w:rFonts w:ascii="Times New Roman" w:hAnsi="Times New Roman"/>
          <w:sz w:val="28"/>
          <w:szCs w:val="28"/>
        </w:rPr>
        <w:t xml:space="preserve"> </w:t>
      </w:r>
      <w:r w:rsidRPr="00EA0363">
        <w:rPr>
          <w:rFonts w:ascii="Times New Roman" w:hAnsi="Times New Roman"/>
          <w:sz w:val="28"/>
          <w:szCs w:val="28"/>
        </w:rPr>
        <w:t>5 части 1 статьи 14 Феде</w:t>
      </w:r>
      <w:r>
        <w:rPr>
          <w:rFonts w:ascii="Times New Roman" w:hAnsi="Times New Roman"/>
          <w:sz w:val="28"/>
          <w:szCs w:val="28"/>
        </w:rPr>
        <w:t>рального закона от 06.10.2003 № 1</w:t>
      </w:r>
      <w:r w:rsidRPr="00EA0363">
        <w:rPr>
          <w:rFonts w:ascii="Times New Roman" w:hAnsi="Times New Roman"/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</w:t>
      </w:r>
      <w:r>
        <w:rPr>
          <w:rFonts w:ascii="Times New Roman" w:hAnsi="Times New Roman"/>
          <w:sz w:val="28"/>
          <w:szCs w:val="28"/>
        </w:rPr>
        <w:t>ы поселений, городских округов»</w:t>
      </w:r>
    </w:p>
    <w:p w:rsidR="00EA0363" w:rsidRPr="00EA0363" w:rsidRDefault="00EA0363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41DC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41DC4">
        <w:rPr>
          <w:rFonts w:ascii="Times New Roman" w:hAnsi="Times New Roman"/>
          <w:sz w:val="28"/>
          <w:szCs w:val="28"/>
        </w:rPr>
        <w:t xml:space="preserve"> сельского</w:t>
      </w:r>
      <w:r w:rsidR="00141DC4" w:rsidRPr="004E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DC4" w:rsidRPr="004E17B4">
        <w:rPr>
          <w:rFonts w:ascii="Times New Roman" w:hAnsi="Times New Roman"/>
          <w:sz w:val="28"/>
          <w:szCs w:val="28"/>
        </w:rPr>
        <w:t>Монастырщинск</w:t>
      </w:r>
      <w:r w:rsidR="00141DC4">
        <w:rPr>
          <w:rFonts w:ascii="Times New Roman" w:hAnsi="Times New Roman"/>
          <w:sz w:val="28"/>
          <w:szCs w:val="28"/>
        </w:rPr>
        <w:t>ого</w:t>
      </w:r>
      <w:proofErr w:type="spellEnd"/>
      <w:r w:rsidR="00141DC4" w:rsidRPr="004E17B4">
        <w:rPr>
          <w:rFonts w:ascii="Times New Roman" w:hAnsi="Times New Roman"/>
          <w:sz w:val="28"/>
          <w:szCs w:val="28"/>
        </w:rPr>
        <w:t xml:space="preserve"> район</w:t>
      </w:r>
      <w:r w:rsidR="00141D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090">
        <w:rPr>
          <w:rFonts w:ascii="Times New Roman" w:hAnsi="Times New Roman"/>
          <w:sz w:val="28"/>
          <w:szCs w:val="28"/>
        </w:rPr>
        <w:t xml:space="preserve">Смоленской области  </w:t>
      </w:r>
      <w:proofErr w:type="gramStart"/>
      <w:r w:rsidRPr="000B7090">
        <w:rPr>
          <w:rFonts w:ascii="Times New Roman" w:hAnsi="Times New Roman"/>
          <w:sz w:val="28"/>
          <w:szCs w:val="28"/>
        </w:rPr>
        <w:t>п</w:t>
      </w:r>
      <w:proofErr w:type="gramEnd"/>
      <w:r w:rsidRPr="000B709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1268F" w:rsidRDefault="0091268F" w:rsidP="005319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4088" w:rsidRPr="00F14088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 w:rsidR="00EA0363" w:rsidRPr="003243C0">
        <w:rPr>
          <w:rFonts w:ascii="Times New Roman" w:hAnsi="Times New Roman"/>
          <w:sz w:val="28"/>
          <w:szCs w:val="28"/>
        </w:rPr>
        <w:t>«</w:t>
      </w:r>
      <w:r w:rsidR="00EA0363">
        <w:rPr>
          <w:rFonts w:ascii="Times New Roman" w:hAnsi="Times New Roman"/>
          <w:sz w:val="28"/>
          <w:szCs w:val="28"/>
        </w:rPr>
        <w:t>Комплексное развитие транспортной инфраструктуры</w:t>
      </w:r>
      <w:r w:rsidR="00EA0363"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DC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41DC4">
        <w:rPr>
          <w:rFonts w:ascii="Times New Roman" w:hAnsi="Times New Roman"/>
          <w:sz w:val="28"/>
          <w:szCs w:val="28"/>
        </w:rPr>
        <w:t xml:space="preserve"> сельского</w:t>
      </w:r>
      <w:r w:rsidR="00EA036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A0363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EA0363">
        <w:rPr>
          <w:rFonts w:ascii="Times New Roman" w:hAnsi="Times New Roman"/>
          <w:sz w:val="28"/>
          <w:szCs w:val="28"/>
        </w:rPr>
        <w:t xml:space="preserve"> райо</w:t>
      </w:r>
      <w:r w:rsidR="005548E5">
        <w:rPr>
          <w:rFonts w:ascii="Times New Roman" w:hAnsi="Times New Roman"/>
          <w:sz w:val="28"/>
          <w:szCs w:val="28"/>
        </w:rPr>
        <w:t>на Смоленской области» на 2017-</w:t>
      </w:r>
      <w:r w:rsidR="00EA0363">
        <w:rPr>
          <w:rFonts w:ascii="Times New Roman" w:hAnsi="Times New Roman"/>
          <w:sz w:val="28"/>
          <w:szCs w:val="28"/>
        </w:rPr>
        <w:t>2022 годы,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141DC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41DC4">
        <w:rPr>
          <w:rFonts w:ascii="Times New Roman" w:hAnsi="Times New Roman"/>
          <w:sz w:val="28"/>
          <w:szCs w:val="28"/>
        </w:rPr>
        <w:t xml:space="preserve"> сельского</w:t>
      </w:r>
      <w:r w:rsidR="00141DC4" w:rsidRPr="004E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DC4" w:rsidRPr="004E17B4">
        <w:rPr>
          <w:rFonts w:ascii="Times New Roman" w:hAnsi="Times New Roman"/>
          <w:sz w:val="28"/>
          <w:szCs w:val="28"/>
        </w:rPr>
        <w:t>Монастырщинск</w:t>
      </w:r>
      <w:r w:rsidR="00141DC4">
        <w:rPr>
          <w:rFonts w:ascii="Times New Roman" w:hAnsi="Times New Roman"/>
          <w:sz w:val="28"/>
          <w:szCs w:val="28"/>
        </w:rPr>
        <w:t>ого</w:t>
      </w:r>
      <w:proofErr w:type="spellEnd"/>
      <w:r w:rsidR="00141DC4" w:rsidRPr="004E17B4">
        <w:rPr>
          <w:rFonts w:ascii="Times New Roman" w:hAnsi="Times New Roman"/>
          <w:sz w:val="28"/>
          <w:szCs w:val="28"/>
        </w:rPr>
        <w:t xml:space="preserve"> район</w:t>
      </w:r>
      <w:r w:rsidR="00141DC4">
        <w:rPr>
          <w:rFonts w:ascii="Times New Roman" w:hAnsi="Times New Roman"/>
          <w:sz w:val="28"/>
          <w:szCs w:val="28"/>
        </w:rPr>
        <w:t>а</w:t>
      </w:r>
      <w:r w:rsidR="00141DC4" w:rsidRPr="004E17B4">
        <w:rPr>
          <w:rFonts w:ascii="Times New Roman" w:hAnsi="Times New Roman"/>
          <w:sz w:val="28"/>
          <w:szCs w:val="28"/>
        </w:rPr>
        <w:t xml:space="preserve"> </w:t>
      </w:r>
      <w:r w:rsidR="00141DC4">
        <w:rPr>
          <w:rFonts w:ascii="Times New Roman" w:hAnsi="Times New Roman"/>
          <w:sz w:val="28"/>
          <w:szCs w:val="28"/>
        </w:rPr>
        <w:t xml:space="preserve">Смоленской </w:t>
      </w:r>
      <w:r w:rsidR="00141DC4" w:rsidRPr="004E17B4">
        <w:rPr>
          <w:rFonts w:ascii="Times New Roman" w:hAnsi="Times New Roman"/>
          <w:sz w:val="28"/>
          <w:szCs w:val="28"/>
        </w:rPr>
        <w:t>области</w:t>
      </w:r>
      <w:r w:rsidR="00141DC4">
        <w:rPr>
          <w:rFonts w:ascii="Times New Roman" w:hAnsi="Times New Roman"/>
          <w:sz w:val="28"/>
          <w:szCs w:val="28"/>
        </w:rPr>
        <w:t xml:space="preserve"> </w:t>
      </w:r>
      <w:r w:rsidR="00141DC4" w:rsidRPr="004E17B4">
        <w:rPr>
          <w:rFonts w:ascii="Times New Roman" w:hAnsi="Times New Roman"/>
          <w:sz w:val="28"/>
          <w:szCs w:val="28"/>
        </w:rPr>
        <w:t>от</w:t>
      </w:r>
      <w:r w:rsidR="00141DC4">
        <w:rPr>
          <w:rFonts w:ascii="Times New Roman" w:hAnsi="Times New Roman"/>
          <w:sz w:val="28"/>
          <w:szCs w:val="28"/>
        </w:rPr>
        <w:t> 01.09.2017</w:t>
      </w:r>
      <w:r w:rsidR="00141DC4">
        <w:rPr>
          <w:rFonts w:ascii="Times New Roman" w:hAnsi="Times New Roman"/>
          <w:sz w:val="28"/>
          <w:szCs w:val="28"/>
        </w:rPr>
        <w:t>г.</w:t>
      </w:r>
      <w:r w:rsidR="00141DC4">
        <w:rPr>
          <w:rFonts w:ascii="Times New Roman" w:hAnsi="Times New Roman"/>
          <w:sz w:val="28"/>
          <w:szCs w:val="28"/>
        </w:rPr>
        <w:t xml:space="preserve"> </w:t>
      </w:r>
      <w:r w:rsidR="00141DC4" w:rsidRPr="004E17B4">
        <w:rPr>
          <w:rFonts w:ascii="Times New Roman" w:hAnsi="Times New Roman"/>
          <w:sz w:val="28"/>
          <w:szCs w:val="28"/>
        </w:rPr>
        <w:t>№</w:t>
      </w:r>
      <w:r w:rsidR="00141DC4">
        <w:rPr>
          <w:rFonts w:ascii="Times New Roman" w:hAnsi="Times New Roman"/>
          <w:sz w:val="28"/>
          <w:szCs w:val="28"/>
        </w:rPr>
        <w:t> 50</w:t>
      </w:r>
    </w:p>
    <w:p w:rsidR="00EA0363" w:rsidRDefault="00F14088" w:rsidP="005319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</w:t>
      </w:r>
      <w:r w:rsidR="0091268F" w:rsidRPr="0091268F">
        <w:rPr>
          <w:rFonts w:ascii="Times New Roman" w:hAnsi="Times New Roman"/>
          <w:sz w:val="28"/>
          <w:szCs w:val="28"/>
        </w:rPr>
        <w:t xml:space="preserve"> программы строк</w:t>
      </w:r>
      <w:r w:rsidR="00EA0363">
        <w:rPr>
          <w:rFonts w:ascii="Times New Roman" w:hAnsi="Times New Roman"/>
          <w:sz w:val="28"/>
          <w:szCs w:val="28"/>
        </w:rPr>
        <w:t>у</w:t>
      </w:r>
      <w:r w:rsidR="0091268F" w:rsidRPr="0091268F">
        <w:rPr>
          <w:rFonts w:ascii="Times New Roman" w:hAnsi="Times New Roman"/>
          <w:sz w:val="28"/>
          <w:szCs w:val="28"/>
        </w:rPr>
        <w:t xml:space="preserve"> </w:t>
      </w:r>
      <w:r w:rsidR="00B440E6">
        <w:rPr>
          <w:rFonts w:ascii="Times New Roman" w:hAnsi="Times New Roman"/>
          <w:sz w:val="28"/>
          <w:szCs w:val="28"/>
        </w:rPr>
        <w:t>«</w:t>
      </w:r>
      <w:r w:rsidR="00EA0363" w:rsidRPr="007024A9">
        <w:rPr>
          <w:rFonts w:ascii="Times New Roman" w:hAnsi="Times New Roman"/>
          <w:sz w:val="28"/>
          <w:szCs w:val="28"/>
        </w:rPr>
        <w:t>Наименование программы</w:t>
      </w:r>
      <w:r w:rsidR="002E4B40">
        <w:rPr>
          <w:rFonts w:ascii="Times New Roman" w:hAnsi="Times New Roman"/>
          <w:sz w:val="28"/>
          <w:szCs w:val="28"/>
        </w:rPr>
        <w:t>»</w:t>
      </w:r>
      <w:r w:rsidR="0091268F" w:rsidRPr="0091268F">
        <w:rPr>
          <w:rFonts w:ascii="Times New Roman" w:hAnsi="Times New Roman"/>
          <w:sz w:val="28"/>
          <w:szCs w:val="28"/>
        </w:rPr>
        <w:t xml:space="preserve"> </w:t>
      </w:r>
      <w:r w:rsidR="00EA0363" w:rsidRPr="00EA036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A0363" w:rsidRDefault="00EA0363" w:rsidP="005319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</w:t>
      </w:r>
      <w:r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>рограммы «</w:t>
      </w:r>
      <w:r>
        <w:rPr>
          <w:rFonts w:ascii="Times New Roman" w:hAnsi="Times New Roman"/>
          <w:sz w:val="28"/>
          <w:szCs w:val="28"/>
        </w:rPr>
        <w:t>Комплексное развитие транспортной инфраструктуры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DC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41DC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на 2017-2027 годы»</w:t>
      </w:r>
      <w:r w:rsidR="00F14088">
        <w:rPr>
          <w:rFonts w:ascii="Times New Roman" w:hAnsi="Times New Roman"/>
          <w:sz w:val="28"/>
          <w:szCs w:val="28"/>
        </w:rPr>
        <w:t>;</w:t>
      </w:r>
    </w:p>
    <w:p w:rsidR="002E4B40" w:rsidRDefault="002E4B40" w:rsidP="00F14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03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</w:t>
      </w:r>
      <w:r w:rsidR="00EA036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772">
        <w:rPr>
          <w:rFonts w:ascii="Times New Roman" w:hAnsi="Times New Roman"/>
          <w:sz w:val="28"/>
          <w:szCs w:val="28"/>
        </w:rPr>
        <w:t>«</w:t>
      </w:r>
      <w:r w:rsidR="00EA0363" w:rsidRPr="007024A9">
        <w:rPr>
          <w:rFonts w:ascii="Times New Roman" w:hAnsi="Times New Roman"/>
          <w:sz w:val="28"/>
          <w:szCs w:val="28"/>
        </w:rPr>
        <w:t>Сроки и этапы реализа</w:t>
      </w:r>
      <w:r w:rsidR="00EA0363">
        <w:rPr>
          <w:rFonts w:ascii="Times New Roman" w:hAnsi="Times New Roman"/>
          <w:sz w:val="28"/>
          <w:szCs w:val="28"/>
        </w:rPr>
        <w:t>ции П</w:t>
      </w:r>
      <w:r w:rsidR="00EA0363" w:rsidRPr="007024A9">
        <w:rPr>
          <w:rFonts w:ascii="Times New Roman" w:hAnsi="Times New Roman"/>
          <w:sz w:val="28"/>
          <w:szCs w:val="28"/>
        </w:rPr>
        <w:t>рограммы</w:t>
      </w:r>
      <w:r w:rsidRPr="00002772">
        <w:rPr>
          <w:rFonts w:ascii="Times New Roman" w:hAnsi="Times New Roman"/>
          <w:sz w:val="28"/>
          <w:szCs w:val="28"/>
        </w:rPr>
        <w:t>» «20</w:t>
      </w:r>
      <w:r w:rsidR="00141DC4">
        <w:rPr>
          <w:rFonts w:ascii="Times New Roman" w:hAnsi="Times New Roman"/>
          <w:sz w:val="28"/>
          <w:szCs w:val="28"/>
        </w:rPr>
        <w:t>17-2022</w:t>
      </w:r>
      <w:r w:rsidRPr="00002772">
        <w:rPr>
          <w:rFonts w:ascii="Times New Roman" w:hAnsi="Times New Roman"/>
          <w:sz w:val="28"/>
          <w:szCs w:val="28"/>
        </w:rPr>
        <w:t>год</w:t>
      </w:r>
      <w:r w:rsidR="007D5872">
        <w:rPr>
          <w:rFonts w:ascii="Times New Roman" w:hAnsi="Times New Roman"/>
          <w:sz w:val="28"/>
          <w:szCs w:val="28"/>
        </w:rPr>
        <w:t>» заменить на</w:t>
      </w:r>
      <w:r w:rsidRPr="00002772">
        <w:rPr>
          <w:rFonts w:ascii="Times New Roman" w:hAnsi="Times New Roman"/>
          <w:sz w:val="28"/>
          <w:szCs w:val="28"/>
        </w:rPr>
        <w:t xml:space="preserve"> </w:t>
      </w:r>
      <w:r w:rsidR="007D5872">
        <w:rPr>
          <w:rFonts w:ascii="Times New Roman" w:hAnsi="Times New Roman"/>
          <w:sz w:val="28"/>
          <w:szCs w:val="28"/>
        </w:rPr>
        <w:t>«</w:t>
      </w:r>
      <w:r w:rsidR="0055495A">
        <w:rPr>
          <w:rFonts w:ascii="Times New Roman" w:hAnsi="Times New Roman"/>
          <w:sz w:val="28"/>
          <w:szCs w:val="28"/>
        </w:rPr>
        <w:t>2017-</w:t>
      </w:r>
      <w:r w:rsidR="007D5872">
        <w:rPr>
          <w:rFonts w:ascii="Times New Roman" w:hAnsi="Times New Roman"/>
          <w:sz w:val="28"/>
          <w:szCs w:val="28"/>
        </w:rPr>
        <w:t>2027 год»</w:t>
      </w:r>
      <w:r>
        <w:rPr>
          <w:rFonts w:ascii="Times New Roman" w:hAnsi="Times New Roman"/>
          <w:sz w:val="28"/>
          <w:szCs w:val="28"/>
        </w:rPr>
        <w:t>;</w:t>
      </w:r>
    </w:p>
    <w:p w:rsidR="009F5325" w:rsidRDefault="009F5325" w:rsidP="00F14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строку «</w:t>
      </w:r>
      <w:r w:rsidRPr="00997C87">
        <w:rPr>
          <w:rFonts w:ascii="Times New Roman" w:hAnsi="Times New Roman"/>
          <w:sz w:val="28"/>
          <w:szCs w:val="28"/>
        </w:rPr>
        <w:t xml:space="preserve">Объемы </w:t>
      </w:r>
      <w:r>
        <w:rPr>
          <w:rFonts w:ascii="Times New Roman" w:hAnsi="Times New Roman"/>
          <w:sz w:val="28"/>
          <w:szCs w:val="28"/>
        </w:rPr>
        <w:t xml:space="preserve">и источники финансирования Программы» </w:t>
      </w:r>
      <w:r w:rsidRPr="00EA036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F5325" w:rsidRPr="00797169" w:rsidRDefault="009F5325" w:rsidP="00F140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169">
        <w:rPr>
          <w:sz w:val="28"/>
          <w:szCs w:val="28"/>
        </w:rPr>
        <w:t xml:space="preserve">Общий объем финансовых средств, необходимых для </w:t>
      </w:r>
      <w:r>
        <w:rPr>
          <w:sz w:val="28"/>
          <w:szCs w:val="28"/>
        </w:rPr>
        <w:t xml:space="preserve">реализации Программы </w:t>
      </w:r>
      <w:r w:rsidRPr="00797169">
        <w:rPr>
          <w:sz w:val="28"/>
          <w:szCs w:val="28"/>
        </w:rPr>
        <w:t xml:space="preserve">составит </w:t>
      </w:r>
      <w:r w:rsidR="0055495A">
        <w:rPr>
          <w:sz w:val="28"/>
          <w:szCs w:val="28"/>
        </w:rPr>
        <w:t>6 797 600</w:t>
      </w:r>
      <w:r w:rsidRPr="00797169">
        <w:rPr>
          <w:sz w:val="28"/>
          <w:szCs w:val="28"/>
        </w:rPr>
        <w:t xml:space="preserve"> рублей в том числе: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2017 год —  </w:t>
      </w:r>
      <w:r w:rsidR="0055495A">
        <w:rPr>
          <w:sz w:val="28"/>
          <w:szCs w:val="28"/>
        </w:rPr>
        <w:t>568 700</w:t>
      </w:r>
      <w:r w:rsidRPr="00613565">
        <w:rPr>
          <w:sz w:val="28"/>
          <w:szCs w:val="28"/>
        </w:rPr>
        <w:t xml:space="preserve">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2018 год —  </w:t>
      </w:r>
      <w:r w:rsidR="0055495A">
        <w:rPr>
          <w:sz w:val="28"/>
          <w:szCs w:val="28"/>
        </w:rPr>
        <w:t>559 800</w:t>
      </w:r>
      <w:r w:rsidRPr="00613565">
        <w:rPr>
          <w:sz w:val="28"/>
          <w:szCs w:val="28"/>
        </w:rPr>
        <w:t xml:space="preserve">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2019 год —  </w:t>
      </w:r>
      <w:r w:rsidR="0055495A"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2020 год —  </w:t>
      </w:r>
      <w:r w:rsidR="0055495A"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2021 год —  </w:t>
      </w:r>
      <w:r w:rsidR="0055495A"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2022 год —  </w:t>
      </w:r>
      <w:r w:rsidR="0055495A"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2023 – 2027 годы – </w:t>
      </w:r>
      <w:r w:rsidR="0055495A">
        <w:rPr>
          <w:sz w:val="28"/>
          <w:szCs w:val="28"/>
        </w:rPr>
        <w:t>3 149 500</w:t>
      </w:r>
      <w:r w:rsidRPr="00613565">
        <w:rPr>
          <w:sz w:val="28"/>
          <w:szCs w:val="28"/>
        </w:rPr>
        <w:t xml:space="preserve"> рублей.</w:t>
      </w:r>
    </w:p>
    <w:p w:rsidR="009F5325" w:rsidRPr="00797169" w:rsidRDefault="009F5325" w:rsidP="009F5325">
      <w:pPr>
        <w:pStyle w:val="Default"/>
        <w:ind w:firstLine="601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Источник финансирования – бюджетные ассигнования дорожного фонда </w:t>
      </w:r>
      <w:proofErr w:type="spellStart"/>
      <w:r w:rsidR="0055495A">
        <w:rPr>
          <w:sz w:val="28"/>
          <w:szCs w:val="28"/>
        </w:rPr>
        <w:t>Барсуковского</w:t>
      </w:r>
      <w:proofErr w:type="spellEnd"/>
      <w:r w:rsidR="0055495A">
        <w:rPr>
          <w:sz w:val="28"/>
          <w:szCs w:val="28"/>
        </w:rPr>
        <w:t xml:space="preserve"> сельского</w:t>
      </w:r>
      <w:r w:rsidRPr="00797169">
        <w:rPr>
          <w:sz w:val="28"/>
          <w:szCs w:val="28"/>
        </w:rPr>
        <w:t xml:space="preserve"> поселения </w:t>
      </w:r>
      <w:proofErr w:type="spellStart"/>
      <w:r w:rsidRPr="00797169">
        <w:rPr>
          <w:sz w:val="28"/>
          <w:szCs w:val="28"/>
        </w:rPr>
        <w:t>Монастырщинс</w:t>
      </w:r>
      <w:r w:rsidR="008E6EFE">
        <w:rPr>
          <w:sz w:val="28"/>
          <w:szCs w:val="28"/>
        </w:rPr>
        <w:t>кого</w:t>
      </w:r>
      <w:proofErr w:type="spellEnd"/>
      <w:r w:rsidR="008E6EFE">
        <w:rPr>
          <w:sz w:val="28"/>
          <w:szCs w:val="28"/>
        </w:rPr>
        <w:t xml:space="preserve"> района Смоленской области;</w:t>
      </w:r>
    </w:p>
    <w:p w:rsidR="009F5325" w:rsidRDefault="009F5325" w:rsidP="009F5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69">
        <w:rPr>
          <w:rFonts w:ascii="Times New Roman" w:hAnsi="Times New Roman"/>
          <w:sz w:val="28"/>
          <w:szCs w:val="28"/>
        </w:rPr>
        <w:t>Средства бюджета на 2017-202</w:t>
      </w:r>
      <w:r>
        <w:rPr>
          <w:rFonts w:ascii="Times New Roman" w:hAnsi="Times New Roman"/>
          <w:sz w:val="28"/>
          <w:szCs w:val="28"/>
        </w:rPr>
        <w:t>7</w:t>
      </w:r>
      <w:r w:rsidRPr="00797169">
        <w:rPr>
          <w:rFonts w:ascii="Times New Roman" w:hAnsi="Times New Roman"/>
          <w:sz w:val="28"/>
          <w:szCs w:val="28"/>
        </w:rPr>
        <w:t xml:space="preserve"> годы уточняются при формировании бюджета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(на очередной финансовый год и плановый период)»;</w:t>
      </w:r>
    </w:p>
    <w:p w:rsidR="0091268F" w:rsidRPr="00716B33" w:rsidRDefault="0091268F" w:rsidP="005319F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 xml:space="preserve">1.2. В разделе </w:t>
      </w:r>
      <w:r w:rsidR="009F5325">
        <w:rPr>
          <w:rFonts w:ascii="Times New Roman" w:hAnsi="Times New Roman"/>
          <w:sz w:val="28"/>
          <w:szCs w:val="28"/>
        </w:rPr>
        <w:t>2.13.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программы:</w:t>
      </w:r>
    </w:p>
    <w:p w:rsidR="009F5325" w:rsidRDefault="009F5325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3 </w:t>
      </w:r>
      <w:r w:rsidRPr="00EA036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F5325" w:rsidRPr="00797169" w:rsidRDefault="009F5325" w:rsidP="009F53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169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</w:t>
      </w:r>
      <w:r w:rsidRPr="00797169">
        <w:rPr>
          <w:sz w:val="28"/>
          <w:szCs w:val="28"/>
        </w:rPr>
        <w:t>, необходимы</w:t>
      </w:r>
      <w:r>
        <w:rPr>
          <w:sz w:val="28"/>
          <w:szCs w:val="28"/>
        </w:rPr>
        <w:t>й</w:t>
      </w:r>
      <w:r w:rsidRPr="00797169">
        <w:rPr>
          <w:sz w:val="28"/>
          <w:szCs w:val="28"/>
        </w:rPr>
        <w:t xml:space="preserve"> для реализации мероприятий </w:t>
      </w:r>
      <w:r>
        <w:rPr>
          <w:sz w:val="28"/>
          <w:szCs w:val="28"/>
        </w:rPr>
        <w:t>муниципальной п</w:t>
      </w:r>
      <w:r w:rsidRPr="00797169">
        <w:rPr>
          <w:sz w:val="28"/>
          <w:szCs w:val="28"/>
        </w:rPr>
        <w:t xml:space="preserve">рограммы, составит </w:t>
      </w:r>
      <w:r w:rsidR="0055495A">
        <w:rPr>
          <w:sz w:val="28"/>
          <w:szCs w:val="28"/>
        </w:rPr>
        <w:t>6 797 600</w:t>
      </w:r>
      <w:r w:rsidR="0055495A" w:rsidRPr="00797169">
        <w:rPr>
          <w:sz w:val="28"/>
          <w:szCs w:val="28"/>
        </w:rPr>
        <w:t xml:space="preserve"> рублей </w:t>
      </w:r>
      <w:r w:rsidRPr="00797169">
        <w:rPr>
          <w:sz w:val="28"/>
          <w:szCs w:val="28"/>
        </w:rPr>
        <w:t xml:space="preserve"> в том числе: </w:t>
      </w:r>
    </w:p>
    <w:p w:rsidR="0055495A" w:rsidRPr="00613565" w:rsidRDefault="0055495A" w:rsidP="0055495A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2017 год —  </w:t>
      </w:r>
      <w:r>
        <w:rPr>
          <w:sz w:val="28"/>
          <w:szCs w:val="28"/>
        </w:rPr>
        <w:t>568 700</w:t>
      </w:r>
      <w:r w:rsidRPr="00613565">
        <w:rPr>
          <w:sz w:val="28"/>
          <w:szCs w:val="28"/>
        </w:rPr>
        <w:t xml:space="preserve"> рублей; </w:t>
      </w:r>
    </w:p>
    <w:p w:rsidR="0055495A" w:rsidRPr="00613565" w:rsidRDefault="0055495A" w:rsidP="0055495A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2018 год —  </w:t>
      </w:r>
      <w:r>
        <w:rPr>
          <w:sz w:val="28"/>
          <w:szCs w:val="28"/>
        </w:rPr>
        <w:t>559 800</w:t>
      </w:r>
      <w:r w:rsidRPr="00613565">
        <w:rPr>
          <w:sz w:val="28"/>
          <w:szCs w:val="28"/>
        </w:rPr>
        <w:t xml:space="preserve"> рублей; </w:t>
      </w:r>
    </w:p>
    <w:p w:rsidR="0055495A" w:rsidRPr="00613565" w:rsidRDefault="0055495A" w:rsidP="0055495A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2019 год —  </w:t>
      </w:r>
      <w:r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55495A" w:rsidRPr="00613565" w:rsidRDefault="0055495A" w:rsidP="0055495A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2020 год —  </w:t>
      </w:r>
      <w:r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55495A" w:rsidRPr="00613565" w:rsidRDefault="0055495A" w:rsidP="0055495A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2021 год —  </w:t>
      </w:r>
      <w:r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55495A" w:rsidRPr="00613565" w:rsidRDefault="0055495A" w:rsidP="0055495A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2022 год —  </w:t>
      </w:r>
      <w:r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</w:t>
      </w:r>
    </w:p>
    <w:p w:rsidR="0055495A" w:rsidRPr="00613565" w:rsidRDefault="0055495A" w:rsidP="0055495A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2023 – 2027 годы – </w:t>
      </w:r>
      <w:r>
        <w:rPr>
          <w:sz w:val="28"/>
          <w:szCs w:val="28"/>
        </w:rPr>
        <w:t>3 149 500</w:t>
      </w:r>
      <w:r w:rsidRPr="00613565">
        <w:rPr>
          <w:sz w:val="28"/>
          <w:szCs w:val="28"/>
        </w:rPr>
        <w:t xml:space="preserve"> рублей.</w:t>
      </w:r>
    </w:p>
    <w:p w:rsidR="0099666B" w:rsidRDefault="0099666B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7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002772">
        <w:rPr>
          <w:rFonts w:ascii="Times New Roman" w:hAnsi="Times New Roman"/>
          <w:sz w:val="28"/>
          <w:szCs w:val="28"/>
        </w:rPr>
        <w:t xml:space="preserve"> абзаце </w:t>
      </w:r>
      <w:r w:rsidR="00613565">
        <w:rPr>
          <w:rFonts w:ascii="Times New Roman" w:hAnsi="Times New Roman"/>
          <w:sz w:val="28"/>
          <w:szCs w:val="28"/>
        </w:rPr>
        <w:t>8</w:t>
      </w:r>
      <w:r w:rsidR="0035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55495A" w:rsidRPr="0055495A">
        <w:rPr>
          <w:rFonts w:ascii="Times New Roman" w:hAnsi="Times New Roman"/>
          <w:sz w:val="28"/>
          <w:szCs w:val="28"/>
        </w:rPr>
        <w:t>3 648 100</w:t>
      </w:r>
      <w:r>
        <w:rPr>
          <w:rFonts w:ascii="Times New Roman" w:hAnsi="Times New Roman"/>
          <w:sz w:val="28"/>
          <w:szCs w:val="28"/>
        </w:rPr>
        <w:t>»</w:t>
      </w:r>
      <w:r w:rsidRPr="00002772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цифрами «</w:t>
      </w:r>
      <w:r w:rsidR="0055495A" w:rsidRPr="00CE12B9">
        <w:rPr>
          <w:rFonts w:ascii="Times New Roman" w:hAnsi="Times New Roman"/>
          <w:sz w:val="28"/>
          <w:szCs w:val="28"/>
        </w:rPr>
        <w:t>6 797 600</w:t>
      </w:r>
      <w:r>
        <w:rPr>
          <w:rFonts w:ascii="Times New Roman" w:hAnsi="Times New Roman"/>
          <w:sz w:val="28"/>
          <w:szCs w:val="28"/>
        </w:rPr>
        <w:t>»;</w:t>
      </w:r>
    </w:p>
    <w:p w:rsidR="006809AF" w:rsidRDefault="00353F78" w:rsidP="0035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>3.5.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9666B" w:rsidRDefault="0099666B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F78">
        <w:rPr>
          <w:rFonts w:ascii="Times New Roman" w:hAnsi="Times New Roman"/>
          <w:sz w:val="28"/>
          <w:szCs w:val="28"/>
        </w:rPr>
        <w:t>в абзаце 1 «2022 год» заменить на «2027 год»;</w:t>
      </w:r>
    </w:p>
    <w:p w:rsidR="00353F78" w:rsidRDefault="00353F78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5 </w:t>
      </w:r>
      <w:r w:rsidRPr="00EA036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53F78" w:rsidRPr="00DD677A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DB2">
        <w:rPr>
          <w:rFonts w:ascii="Times New Roman" w:hAnsi="Times New Roman"/>
          <w:sz w:val="28"/>
          <w:szCs w:val="28"/>
        </w:rPr>
        <w:t>По полученному прогнозу среднее арифметическое значение плотности улично-дорожной сети с 2017г. до 202</w:t>
      </w:r>
      <w:r>
        <w:rPr>
          <w:rFonts w:ascii="Times New Roman" w:hAnsi="Times New Roman"/>
          <w:sz w:val="28"/>
          <w:szCs w:val="28"/>
        </w:rPr>
        <w:t>7</w:t>
      </w:r>
      <w:r w:rsidRPr="006E1DB2">
        <w:rPr>
          <w:rFonts w:ascii="Times New Roman" w:hAnsi="Times New Roman"/>
          <w:sz w:val="28"/>
          <w:szCs w:val="28"/>
        </w:rPr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</w:t>
      </w:r>
      <w:r>
        <w:rPr>
          <w:rFonts w:ascii="Times New Roman" w:hAnsi="Times New Roman"/>
          <w:sz w:val="28"/>
          <w:szCs w:val="28"/>
        </w:rPr>
        <w:t>»;</w:t>
      </w:r>
    </w:p>
    <w:p w:rsidR="00353F78" w:rsidRDefault="00353F78" w:rsidP="0035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 w:rsidR="00F14088">
        <w:rPr>
          <w:rFonts w:ascii="Times New Roman" w:hAnsi="Times New Roman"/>
          <w:sz w:val="28"/>
          <w:szCs w:val="28"/>
        </w:rPr>
        <w:t>4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>3.6.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53F78" w:rsidRDefault="00353F78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 «2022 год» заменить на «2027 год»;</w:t>
      </w:r>
    </w:p>
    <w:p w:rsidR="00353F78" w:rsidRPr="00C229A6" w:rsidRDefault="00C229A6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«Прогноз показателей</w:t>
      </w:r>
      <w:r w:rsidRPr="00C229A6">
        <w:rPr>
          <w:rFonts w:ascii="Times New Roman" w:hAnsi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072"/>
        <w:gridCol w:w="1003"/>
        <w:gridCol w:w="1003"/>
        <w:gridCol w:w="1003"/>
        <w:gridCol w:w="1147"/>
        <w:gridCol w:w="1147"/>
        <w:gridCol w:w="1147"/>
        <w:gridCol w:w="1261"/>
        <w:gridCol w:w="27"/>
      </w:tblGrid>
      <w:tr w:rsidR="00C229A6" w:rsidRPr="008009D7" w:rsidTr="005548E5">
        <w:trPr>
          <w:gridAfter w:val="1"/>
          <w:wAfter w:w="13" w:type="pct"/>
          <w:trHeight w:val="575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 год (прогноз)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 год (прогноз)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 год (прогноз)</w:t>
            </w:r>
          </w:p>
        </w:tc>
        <w:tc>
          <w:tcPr>
            <w:tcW w:w="611" w:type="pct"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2023-2027 годы (прогноз)</w:t>
            </w:r>
          </w:p>
        </w:tc>
      </w:tr>
      <w:tr w:rsidR="00CE12B9" w:rsidRPr="008009D7" w:rsidTr="00CE12B9">
        <w:trPr>
          <w:trHeight w:val="250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B9" w:rsidRPr="00C229A6" w:rsidRDefault="00CE12B9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B9" w:rsidRPr="00C229A6" w:rsidRDefault="00CE12B9" w:rsidP="005548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Количество автомобилей,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B9" w:rsidRPr="008009D7" w:rsidRDefault="00CE12B9" w:rsidP="00CE12B9">
            <w:pPr>
              <w:spacing w:after="0" w:line="270" w:lineRule="atLeast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>
              <w:rPr>
                <w:rFonts w:ascii="Exo 2" w:eastAsia="Times New Roman" w:hAnsi="Exo 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B9" w:rsidRPr="008009D7" w:rsidRDefault="00CE12B9" w:rsidP="00CE12B9">
            <w:pPr>
              <w:spacing w:after="0" w:line="270" w:lineRule="atLeast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>
              <w:rPr>
                <w:rFonts w:ascii="Exo 2" w:eastAsia="Times New Roman" w:hAnsi="Exo 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B9" w:rsidRPr="008009D7" w:rsidRDefault="00CE12B9" w:rsidP="00CE12B9">
            <w:pPr>
              <w:spacing w:after="0" w:line="270" w:lineRule="atLeast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>
              <w:rPr>
                <w:rFonts w:ascii="Exo 2" w:eastAsia="Times New Roman" w:hAnsi="Exo 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B9" w:rsidRPr="008009D7" w:rsidRDefault="00CE12B9" w:rsidP="00CE12B9">
            <w:pPr>
              <w:spacing w:after="0" w:line="270" w:lineRule="atLeast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>
              <w:rPr>
                <w:rFonts w:ascii="Exo 2" w:eastAsia="Times New Roman" w:hAnsi="Exo 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B9" w:rsidRPr="008009D7" w:rsidRDefault="00CE12B9" w:rsidP="00CE12B9">
            <w:pPr>
              <w:spacing w:after="0" w:line="270" w:lineRule="atLeast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>
              <w:rPr>
                <w:rFonts w:ascii="Exo 2" w:eastAsia="Times New Roman" w:hAnsi="Exo 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B9" w:rsidRPr="008009D7" w:rsidRDefault="00CE12B9" w:rsidP="00CE12B9">
            <w:pPr>
              <w:spacing w:after="0" w:line="270" w:lineRule="atLeast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>
              <w:rPr>
                <w:rFonts w:ascii="Exo 2" w:eastAsia="Times New Roman" w:hAnsi="Exo 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4" w:type="pct"/>
            <w:gridSpan w:val="2"/>
            <w:vAlign w:val="center"/>
          </w:tcPr>
          <w:p w:rsidR="00CE12B9" w:rsidRPr="00C229A6" w:rsidRDefault="00CE12B9" w:rsidP="0014013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</w:tr>
      <w:tr w:rsidR="00C229A6" w:rsidRPr="008009D7" w:rsidTr="00CE12B9">
        <w:trPr>
          <w:trHeight w:val="260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Количество ДТП,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2"/>
            <w:vAlign w:val="center"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229A6" w:rsidRPr="008009D7" w:rsidTr="00CE12B9">
        <w:trPr>
          <w:trHeight w:val="366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Количество аварий с участием людей,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2"/>
            <w:vAlign w:val="center"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C76B5" w:rsidRDefault="00EC76B5" w:rsidP="00EC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lastRenderedPageBreak/>
        <w:t>1.</w:t>
      </w:r>
      <w:r w:rsidR="00F14088">
        <w:rPr>
          <w:rFonts w:ascii="Times New Roman" w:hAnsi="Times New Roman"/>
          <w:sz w:val="28"/>
          <w:szCs w:val="28"/>
        </w:rPr>
        <w:t>5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 w:rsidR="008E6E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76B5" w:rsidRDefault="00EC76B5" w:rsidP="008E6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</w:t>
      </w:r>
      <w:r w:rsidR="000B0341">
        <w:rPr>
          <w:rFonts w:ascii="Times New Roman" w:hAnsi="Times New Roman"/>
          <w:sz w:val="28"/>
          <w:szCs w:val="28"/>
        </w:rPr>
        <w:t>«</w:t>
      </w:r>
      <w:r w:rsidRPr="006E1DB2">
        <w:rPr>
          <w:rFonts w:ascii="Times New Roman" w:hAnsi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940"/>
        <w:gridCol w:w="993"/>
        <w:gridCol w:w="992"/>
        <w:gridCol w:w="992"/>
        <w:gridCol w:w="992"/>
        <w:gridCol w:w="993"/>
        <w:gridCol w:w="992"/>
        <w:gridCol w:w="1417"/>
      </w:tblGrid>
      <w:tr w:rsidR="00EC76B5" w:rsidTr="008E6EFE">
        <w:tc>
          <w:tcPr>
            <w:tcW w:w="2003" w:type="dxa"/>
            <w:shd w:val="clear" w:color="auto" w:fill="auto"/>
            <w:vAlign w:val="center"/>
          </w:tcPr>
          <w:p w:rsidR="00EC76B5" w:rsidRPr="00C621EB" w:rsidRDefault="008E6EFE" w:rsidP="008E6EFE">
            <w:pPr>
              <w:tabs>
                <w:tab w:val="right" w:pos="17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2023-2027 года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2052D7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Численность населения МО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2052D7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чел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2052D7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Количество автомобилей у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2052D7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2052D7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Уровень автомобилизации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2052D7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ед./1000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Количество ДТП, произошедших на территории поселения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Индекс нового строительства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Прирост протяженности дорог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Общая протяженность муниципальных дорог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Обеспеченность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8E6EFE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FE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Протяженность пешеходных дорожек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Протяженность велосипедных дорожек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Обеспечение транспортного обслуживания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Количество автозаправочных станций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21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B9" w:rsidTr="00F3635B">
        <w:tc>
          <w:tcPr>
            <w:tcW w:w="2003" w:type="dxa"/>
            <w:shd w:val="clear" w:color="auto" w:fill="auto"/>
          </w:tcPr>
          <w:p w:rsidR="00CE12B9" w:rsidRPr="00C621EB" w:rsidRDefault="00CE12B9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Количество автомобильных стоянок длительного времени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E12B9" w:rsidRPr="00C621EB" w:rsidRDefault="00CE12B9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21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12B9" w:rsidRPr="00762617" w:rsidRDefault="00CE12B9" w:rsidP="00CE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12B9" w:rsidRPr="00762617" w:rsidRDefault="00CE12B9" w:rsidP="00AB4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475D4" w:rsidRPr="002475D4" w:rsidRDefault="002475D4" w:rsidP="002475D4">
      <w:pPr>
        <w:spacing w:after="0" w:line="240" w:lineRule="auto"/>
        <w:ind w:firstLine="709"/>
        <w:jc w:val="both"/>
        <w:rPr>
          <w:rFonts w:ascii="Exo 2" w:eastAsia="Times New Roman" w:hAnsi="Exo 2"/>
          <w:bCs/>
          <w:sz w:val="28"/>
          <w:lang w:eastAsia="ru-RU"/>
        </w:rPr>
      </w:pPr>
      <w:r w:rsidRPr="002475D4">
        <w:rPr>
          <w:rFonts w:ascii="Times New Roman" w:hAnsi="Times New Roman"/>
          <w:sz w:val="28"/>
          <w:szCs w:val="28"/>
        </w:rPr>
        <w:t>1.</w:t>
      </w:r>
      <w:r w:rsidR="000B0341">
        <w:rPr>
          <w:rFonts w:ascii="Times New Roman" w:hAnsi="Times New Roman"/>
          <w:sz w:val="28"/>
          <w:szCs w:val="28"/>
        </w:rPr>
        <w:t>6</w:t>
      </w:r>
      <w:r w:rsidRPr="002475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2475D4">
        <w:rPr>
          <w:rFonts w:ascii="Times New Roman" w:hAnsi="Times New Roman"/>
          <w:sz w:val="28"/>
          <w:szCs w:val="28"/>
        </w:rPr>
        <w:t xml:space="preserve"> таблице 5.6.2. </w:t>
      </w:r>
      <w:r w:rsidR="000B0341">
        <w:rPr>
          <w:rFonts w:ascii="Times New Roman" w:hAnsi="Times New Roman"/>
          <w:sz w:val="28"/>
          <w:szCs w:val="28"/>
        </w:rPr>
        <w:t>«</w:t>
      </w:r>
      <w:r w:rsidRPr="002475D4">
        <w:rPr>
          <w:rFonts w:ascii="Exo 2" w:eastAsia="Times New Roman" w:hAnsi="Exo 2"/>
          <w:bCs/>
          <w:sz w:val="28"/>
          <w:lang w:eastAsia="ru-RU"/>
        </w:rPr>
        <w:t>График выполнения мероприятий предусмотренных программой</w:t>
      </w:r>
      <w:r w:rsidR="000B0341">
        <w:rPr>
          <w:rFonts w:ascii="Exo 2" w:eastAsia="Times New Roman" w:hAnsi="Exo 2"/>
          <w:bCs/>
          <w:sz w:val="28"/>
          <w:lang w:eastAsia="ru-RU"/>
        </w:rPr>
        <w:t>»:</w:t>
      </w:r>
    </w:p>
    <w:p w:rsidR="006945C1" w:rsidRDefault="006945C1" w:rsidP="008E6E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19F9">
        <w:rPr>
          <w:rFonts w:ascii="Times New Roman" w:hAnsi="Times New Roman"/>
          <w:sz w:val="28"/>
          <w:szCs w:val="28"/>
        </w:rPr>
        <w:t>- в строке</w:t>
      </w:r>
      <w:r w:rsidR="001910FD" w:rsidRPr="005319F9">
        <w:rPr>
          <w:rFonts w:ascii="Times New Roman" w:hAnsi="Times New Roman"/>
          <w:sz w:val="28"/>
          <w:szCs w:val="28"/>
        </w:rPr>
        <w:t xml:space="preserve"> 1.</w:t>
      </w:r>
      <w:r w:rsidRPr="005319F9">
        <w:rPr>
          <w:rFonts w:ascii="Times New Roman" w:hAnsi="Times New Roman"/>
          <w:sz w:val="28"/>
          <w:szCs w:val="28"/>
        </w:rPr>
        <w:t xml:space="preserve"> «</w:t>
      </w:r>
      <w:r w:rsidR="002475D4">
        <w:rPr>
          <w:rFonts w:ascii="Times New Roman" w:hAnsi="Times New Roman"/>
          <w:sz w:val="28"/>
          <w:szCs w:val="28"/>
        </w:rPr>
        <w:t>Сроки реализации</w:t>
      </w:r>
      <w:r w:rsidRPr="005319F9">
        <w:rPr>
          <w:rFonts w:ascii="Times New Roman" w:hAnsi="Times New Roman"/>
          <w:sz w:val="28"/>
          <w:szCs w:val="28"/>
        </w:rPr>
        <w:t>» «</w:t>
      </w:r>
      <w:r w:rsidR="002475D4">
        <w:rPr>
          <w:rFonts w:ascii="Times New Roman" w:hAnsi="Times New Roman"/>
          <w:sz w:val="28"/>
          <w:szCs w:val="28"/>
        </w:rPr>
        <w:t xml:space="preserve">2017 -2022 </w:t>
      </w:r>
      <w:proofErr w:type="spellStart"/>
      <w:r w:rsidR="002475D4"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r w:rsidR="002475D4">
        <w:rPr>
          <w:rFonts w:ascii="Times New Roman" w:hAnsi="Times New Roman"/>
          <w:sz w:val="28"/>
          <w:szCs w:val="28"/>
        </w:rPr>
        <w:t>г</w:t>
      </w:r>
      <w:proofErr w:type="spellEnd"/>
      <w:r w:rsidR="008E6EFE">
        <w:rPr>
          <w:rFonts w:ascii="Times New Roman" w:hAnsi="Times New Roman"/>
          <w:sz w:val="28"/>
          <w:szCs w:val="28"/>
        </w:rPr>
        <w:t>.</w:t>
      </w:r>
      <w:r w:rsidR="002475D4">
        <w:rPr>
          <w:rFonts w:ascii="Times New Roman" w:hAnsi="Times New Roman"/>
          <w:sz w:val="28"/>
          <w:szCs w:val="28"/>
        </w:rPr>
        <w:t xml:space="preserve">» </w:t>
      </w:r>
      <w:r w:rsidRPr="005319F9">
        <w:rPr>
          <w:rFonts w:ascii="Times New Roman" w:hAnsi="Times New Roman"/>
          <w:sz w:val="28"/>
          <w:szCs w:val="28"/>
        </w:rPr>
        <w:t xml:space="preserve">заменить </w:t>
      </w:r>
      <w:r w:rsidR="002475D4" w:rsidRPr="005319F9">
        <w:rPr>
          <w:rFonts w:ascii="Times New Roman" w:hAnsi="Times New Roman"/>
          <w:sz w:val="28"/>
          <w:szCs w:val="28"/>
        </w:rPr>
        <w:t>«</w:t>
      </w:r>
      <w:r w:rsidR="002475D4">
        <w:rPr>
          <w:rFonts w:ascii="Times New Roman" w:hAnsi="Times New Roman"/>
          <w:sz w:val="28"/>
          <w:szCs w:val="28"/>
        </w:rPr>
        <w:t xml:space="preserve">2017 -2027 </w:t>
      </w:r>
      <w:proofErr w:type="spellStart"/>
      <w:r w:rsidR="002475D4"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proofErr w:type="gramStart"/>
      <w:r w:rsidR="002475D4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8E6EFE">
        <w:rPr>
          <w:rFonts w:ascii="Times New Roman" w:hAnsi="Times New Roman"/>
          <w:sz w:val="28"/>
          <w:szCs w:val="28"/>
        </w:rPr>
        <w:t>.</w:t>
      </w:r>
      <w:r w:rsidR="002475D4">
        <w:rPr>
          <w:rFonts w:ascii="Times New Roman" w:hAnsi="Times New Roman"/>
          <w:sz w:val="28"/>
          <w:szCs w:val="28"/>
        </w:rPr>
        <w:t>»</w:t>
      </w:r>
      <w:r w:rsidRPr="005319F9">
        <w:rPr>
          <w:rFonts w:ascii="Times New Roman" w:hAnsi="Times New Roman"/>
          <w:sz w:val="28"/>
          <w:szCs w:val="28"/>
        </w:rPr>
        <w:t>;</w:t>
      </w:r>
    </w:p>
    <w:p w:rsidR="002475D4" w:rsidRDefault="002475D4" w:rsidP="008E6E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19F9">
        <w:rPr>
          <w:rFonts w:ascii="Times New Roman" w:hAnsi="Times New Roman"/>
          <w:sz w:val="28"/>
          <w:szCs w:val="28"/>
        </w:rPr>
        <w:t xml:space="preserve">- в строке </w:t>
      </w:r>
      <w:r>
        <w:rPr>
          <w:rFonts w:ascii="Times New Roman" w:hAnsi="Times New Roman"/>
          <w:sz w:val="28"/>
          <w:szCs w:val="28"/>
        </w:rPr>
        <w:t>7</w:t>
      </w:r>
      <w:r w:rsidRPr="005319F9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Сроки реализации</w:t>
      </w:r>
      <w:r w:rsidRPr="005319F9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/>
          <w:sz w:val="28"/>
          <w:szCs w:val="28"/>
        </w:rPr>
        <w:t xml:space="preserve">2019 -2022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319F9">
        <w:rPr>
          <w:rFonts w:ascii="Times New Roman" w:hAnsi="Times New Roman"/>
          <w:sz w:val="28"/>
          <w:szCs w:val="28"/>
        </w:rPr>
        <w:t>заменить «</w:t>
      </w:r>
      <w:r>
        <w:rPr>
          <w:rFonts w:ascii="Times New Roman" w:hAnsi="Times New Roman"/>
          <w:sz w:val="28"/>
          <w:szCs w:val="28"/>
        </w:rPr>
        <w:t xml:space="preserve">2019 -2027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200A9">
        <w:rPr>
          <w:rFonts w:ascii="Times New Roman" w:hAnsi="Times New Roman"/>
          <w:sz w:val="28"/>
          <w:szCs w:val="28"/>
        </w:rPr>
        <w:t>;</w:t>
      </w:r>
    </w:p>
    <w:p w:rsidR="008200A9" w:rsidRDefault="008200A9" w:rsidP="00820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 w:rsidR="000B0341">
        <w:rPr>
          <w:rFonts w:ascii="Times New Roman" w:hAnsi="Times New Roman"/>
          <w:sz w:val="28"/>
          <w:szCs w:val="28"/>
        </w:rPr>
        <w:t>7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 xml:space="preserve">6.1.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200A9" w:rsidRDefault="008200A9" w:rsidP="00820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абзаце 3 в пункте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8C4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третьем этапе на перспективу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 w:rsidRPr="008C4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2021-</w:t>
      </w:r>
      <w:r w:rsidR="008E6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годы» заменить на «2021-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2027 годы»;</w:t>
      </w:r>
    </w:p>
    <w:p w:rsidR="008200A9" w:rsidRPr="00716B33" w:rsidRDefault="008200A9" w:rsidP="008200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 w:rsidR="000B0341">
        <w:rPr>
          <w:rFonts w:ascii="Times New Roman" w:hAnsi="Times New Roman"/>
          <w:sz w:val="28"/>
          <w:szCs w:val="28"/>
        </w:rPr>
        <w:t>8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>8.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программы:</w:t>
      </w:r>
    </w:p>
    <w:p w:rsidR="008200A9" w:rsidRDefault="008E6EFE" w:rsidP="008E6EFE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0A9">
        <w:rPr>
          <w:rFonts w:ascii="Times New Roman" w:hAnsi="Times New Roman"/>
          <w:sz w:val="28"/>
          <w:szCs w:val="28"/>
        </w:rPr>
        <w:t xml:space="preserve">- абзац 3 </w:t>
      </w:r>
      <w:r w:rsidR="008200A9" w:rsidRPr="00EA0363">
        <w:rPr>
          <w:rFonts w:ascii="Times New Roman" w:hAnsi="Times New Roman"/>
          <w:sz w:val="28"/>
          <w:szCs w:val="28"/>
        </w:rPr>
        <w:t>изложить в новой редакции</w:t>
      </w:r>
      <w:r w:rsidR="008200A9">
        <w:rPr>
          <w:rFonts w:ascii="Times New Roman" w:hAnsi="Times New Roman"/>
          <w:sz w:val="28"/>
          <w:szCs w:val="28"/>
        </w:rPr>
        <w:t>:</w:t>
      </w:r>
    </w:p>
    <w:p w:rsidR="00B60F98" w:rsidRPr="00797169" w:rsidRDefault="008200A9" w:rsidP="00B60F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97169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</w:t>
      </w:r>
      <w:r w:rsidRPr="00797169">
        <w:rPr>
          <w:sz w:val="28"/>
          <w:szCs w:val="28"/>
        </w:rPr>
        <w:t>, необходимы</w:t>
      </w:r>
      <w:r>
        <w:rPr>
          <w:sz w:val="28"/>
          <w:szCs w:val="28"/>
        </w:rPr>
        <w:t>й</w:t>
      </w:r>
      <w:r w:rsidRPr="00797169">
        <w:rPr>
          <w:sz w:val="28"/>
          <w:szCs w:val="28"/>
        </w:rPr>
        <w:t xml:space="preserve"> для реализации мероприятий </w:t>
      </w:r>
      <w:r>
        <w:rPr>
          <w:sz w:val="28"/>
          <w:szCs w:val="28"/>
        </w:rPr>
        <w:t>муниципальной п</w:t>
      </w:r>
      <w:r w:rsidRPr="00797169">
        <w:rPr>
          <w:sz w:val="28"/>
          <w:szCs w:val="28"/>
        </w:rPr>
        <w:t xml:space="preserve">рограммы, </w:t>
      </w:r>
      <w:r w:rsidR="00B60F98" w:rsidRPr="00797169">
        <w:rPr>
          <w:sz w:val="28"/>
          <w:szCs w:val="28"/>
        </w:rPr>
        <w:t xml:space="preserve">составит </w:t>
      </w:r>
      <w:r w:rsidR="00B60F98">
        <w:rPr>
          <w:sz w:val="28"/>
          <w:szCs w:val="28"/>
        </w:rPr>
        <w:t>6 797 600</w:t>
      </w:r>
      <w:r w:rsidR="00B60F98" w:rsidRPr="00797169">
        <w:rPr>
          <w:sz w:val="28"/>
          <w:szCs w:val="28"/>
        </w:rPr>
        <w:t xml:space="preserve"> рублей  в том числе: </w:t>
      </w:r>
    </w:p>
    <w:p w:rsidR="00B60F98" w:rsidRPr="00613565" w:rsidRDefault="00B60F98" w:rsidP="00B60F98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2017 год —  </w:t>
      </w:r>
      <w:r>
        <w:rPr>
          <w:sz w:val="28"/>
          <w:szCs w:val="28"/>
        </w:rPr>
        <w:t>568 700</w:t>
      </w:r>
      <w:r w:rsidRPr="00613565">
        <w:rPr>
          <w:sz w:val="28"/>
          <w:szCs w:val="28"/>
        </w:rPr>
        <w:t xml:space="preserve"> рублей; </w:t>
      </w:r>
    </w:p>
    <w:p w:rsidR="00B60F98" w:rsidRPr="00613565" w:rsidRDefault="00B60F98" w:rsidP="00B60F98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2018 год —  </w:t>
      </w:r>
      <w:r>
        <w:rPr>
          <w:sz w:val="28"/>
          <w:szCs w:val="28"/>
        </w:rPr>
        <w:t>559 800</w:t>
      </w:r>
      <w:r w:rsidRPr="00613565">
        <w:rPr>
          <w:sz w:val="28"/>
          <w:szCs w:val="28"/>
        </w:rPr>
        <w:t xml:space="preserve"> рублей; </w:t>
      </w:r>
    </w:p>
    <w:p w:rsidR="00B60F98" w:rsidRPr="00613565" w:rsidRDefault="00B60F98" w:rsidP="00B60F98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2019 год —  </w:t>
      </w:r>
      <w:r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B60F98" w:rsidRPr="00613565" w:rsidRDefault="00B60F98" w:rsidP="00B60F98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2020 год —  </w:t>
      </w:r>
      <w:r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B60F98" w:rsidRPr="00613565" w:rsidRDefault="00B60F98" w:rsidP="00B60F98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2021 год —  </w:t>
      </w:r>
      <w:r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 </w:t>
      </w:r>
    </w:p>
    <w:p w:rsidR="00B60F98" w:rsidRPr="00613565" w:rsidRDefault="00B60F98" w:rsidP="00B60F98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2022 год —  </w:t>
      </w:r>
      <w:r>
        <w:rPr>
          <w:sz w:val="28"/>
          <w:szCs w:val="28"/>
        </w:rPr>
        <w:t>629 900</w:t>
      </w:r>
      <w:r w:rsidRPr="00613565">
        <w:rPr>
          <w:sz w:val="28"/>
          <w:szCs w:val="28"/>
        </w:rPr>
        <w:t xml:space="preserve"> рублей;</w:t>
      </w:r>
    </w:p>
    <w:p w:rsidR="00B60F98" w:rsidRPr="00613565" w:rsidRDefault="00B60F98" w:rsidP="00B60F98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2023 – 2027 годы – </w:t>
      </w:r>
      <w:r>
        <w:rPr>
          <w:sz w:val="28"/>
          <w:szCs w:val="28"/>
        </w:rPr>
        <w:t>3 149 500</w:t>
      </w:r>
      <w:r w:rsidRPr="00613565">
        <w:rPr>
          <w:sz w:val="28"/>
          <w:szCs w:val="28"/>
        </w:rPr>
        <w:t xml:space="preserve"> рублей.</w:t>
      </w:r>
    </w:p>
    <w:p w:rsidR="00DE60B1" w:rsidRPr="00716B33" w:rsidRDefault="00DE60B1" w:rsidP="00B60F98">
      <w:pPr>
        <w:pStyle w:val="Default"/>
        <w:ind w:firstLine="709"/>
        <w:jc w:val="both"/>
        <w:rPr>
          <w:sz w:val="28"/>
          <w:szCs w:val="28"/>
        </w:rPr>
      </w:pPr>
      <w:r w:rsidRPr="00716B33">
        <w:rPr>
          <w:sz w:val="28"/>
          <w:szCs w:val="28"/>
        </w:rPr>
        <w:t>1.</w:t>
      </w:r>
      <w:r w:rsidR="000B0341">
        <w:rPr>
          <w:sz w:val="28"/>
          <w:szCs w:val="28"/>
        </w:rPr>
        <w:t>9</w:t>
      </w:r>
      <w:r>
        <w:rPr>
          <w:sz w:val="28"/>
          <w:szCs w:val="28"/>
        </w:rPr>
        <w:t>. Р</w:t>
      </w:r>
      <w:r w:rsidRPr="00716B33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DE60B1">
        <w:rPr>
          <w:bCs/>
          <w:sz w:val="28"/>
          <w:szCs w:val="28"/>
        </w:rPr>
        <w:t xml:space="preserve">11.2. «План график работ по реализации муниципальной программы» </w:t>
      </w:r>
      <w:r w:rsidRPr="00716B33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EA036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E60B1" w:rsidRPr="006E1DB2" w:rsidRDefault="00DE60B1" w:rsidP="00DE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DB2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поэтапно:</w:t>
      </w:r>
    </w:p>
    <w:p w:rsidR="00DE60B1" w:rsidRPr="006E1DB2" w:rsidRDefault="00DE60B1" w:rsidP="00DE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B2">
        <w:rPr>
          <w:rFonts w:ascii="Times New Roman" w:hAnsi="Times New Roman"/>
          <w:sz w:val="28"/>
          <w:szCs w:val="28"/>
        </w:rPr>
        <w:t>1 этап: 2017 - 20</w:t>
      </w:r>
      <w:r>
        <w:rPr>
          <w:rFonts w:ascii="Times New Roman" w:hAnsi="Times New Roman"/>
          <w:sz w:val="28"/>
          <w:szCs w:val="28"/>
        </w:rPr>
        <w:t>21</w:t>
      </w:r>
      <w:r w:rsidRPr="006E1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DB2"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proofErr w:type="gramStart"/>
      <w:r w:rsidRPr="006E1DB2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6E1DB2">
        <w:rPr>
          <w:rFonts w:ascii="Times New Roman" w:hAnsi="Times New Roman"/>
          <w:sz w:val="28"/>
          <w:szCs w:val="28"/>
        </w:rPr>
        <w:t>.;</w:t>
      </w:r>
    </w:p>
    <w:p w:rsidR="00DE60B1" w:rsidRPr="006E1DB2" w:rsidRDefault="00DE60B1" w:rsidP="00DE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B2">
        <w:rPr>
          <w:rFonts w:ascii="Times New Roman" w:hAnsi="Times New Roman"/>
          <w:sz w:val="28"/>
          <w:szCs w:val="28"/>
        </w:rPr>
        <w:t>2 этап: 202</w:t>
      </w:r>
      <w:r>
        <w:rPr>
          <w:rFonts w:ascii="Times New Roman" w:hAnsi="Times New Roman"/>
          <w:sz w:val="28"/>
          <w:szCs w:val="28"/>
        </w:rPr>
        <w:t>2</w:t>
      </w:r>
      <w:r w:rsidRPr="006E1DB2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7</w:t>
      </w:r>
      <w:r w:rsidRPr="006E1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DB2"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proofErr w:type="gramStart"/>
      <w:r w:rsidRPr="006E1DB2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6E1DB2">
        <w:rPr>
          <w:rFonts w:ascii="Times New Roman" w:hAnsi="Times New Roman"/>
          <w:sz w:val="28"/>
          <w:szCs w:val="28"/>
        </w:rPr>
        <w:t>.</w:t>
      </w:r>
    </w:p>
    <w:p w:rsidR="00B60F98" w:rsidRPr="00F10F74" w:rsidRDefault="00AE6F1D" w:rsidP="00B60F9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268F" w:rsidRPr="005319F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 и подлежит размещению на официальном сайте </w:t>
      </w:r>
      <w:r w:rsidR="00B31092">
        <w:rPr>
          <w:rFonts w:ascii="Times New Roman" w:hAnsi="Times New Roman"/>
          <w:sz w:val="28"/>
          <w:szCs w:val="28"/>
        </w:rPr>
        <w:t>А</w:t>
      </w:r>
      <w:r w:rsidR="00B60F98" w:rsidRPr="00F10F74">
        <w:rPr>
          <w:rFonts w:ascii="Times New Roman" w:hAnsi="Times New Roman"/>
          <w:sz w:val="28"/>
          <w:szCs w:val="28"/>
        </w:rPr>
        <w:t>дминистр</w:t>
      </w:r>
      <w:r w:rsidR="00B60F98" w:rsidRPr="00F10F74">
        <w:rPr>
          <w:rFonts w:ascii="Times New Roman" w:hAnsi="Times New Roman"/>
          <w:sz w:val="28"/>
          <w:szCs w:val="28"/>
        </w:rPr>
        <w:t>а</w:t>
      </w:r>
      <w:r w:rsidR="00B60F98" w:rsidRPr="00F10F74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B60F98" w:rsidRPr="00F10F7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B60F98" w:rsidRPr="00F10F7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0F98" w:rsidRPr="00F10F7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B60F98" w:rsidRPr="00F10F74">
        <w:rPr>
          <w:rFonts w:ascii="Times New Roman" w:hAnsi="Times New Roman"/>
          <w:sz w:val="28"/>
          <w:szCs w:val="28"/>
        </w:rPr>
        <w:t xml:space="preserve"> района Смоленской области в сети «Интернет». </w:t>
      </w:r>
    </w:p>
    <w:p w:rsidR="0091268F" w:rsidRPr="00683E02" w:rsidRDefault="00AE6F1D" w:rsidP="00B60F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91268F" w:rsidRPr="00683E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268F" w:rsidRPr="00683E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268F" w:rsidRPr="00683E0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1268F">
        <w:rPr>
          <w:rFonts w:ascii="Times New Roman" w:hAnsi="Times New Roman"/>
          <w:sz w:val="28"/>
          <w:szCs w:val="28"/>
        </w:rPr>
        <w:t>оставляю за собой.</w:t>
      </w:r>
    </w:p>
    <w:p w:rsidR="0091268F" w:rsidRPr="00683E02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68F" w:rsidRPr="0075454F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Глав</w:t>
      </w:r>
      <w:r w:rsidR="00B31092">
        <w:rPr>
          <w:rFonts w:ascii="Times New Roman" w:hAnsi="Times New Roman"/>
          <w:sz w:val="28"/>
          <w:szCs w:val="28"/>
        </w:rPr>
        <w:t>а</w:t>
      </w:r>
      <w:r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1268F" w:rsidRDefault="00B31092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1092" w:rsidRPr="0075454F" w:rsidRDefault="00B31092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C5F96" w:rsidRDefault="008E6EFE" w:rsidP="008E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1092">
        <w:rPr>
          <w:rFonts w:ascii="Times New Roman" w:hAnsi="Times New Roman"/>
          <w:sz w:val="28"/>
          <w:szCs w:val="28"/>
        </w:rPr>
        <w:t xml:space="preserve">     </w:t>
      </w:r>
      <w:r w:rsidR="00B31092">
        <w:rPr>
          <w:rFonts w:ascii="Times New Roman" w:hAnsi="Times New Roman"/>
          <w:b/>
          <w:sz w:val="28"/>
          <w:szCs w:val="28"/>
        </w:rPr>
        <w:t>Т.В. Попкова</w:t>
      </w:r>
    </w:p>
    <w:sectPr w:rsidR="006C5F96" w:rsidSect="00F1408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B7" w:rsidRDefault="000F54B7" w:rsidP="002459BF">
      <w:pPr>
        <w:spacing w:after="0" w:line="240" w:lineRule="auto"/>
      </w:pPr>
      <w:r>
        <w:separator/>
      </w:r>
    </w:p>
  </w:endnote>
  <w:endnote w:type="continuationSeparator" w:id="0">
    <w:p w:rsidR="000F54B7" w:rsidRDefault="000F54B7" w:rsidP="002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B7" w:rsidRDefault="000F54B7" w:rsidP="002459BF">
      <w:pPr>
        <w:spacing w:after="0" w:line="240" w:lineRule="auto"/>
      </w:pPr>
      <w:r>
        <w:separator/>
      </w:r>
    </w:p>
  </w:footnote>
  <w:footnote w:type="continuationSeparator" w:id="0">
    <w:p w:rsidR="000F54B7" w:rsidRDefault="000F54B7" w:rsidP="0024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57861"/>
      <w:docPartObj>
        <w:docPartGallery w:val="Page Numbers (Top of Page)"/>
        <w:docPartUnique/>
      </w:docPartObj>
    </w:sdtPr>
    <w:sdtEndPr/>
    <w:sdtContent>
      <w:p w:rsidR="00F14088" w:rsidRDefault="00F14088" w:rsidP="008E6E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1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0625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DC0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341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6F8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2C9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4B7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C21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179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B40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13F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DC4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E6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4D5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E6F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0FD"/>
    <w:rsid w:val="0019148C"/>
    <w:rsid w:val="001916E7"/>
    <w:rsid w:val="00191F3A"/>
    <w:rsid w:val="001921A8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3D7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0B1F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90D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3BD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AB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9BF"/>
    <w:rsid w:val="00246071"/>
    <w:rsid w:val="00246BC7"/>
    <w:rsid w:val="00246F17"/>
    <w:rsid w:val="00247384"/>
    <w:rsid w:val="002475D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E87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5C0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21A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983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4275"/>
    <w:rsid w:val="002C4F10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1B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40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3F78"/>
    <w:rsid w:val="0035452A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4DD"/>
    <w:rsid w:val="003A2B46"/>
    <w:rsid w:val="003A34AC"/>
    <w:rsid w:val="003A3506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4CD2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4CF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CD9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00D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3C1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6CF6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6DA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F94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9F9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8E5"/>
    <w:rsid w:val="0055495A"/>
    <w:rsid w:val="00554DE9"/>
    <w:rsid w:val="00554EBD"/>
    <w:rsid w:val="00555267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0C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AC3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708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2EB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EC4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577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2F2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3565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1282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BA"/>
    <w:rsid w:val="006304EB"/>
    <w:rsid w:val="006306BA"/>
    <w:rsid w:val="00630D43"/>
    <w:rsid w:val="0063189D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52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09AF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5C1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4C0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2DDB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B33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54F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1BB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5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6B2"/>
    <w:rsid w:val="007C3BF0"/>
    <w:rsid w:val="007C3FFB"/>
    <w:rsid w:val="007C42D3"/>
    <w:rsid w:val="007C5C19"/>
    <w:rsid w:val="007C60BB"/>
    <w:rsid w:val="007C6C91"/>
    <w:rsid w:val="007C6E5D"/>
    <w:rsid w:val="007C6FD9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872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8AF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33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0A9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1B8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54D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6EFE"/>
    <w:rsid w:val="008E721A"/>
    <w:rsid w:val="008E727D"/>
    <w:rsid w:val="008E7A27"/>
    <w:rsid w:val="008E7F93"/>
    <w:rsid w:val="008F028C"/>
    <w:rsid w:val="008F0B42"/>
    <w:rsid w:val="008F0BF8"/>
    <w:rsid w:val="008F1582"/>
    <w:rsid w:val="008F24C4"/>
    <w:rsid w:val="008F255F"/>
    <w:rsid w:val="008F2A84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68F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2556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2F1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4E9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5B6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6B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C8E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86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AE8"/>
    <w:rsid w:val="009F3CC3"/>
    <w:rsid w:val="009F4023"/>
    <w:rsid w:val="009F4058"/>
    <w:rsid w:val="009F43F9"/>
    <w:rsid w:val="009F4521"/>
    <w:rsid w:val="009F47B5"/>
    <w:rsid w:val="009F4B59"/>
    <w:rsid w:val="009F5325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9D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1488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B1F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6F1D"/>
    <w:rsid w:val="00AE700B"/>
    <w:rsid w:val="00AE75A3"/>
    <w:rsid w:val="00AF02F9"/>
    <w:rsid w:val="00AF072F"/>
    <w:rsid w:val="00AF0793"/>
    <w:rsid w:val="00AF0864"/>
    <w:rsid w:val="00AF0A66"/>
    <w:rsid w:val="00AF0F03"/>
    <w:rsid w:val="00AF153D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35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0AC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C37"/>
    <w:rsid w:val="00B30EF4"/>
    <w:rsid w:val="00B3103C"/>
    <w:rsid w:val="00B31092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0E6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0F98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2BA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BBB"/>
    <w:rsid w:val="00C213AF"/>
    <w:rsid w:val="00C22000"/>
    <w:rsid w:val="00C22341"/>
    <w:rsid w:val="00C224B9"/>
    <w:rsid w:val="00C227D3"/>
    <w:rsid w:val="00C22808"/>
    <w:rsid w:val="00C229A6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984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0FE6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2BB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2B9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08D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87C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B66"/>
    <w:rsid w:val="00DB3E31"/>
    <w:rsid w:val="00DB400B"/>
    <w:rsid w:val="00DB44AE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8C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85C"/>
    <w:rsid w:val="00DE3C1C"/>
    <w:rsid w:val="00DE3C7B"/>
    <w:rsid w:val="00DE4510"/>
    <w:rsid w:val="00DE4AA3"/>
    <w:rsid w:val="00DE4AF4"/>
    <w:rsid w:val="00DE5593"/>
    <w:rsid w:val="00DE60B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61D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59D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4F5D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128"/>
    <w:rsid w:val="00E60412"/>
    <w:rsid w:val="00E604AC"/>
    <w:rsid w:val="00E6079C"/>
    <w:rsid w:val="00E60E0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849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B82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6FD9"/>
    <w:rsid w:val="00E9715F"/>
    <w:rsid w:val="00E97CBF"/>
    <w:rsid w:val="00E97E7B"/>
    <w:rsid w:val="00EA0363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6B5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87D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B68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07C95"/>
    <w:rsid w:val="00F10082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088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420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3EB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C11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32B6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E90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F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3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F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33B0-7081-4540-A5CD-D9851064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Главный</cp:lastModifiedBy>
  <cp:revision>13</cp:revision>
  <cp:lastPrinted>2019-02-28T13:37:00Z</cp:lastPrinted>
  <dcterms:created xsi:type="dcterms:W3CDTF">2019-02-25T08:24:00Z</dcterms:created>
  <dcterms:modified xsi:type="dcterms:W3CDTF">2019-02-28T13:38:00Z</dcterms:modified>
</cp:coreProperties>
</file>