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3" w:rsidRDefault="00614423" w:rsidP="0031524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31524A" w:rsidRDefault="0031524A" w:rsidP="0031524A">
      <w:pPr>
        <w:tabs>
          <w:tab w:val="left" w:pos="4820"/>
        </w:tabs>
        <w:spacing w:after="0" w:line="240" w:lineRule="auto"/>
        <w:ind w:firstLine="720"/>
        <w:rPr>
          <w:rFonts w:ascii="Times New Roman CYR" w:eastAsia="Times New Roman" w:hAnsi="Times New Roman CYR"/>
          <w:sz w:val="24"/>
          <w:szCs w:val="24"/>
        </w:rPr>
      </w:pPr>
      <w:r>
        <w:rPr>
          <w:rFonts w:ascii="Times New Roman CYR" w:eastAsia="Times New Roman" w:hAnsi="Times New Roman CYR"/>
          <w:sz w:val="24"/>
          <w:szCs w:val="24"/>
        </w:rPr>
        <w:t xml:space="preserve">                                                              </w:t>
      </w:r>
      <w:r>
        <w:rPr>
          <w:rFonts w:ascii="Times New Roman CYR" w:eastAsia="Times New Roman" w:hAnsi="Times New Roman CYR" w:cs="Times New Roman"/>
          <w:sz w:val="24"/>
          <w:szCs w:val="24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8" o:title=""/>
          </v:shape>
          <o:OLEObject Type="Embed" ProgID="Word.Picture.8" ShapeID="_x0000_i1025" DrawAspect="Content" ObjectID="_1594129268" r:id="rId9"/>
        </w:object>
      </w:r>
    </w:p>
    <w:p w:rsidR="0031524A" w:rsidRDefault="0031524A" w:rsidP="0031524A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</w:rPr>
      </w:pPr>
    </w:p>
    <w:p w:rsidR="0031524A" w:rsidRDefault="0031524A" w:rsidP="0031524A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31524A" w:rsidRDefault="0031524A" w:rsidP="0031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 СЕЛЬСКОГО ПОСЕЛЕНИЯ</w:t>
      </w:r>
    </w:p>
    <w:p w:rsidR="0094653F" w:rsidRDefault="0031524A" w:rsidP="0094653F">
      <w:pPr>
        <w:pStyle w:val="1"/>
        <w:ind w:right="-9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МОНАСТЫРЩИНСКОГО РАЙОНА</w:t>
      </w:r>
      <w:r w:rsidR="0094653F">
        <w:rPr>
          <w:rFonts w:ascii="Times New Roman" w:hAnsi="Times New Roman"/>
          <w:b/>
          <w:szCs w:val="28"/>
        </w:rPr>
        <w:t xml:space="preserve"> СМОЛЕНСКОЙ ОБЛАСТИ</w:t>
      </w:r>
    </w:p>
    <w:p w:rsidR="00926F8E" w:rsidRDefault="00926F8E" w:rsidP="009465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24A" w:rsidRDefault="0031524A" w:rsidP="0094653F">
      <w:pPr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14423" w:rsidRPr="00926F8E" w:rsidRDefault="0031524A" w:rsidP="00614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26F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"04" июля </w:t>
      </w:r>
      <w:r w:rsidR="00614423" w:rsidRPr="00926F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2018 года              </w:t>
      </w:r>
      <w:r w:rsidRPr="00926F8E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28</w:t>
      </w:r>
    </w:p>
    <w:p w:rsidR="00614423" w:rsidRPr="0044088A" w:rsidRDefault="00614423" w:rsidP="00614423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44088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94653F" w:rsidRPr="00926F8E" w:rsidRDefault="00614423" w:rsidP="00926F8E">
      <w:pPr>
        <w:pStyle w:val="Style3"/>
        <w:widowControl/>
        <w:rPr>
          <w:rStyle w:val="FontStyle13"/>
          <w:b w:val="0"/>
          <w:sz w:val="28"/>
          <w:szCs w:val="28"/>
        </w:rPr>
      </w:pPr>
      <w:r w:rsidRPr="00926F8E">
        <w:rPr>
          <w:rStyle w:val="FontStyle13"/>
          <w:b w:val="0"/>
          <w:sz w:val="28"/>
          <w:szCs w:val="28"/>
        </w:rPr>
        <w:t xml:space="preserve">Об утверждении Положения о системе </w:t>
      </w:r>
    </w:p>
    <w:p w:rsidR="00614423" w:rsidRPr="00926F8E" w:rsidRDefault="0094653F" w:rsidP="00926F8E">
      <w:pPr>
        <w:pStyle w:val="Style3"/>
        <w:widowControl/>
        <w:rPr>
          <w:rStyle w:val="FontStyle13"/>
          <w:b w:val="0"/>
          <w:sz w:val="28"/>
          <w:szCs w:val="28"/>
        </w:rPr>
      </w:pPr>
      <w:r w:rsidRPr="00926F8E">
        <w:rPr>
          <w:rStyle w:val="FontStyle13"/>
          <w:b w:val="0"/>
          <w:sz w:val="28"/>
          <w:szCs w:val="28"/>
        </w:rPr>
        <w:t>У</w:t>
      </w:r>
      <w:r w:rsidR="00614423" w:rsidRPr="00926F8E">
        <w:rPr>
          <w:rStyle w:val="FontStyle13"/>
          <w:b w:val="0"/>
          <w:sz w:val="28"/>
          <w:szCs w:val="28"/>
        </w:rPr>
        <w:t>правления</w:t>
      </w:r>
      <w:r w:rsidRPr="00926F8E">
        <w:rPr>
          <w:rStyle w:val="FontStyle13"/>
          <w:b w:val="0"/>
          <w:sz w:val="28"/>
          <w:szCs w:val="28"/>
        </w:rPr>
        <w:t xml:space="preserve"> </w:t>
      </w:r>
      <w:r w:rsidR="00926F8E">
        <w:rPr>
          <w:rStyle w:val="FontStyle13"/>
          <w:b w:val="0"/>
          <w:sz w:val="28"/>
          <w:szCs w:val="28"/>
        </w:rPr>
        <w:t xml:space="preserve">       </w:t>
      </w:r>
      <w:r w:rsidRPr="00926F8E">
        <w:rPr>
          <w:rStyle w:val="FontStyle13"/>
          <w:b w:val="0"/>
          <w:sz w:val="28"/>
          <w:szCs w:val="28"/>
        </w:rPr>
        <w:t>охраной</w:t>
      </w:r>
      <w:r w:rsidR="00926F8E">
        <w:rPr>
          <w:rStyle w:val="FontStyle13"/>
          <w:b w:val="0"/>
          <w:sz w:val="28"/>
          <w:szCs w:val="28"/>
        </w:rPr>
        <w:t xml:space="preserve">    </w:t>
      </w:r>
      <w:r w:rsidRPr="00926F8E">
        <w:rPr>
          <w:rStyle w:val="FontStyle13"/>
          <w:b w:val="0"/>
          <w:sz w:val="28"/>
          <w:szCs w:val="28"/>
        </w:rPr>
        <w:t xml:space="preserve"> труда </w:t>
      </w:r>
      <w:r w:rsidR="00926F8E">
        <w:rPr>
          <w:rStyle w:val="FontStyle13"/>
          <w:b w:val="0"/>
          <w:sz w:val="28"/>
          <w:szCs w:val="28"/>
        </w:rPr>
        <w:t xml:space="preserve">     </w:t>
      </w:r>
      <w:proofErr w:type="gramStart"/>
      <w:r w:rsidRPr="00926F8E">
        <w:rPr>
          <w:rStyle w:val="FontStyle13"/>
          <w:b w:val="0"/>
          <w:sz w:val="28"/>
          <w:szCs w:val="28"/>
        </w:rPr>
        <w:t>в</w:t>
      </w:r>
      <w:proofErr w:type="gramEnd"/>
    </w:p>
    <w:p w:rsidR="0033382D" w:rsidRPr="00926F8E" w:rsidRDefault="00614423" w:rsidP="00926F8E">
      <w:pPr>
        <w:pStyle w:val="Style3"/>
        <w:widowControl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Администрации</w:t>
      </w:r>
      <w:r w:rsidR="00926F8E">
        <w:rPr>
          <w:rStyle w:val="FontStyle12"/>
          <w:sz w:val="28"/>
          <w:szCs w:val="28"/>
        </w:rPr>
        <w:t xml:space="preserve">            </w:t>
      </w:r>
      <w:r w:rsidR="0033382D" w:rsidRPr="00926F8E">
        <w:rPr>
          <w:rStyle w:val="FontStyle12"/>
          <w:sz w:val="28"/>
          <w:szCs w:val="28"/>
        </w:rPr>
        <w:t xml:space="preserve"> </w:t>
      </w:r>
      <w:proofErr w:type="spellStart"/>
      <w:r w:rsidR="0033382D" w:rsidRPr="00926F8E">
        <w:rPr>
          <w:rStyle w:val="FontStyle12"/>
          <w:sz w:val="28"/>
          <w:szCs w:val="28"/>
        </w:rPr>
        <w:t>Барсуковского</w:t>
      </w:r>
      <w:proofErr w:type="spellEnd"/>
    </w:p>
    <w:p w:rsidR="0094653F" w:rsidRPr="00926F8E" w:rsidRDefault="00614423" w:rsidP="00926F8E">
      <w:pPr>
        <w:pStyle w:val="Style3"/>
        <w:widowControl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сельского поселения</w:t>
      </w:r>
      <w:r w:rsidR="0094653F" w:rsidRPr="00926F8E">
        <w:rPr>
          <w:rStyle w:val="FontStyle12"/>
          <w:sz w:val="28"/>
          <w:szCs w:val="28"/>
        </w:rPr>
        <w:t xml:space="preserve"> </w:t>
      </w:r>
      <w:proofErr w:type="spellStart"/>
      <w:r w:rsidR="0094653F" w:rsidRPr="00926F8E">
        <w:rPr>
          <w:rStyle w:val="FontStyle12"/>
          <w:sz w:val="28"/>
          <w:szCs w:val="28"/>
        </w:rPr>
        <w:t>Монастырщинского</w:t>
      </w:r>
      <w:proofErr w:type="spellEnd"/>
      <w:r w:rsidR="0094653F" w:rsidRPr="00926F8E">
        <w:rPr>
          <w:rStyle w:val="FontStyle12"/>
          <w:sz w:val="28"/>
          <w:szCs w:val="28"/>
        </w:rPr>
        <w:t xml:space="preserve"> </w:t>
      </w:r>
    </w:p>
    <w:p w:rsidR="0094653F" w:rsidRPr="00926F8E" w:rsidRDefault="0094653F" w:rsidP="00926F8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района Смоленской области</w:t>
      </w:r>
    </w:p>
    <w:p w:rsidR="0094653F" w:rsidRPr="0044088A" w:rsidRDefault="0094653F" w:rsidP="0094653F">
      <w:pPr>
        <w:pStyle w:val="Style8"/>
        <w:widowControl/>
        <w:spacing w:line="240" w:lineRule="exact"/>
      </w:pPr>
    </w:p>
    <w:p w:rsidR="00614423" w:rsidRPr="0044088A" w:rsidRDefault="00614423" w:rsidP="00614423">
      <w:pPr>
        <w:pStyle w:val="Style8"/>
        <w:widowControl/>
        <w:spacing w:line="240" w:lineRule="exact"/>
      </w:pPr>
    </w:p>
    <w:p w:rsidR="00614423" w:rsidRPr="00926F8E" w:rsidRDefault="00614423" w:rsidP="00614423">
      <w:pPr>
        <w:pStyle w:val="Style1"/>
        <w:widowControl/>
        <w:spacing w:line="240" w:lineRule="exact"/>
        <w:ind w:firstLine="709"/>
        <w:rPr>
          <w:sz w:val="28"/>
          <w:szCs w:val="28"/>
        </w:rPr>
      </w:pPr>
      <w:r w:rsidRPr="00926F8E">
        <w:rPr>
          <w:rStyle w:val="FontStyle13"/>
          <w:b w:val="0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</w:t>
      </w:r>
    </w:p>
    <w:p w:rsidR="00614423" w:rsidRPr="00926F8E" w:rsidRDefault="0033382D" w:rsidP="00614423">
      <w:pPr>
        <w:pStyle w:val="Style1"/>
        <w:widowControl/>
        <w:spacing w:before="58"/>
        <w:ind w:firstLine="567"/>
        <w:jc w:val="left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 xml:space="preserve">Администрация  </w:t>
      </w:r>
      <w:proofErr w:type="spellStart"/>
      <w:r w:rsidRPr="00926F8E">
        <w:rPr>
          <w:rStyle w:val="FontStyle12"/>
          <w:sz w:val="28"/>
          <w:szCs w:val="28"/>
        </w:rPr>
        <w:t>Барсуковского</w:t>
      </w:r>
      <w:proofErr w:type="spellEnd"/>
      <w:r w:rsidRPr="00926F8E">
        <w:rPr>
          <w:rStyle w:val="FontStyle12"/>
          <w:sz w:val="28"/>
          <w:szCs w:val="28"/>
        </w:rPr>
        <w:t xml:space="preserve"> </w:t>
      </w:r>
      <w:r w:rsidR="00614423" w:rsidRPr="00926F8E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614423" w:rsidRPr="00926F8E">
        <w:rPr>
          <w:rStyle w:val="FontStyle12"/>
          <w:sz w:val="28"/>
          <w:szCs w:val="28"/>
        </w:rPr>
        <w:t>Монастырщинского</w:t>
      </w:r>
      <w:proofErr w:type="spellEnd"/>
      <w:r w:rsidR="00614423" w:rsidRPr="00926F8E">
        <w:rPr>
          <w:rStyle w:val="FontStyle12"/>
          <w:sz w:val="28"/>
          <w:szCs w:val="28"/>
        </w:rPr>
        <w:t xml:space="preserve"> района Смоленской области постановляет: </w:t>
      </w:r>
    </w:p>
    <w:p w:rsidR="00614423" w:rsidRPr="00926F8E" w:rsidRDefault="00614423" w:rsidP="00614423">
      <w:pPr>
        <w:pStyle w:val="Style9"/>
        <w:widowControl/>
        <w:spacing w:line="240" w:lineRule="exact"/>
        <w:ind w:left="605" w:firstLine="0"/>
        <w:jc w:val="left"/>
        <w:rPr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line="274" w:lineRule="exact"/>
        <w:ind w:firstLine="709"/>
        <w:jc w:val="both"/>
        <w:rPr>
          <w:rStyle w:val="FontStyle12"/>
          <w:sz w:val="28"/>
          <w:szCs w:val="28"/>
        </w:rPr>
      </w:pPr>
      <w:r w:rsidRPr="00926F8E">
        <w:rPr>
          <w:rStyle w:val="FontStyle13"/>
          <w:b w:val="0"/>
          <w:sz w:val="28"/>
          <w:szCs w:val="28"/>
        </w:rPr>
        <w:t xml:space="preserve">1.Утвердить прилагаемое Положение о системе управления охраной труда в </w:t>
      </w:r>
      <w:r w:rsidRPr="00926F8E">
        <w:rPr>
          <w:rStyle w:val="FontStyle12"/>
          <w:sz w:val="28"/>
          <w:szCs w:val="28"/>
        </w:rPr>
        <w:t>Админ</w:t>
      </w:r>
      <w:r w:rsidR="0033382D" w:rsidRPr="00926F8E">
        <w:rPr>
          <w:rStyle w:val="FontStyle12"/>
          <w:sz w:val="28"/>
          <w:szCs w:val="28"/>
        </w:rPr>
        <w:t xml:space="preserve">истрации  </w:t>
      </w:r>
      <w:proofErr w:type="spellStart"/>
      <w:r w:rsidR="0033382D" w:rsidRPr="00926F8E">
        <w:rPr>
          <w:rStyle w:val="FontStyle12"/>
          <w:sz w:val="28"/>
          <w:szCs w:val="28"/>
        </w:rPr>
        <w:t>Барсуковского</w:t>
      </w:r>
      <w:proofErr w:type="spellEnd"/>
      <w:r w:rsidRPr="00926F8E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Pr="00926F8E">
        <w:rPr>
          <w:rStyle w:val="FontStyle12"/>
          <w:sz w:val="28"/>
          <w:szCs w:val="28"/>
        </w:rPr>
        <w:t>Монастырщинского</w:t>
      </w:r>
      <w:proofErr w:type="spellEnd"/>
      <w:r w:rsidRPr="00926F8E">
        <w:rPr>
          <w:rStyle w:val="FontStyle12"/>
          <w:sz w:val="28"/>
          <w:szCs w:val="28"/>
        </w:rPr>
        <w:t xml:space="preserve"> района Смоленской области.</w:t>
      </w:r>
    </w:p>
    <w:p w:rsidR="00614423" w:rsidRPr="00926F8E" w:rsidRDefault="00614423" w:rsidP="00614423">
      <w:pPr>
        <w:pStyle w:val="Style9"/>
        <w:widowControl/>
        <w:spacing w:line="274" w:lineRule="exact"/>
        <w:ind w:firstLine="709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2.Опубликовать настоящее постановление в печатном средстве массовой</w:t>
      </w:r>
      <w:r w:rsidRPr="00926F8E">
        <w:rPr>
          <w:rStyle w:val="FontStyle12"/>
          <w:sz w:val="28"/>
          <w:szCs w:val="28"/>
        </w:rPr>
        <w:br/>
        <w:t>информации и на официальном сайте муниципального образования в телекоммуникационной сети «Интернет»</w:t>
      </w:r>
    </w:p>
    <w:p w:rsidR="00614423" w:rsidRPr="00926F8E" w:rsidRDefault="00614423" w:rsidP="00614423">
      <w:pPr>
        <w:pStyle w:val="Style9"/>
        <w:widowControl/>
        <w:tabs>
          <w:tab w:val="left" w:pos="826"/>
        </w:tabs>
        <w:spacing w:line="274" w:lineRule="exact"/>
        <w:ind w:left="586" w:firstLine="0"/>
        <w:jc w:val="left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3.</w:t>
      </w:r>
      <w:proofErr w:type="gramStart"/>
      <w:r w:rsidRPr="00926F8E">
        <w:rPr>
          <w:rStyle w:val="FontStyle12"/>
          <w:sz w:val="28"/>
          <w:szCs w:val="28"/>
        </w:rPr>
        <w:t>Контроль за</w:t>
      </w:r>
      <w:proofErr w:type="gramEnd"/>
      <w:r w:rsidRPr="00926F8E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614423" w:rsidRPr="00926F8E" w:rsidRDefault="00614423" w:rsidP="00614423">
      <w:pPr>
        <w:pStyle w:val="Style7"/>
        <w:widowControl/>
        <w:spacing w:line="240" w:lineRule="exact"/>
        <w:rPr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line="240" w:lineRule="exact"/>
        <w:rPr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before="62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Глава муниципального образования</w:t>
      </w:r>
    </w:p>
    <w:p w:rsidR="00614423" w:rsidRPr="00926F8E" w:rsidRDefault="0033382D" w:rsidP="00614423">
      <w:pPr>
        <w:pStyle w:val="Style7"/>
        <w:widowControl/>
        <w:tabs>
          <w:tab w:val="left" w:leader="underscore" w:pos="1570"/>
        </w:tabs>
        <w:rPr>
          <w:rStyle w:val="FontStyle12"/>
          <w:sz w:val="28"/>
          <w:szCs w:val="28"/>
        </w:rPr>
      </w:pPr>
      <w:proofErr w:type="spellStart"/>
      <w:r w:rsidRPr="00926F8E">
        <w:rPr>
          <w:rStyle w:val="FontStyle12"/>
          <w:sz w:val="28"/>
          <w:szCs w:val="28"/>
        </w:rPr>
        <w:t>Барсуковского</w:t>
      </w:r>
      <w:r w:rsidR="00614423" w:rsidRPr="00926F8E">
        <w:rPr>
          <w:rStyle w:val="FontStyle12"/>
          <w:sz w:val="28"/>
          <w:szCs w:val="28"/>
        </w:rPr>
        <w:t>сельского</w:t>
      </w:r>
      <w:proofErr w:type="spellEnd"/>
      <w:r w:rsidR="00614423" w:rsidRPr="00926F8E">
        <w:rPr>
          <w:rStyle w:val="FontStyle12"/>
          <w:sz w:val="28"/>
          <w:szCs w:val="28"/>
        </w:rPr>
        <w:t xml:space="preserve"> поселения</w:t>
      </w:r>
    </w:p>
    <w:p w:rsidR="00614423" w:rsidRPr="00926F8E" w:rsidRDefault="00614423" w:rsidP="00614423">
      <w:pPr>
        <w:pStyle w:val="Style7"/>
        <w:widowControl/>
        <w:jc w:val="both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 xml:space="preserve">Монастырщинского района </w:t>
      </w:r>
    </w:p>
    <w:p w:rsidR="00614423" w:rsidRPr="00926F8E" w:rsidRDefault="00614423" w:rsidP="00614423">
      <w:pPr>
        <w:pStyle w:val="Style7"/>
        <w:widowControl/>
        <w:jc w:val="both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Смоленской области</w:t>
      </w:r>
      <w:r w:rsidR="0033382D" w:rsidRPr="00926F8E">
        <w:rPr>
          <w:rStyle w:val="FontStyle12"/>
          <w:sz w:val="28"/>
          <w:szCs w:val="28"/>
        </w:rPr>
        <w:t xml:space="preserve">                                                                      </w:t>
      </w:r>
      <w:r w:rsidR="0033382D" w:rsidRPr="00926F8E">
        <w:rPr>
          <w:rStyle w:val="FontStyle12"/>
          <w:b/>
          <w:sz w:val="28"/>
          <w:szCs w:val="28"/>
        </w:rPr>
        <w:t xml:space="preserve"> Т.В.</w:t>
      </w:r>
      <w:r w:rsidR="0094653F" w:rsidRPr="00926F8E">
        <w:rPr>
          <w:rStyle w:val="FontStyle12"/>
          <w:b/>
          <w:sz w:val="28"/>
          <w:szCs w:val="28"/>
        </w:rPr>
        <w:t xml:space="preserve"> </w:t>
      </w:r>
      <w:r w:rsidR="0033382D" w:rsidRPr="00926F8E">
        <w:rPr>
          <w:rStyle w:val="FontStyle12"/>
          <w:b/>
          <w:sz w:val="28"/>
          <w:szCs w:val="28"/>
        </w:rPr>
        <w:t>Попкова</w:t>
      </w:r>
    </w:p>
    <w:p w:rsidR="00614423" w:rsidRPr="0044088A" w:rsidRDefault="0033382D" w:rsidP="00614423">
      <w:pPr>
        <w:pStyle w:val="Style7"/>
        <w:widowControl/>
        <w:jc w:val="both"/>
        <w:rPr>
          <w:rStyle w:val="FontStyle12"/>
          <w:sz w:val="24"/>
          <w:szCs w:val="24"/>
        </w:rPr>
        <w:sectPr w:rsidR="00614423" w:rsidRPr="0044088A" w:rsidSect="0094653F">
          <w:headerReference w:type="default" r:id="rId10"/>
          <w:pgSz w:w="11905" w:h="16837"/>
          <w:pgMar w:top="1249" w:right="888" w:bottom="1440" w:left="1134" w:header="720" w:footer="720" w:gutter="0"/>
          <w:cols w:space="60"/>
          <w:noEndnote/>
        </w:sect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</w:t>
      </w:r>
    </w:p>
    <w:p w:rsidR="00926F8E" w:rsidRPr="00926F8E" w:rsidRDefault="00614423" w:rsidP="00926F8E">
      <w:pPr>
        <w:pStyle w:val="Style7"/>
        <w:widowControl/>
        <w:spacing w:before="53" w:line="254" w:lineRule="exact"/>
        <w:ind w:left="4678"/>
        <w:jc w:val="right"/>
        <w:rPr>
          <w:rStyle w:val="FontStyle12"/>
          <w:sz w:val="28"/>
          <w:szCs w:val="28"/>
        </w:rPr>
      </w:pPr>
      <w:r w:rsidRPr="00926F8E">
        <w:rPr>
          <w:rStyle w:val="FontStyle12"/>
          <w:b/>
          <w:sz w:val="28"/>
          <w:szCs w:val="28"/>
        </w:rPr>
        <w:lastRenderedPageBreak/>
        <w:t>Утверждено</w:t>
      </w:r>
      <w:r w:rsidRPr="00926F8E">
        <w:rPr>
          <w:rStyle w:val="FontStyle12"/>
          <w:sz w:val="28"/>
          <w:szCs w:val="28"/>
        </w:rPr>
        <w:br/>
        <w:t xml:space="preserve">постановлением </w:t>
      </w:r>
      <w:r w:rsidR="0033382D" w:rsidRPr="00926F8E">
        <w:rPr>
          <w:rStyle w:val="FontStyle12"/>
          <w:sz w:val="28"/>
          <w:szCs w:val="28"/>
        </w:rPr>
        <w:t xml:space="preserve">Администрации </w:t>
      </w:r>
    </w:p>
    <w:p w:rsidR="00926F8E" w:rsidRPr="00926F8E" w:rsidRDefault="0033382D" w:rsidP="00926F8E">
      <w:pPr>
        <w:pStyle w:val="Style7"/>
        <w:widowControl/>
        <w:spacing w:before="53" w:line="254" w:lineRule="exact"/>
        <w:ind w:left="4678"/>
        <w:jc w:val="right"/>
        <w:rPr>
          <w:rStyle w:val="FontStyle12"/>
          <w:sz w:val="28"/>
          <w:szCs w:val="28"/>
        </w:rPr>
      </w:pPr>
      <w:proofErr w:type="spellStart"/>
      <w:r w:rsidRPr="00926F8E">
        <w:rPr>
          <w:rStyle w:val="FontStyle12"/>
          <w:sz w:val="28"/>
          <w:szCs w:val="28"/>
        </w:rPr>
        <w:t>Барсуковского</w:t>
      </w:r>
      <w:proofErr w:type="spellEnd"/>
      <w:r w:rsidRPr="00926F8E">
        <w:rPr>
          <w:rStyle w:val="FontStyle12"/>
          <w:sz w:val="28"/>
          <w:szCs w:val="28"/>
        </w:rPr>
        <w:t xml:space="preserve"> </w:t>
      </w:r>
      <w:r w:rsidR="00614423" w:rsidRPr="00926F8E">
        <w:rPr>
          <w:rStyle w:val="FontStyle12"/>
          <w:sz w:val="28"/>
          <w:szCs w:val="28"/>
        </w:rPr>
        <w:t>сельского поселения</w:t>
      </w:r>
      <w:r w:rsidR="00614423" w:rsidRPr="00926F8E">
        <w:rPr>
          <w:rStyle w:val="FontStyle12"/>
          <w:sz w:val="28"/>
          <w:szCs w:val="28"/>
        </w:rPr>
        <w:br/>
      </w:r>
      <w:proofErr w:type="spellStart"/>
      <w:r w:rsidR="00614423" w:rsidRPr="00926F8E">
        <w:rPr>
          <w:rStyle w:val="FontStyle12"/>
          <w:sz w:val="28"/>
          <w:szCs w:val="28"/>
        </w:rPr>
        <w:t>Монастырщинского</w:t>
      </w:r>
      <w:proofErr w:type="spellEnd"/>
      <w:r w:rsidR="00614423" w:rsidRPr="00926F8E">
        <w:rPr>
          <w:rStyle w:val="FontStyle12"/>
          <w:sz w:val="28"/>
          <w:szCs w:val="28"/>
        </w:rPr>
        <w:t xml:space="preserve"> </w:t>
      </w:r>
      <w:r w:rsidRPr="00926F8E">
        <w:rPr>
          <w:rStyle w:val="FontStyle12"/>
          <w:sz w:val="28"/>
          <w:szCs w:val="28"/>
        </w:rPr>
        <w:t xml:space="preserve">района </w:t>
      </w:r>
    </w:p>
    <w:p w:rsidR="00614423" w:rsidRPr="00926F8E" w:rsidRDefault="00926F8E" w:rsidP="00926F8E">
      <w:pPr>
        <w:pStyle w:val="Style7"/>
        <w:widowControl/>
        <w:tabs>
          <w:tab w:val="left" w:pos="6312"/>
          <w:tab w:val="right" w:pos="10065"/>
        </w:tabs>
        <w:spacing w:before="53" w:line="254" w:lineRule="exact"/>
        <w:ind w:left="4678"/>
        <w:jc w:val="right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ab/>
      </w:r>
      <w:r w:rsidRPr="00926F8E">
        <w:rPr>
          <w:rStyle w:val="FontStyle12"/>
          <w:sz w:val="28"/>
          <w:szCs w:val="28"/>
        </w:rPr>
        <w:tab/>
      </w:r>
      <w:r w:rsidR="0033382D" w:rsidRPr="00926F8E">
        <w:rPr>
          <w:rStyle w:val="FontStyle12"/>
          <w:sz w:val="28"/>
          <w:szCs w:val="28"/>
        </w:rPr>
        <w:t>Смоленской области</w:t>
      </w:r>
      <w:r w:rsidR="0033382D" w:rsidRPr="00926F8E">
        <w:rPr>
          <w:rStyle w:val="FontStyle12"/>
          <w:sz w:val="28"/>
          <w:szCs w:val="28"/>
        </w:rPr>
        <w:br/>
        <w:t>от «04»  июля 2018 года № 28</w:t>
      </w:r>
    </w:p>
    <w:p w:rsidR="00614423" w:rsidRPr="00926F8E" w:rsidRDefault="00614423" w:rsidP="00614423">
      <w:pPr>
        <w:pStyle w:val="Style7"/>
        <w:widowControl/>
        <w:tabs>
          <w:tab w:val="left" w:leader="underscore" w:pos="706"/>
          <w:tab w:val="left" w:leader="underscore" w:pos="2587"/>
        </w:tabs>
        <w:spacing w:before="53" w:line="254" w:lineRule="exact"/>
        <w:rPr>
          <w:rStyle w:val="FontStyle12"/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before="53" w:line="254" w:lineRule="exact"/>
        <w:rPr>
          <w:rStyle w:val="FontStyle12"/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before="53" w:line="254" w:lineRule="exact"/>
        <w:rPr>
          <w:rStyle w:val="FontStyle12"/>
          <w:sz w:val="28"/>
          <w:szCs w:val="28"/>
        </w:rPr>
      </w:pPr>
    </w:p>
    <w:p w:rsidR="00614423" w:rsidRPr="00926F8E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b/>
          <w:sz w:val="28"/>
          <w:szCs w:val="28"/>
        </w:rPr>
      </w:pPr>
      <w:r w:rsidRPr="00926F8E">
        <w:rPr>
          <w:rStyle w:val="FontStyle12"/>
          <w:b/>
          <w:sz w:val="28"/>
          <w:szCs w:val="28"/>
        </w:rPr>
        <w:t>ПОЛОЖЕНИЕ</w:t>
      </w:r>
    </w:p>
    <w:p w:rsidR="00614423" w:rsidRPr="00926F8E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b/>
          <w:sz w:val="28"/>
          <w:szCs w:val="28"/>
        </w:rPr>
      </w:pPr>
      <w:r w:rsidRPr="00926F8E">
        <w:rPr>
          <w:rStyle w:val="FontStyle12"/>
          <w:b/>
          <w:sz w:val="28"/>
          <w:szCs w:val="28"/>
        </w:rPr>
        <w:t>О СИСТЕМЕ УПРАВЛЕНИЯ ОХРАНОЙ ТРУДА (СУОТ)</w:t>
      </w:r>
    </w:p>
    <w:p w:rsidR="00614423" w:rsidRPr="00926F8E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в</w:t>
      </w:r>
      <w:r w:rsidR="0033382D" w:rsidRPr="00926F8E">
        <w:rPr>
          <w:rStyle w:val="FontStyle12"/>
          <w:sz w:val="28"/>
          <w:szCs w:val="28"/>
        </w:rPr>
        <w:t xml:space="preserve"> Администрации </w:t>
      </w:r>
      <w:proofErr w:type="spellStart"/>
      <w:r w:rsidR="0033382D" w:rsidRPr="00926F8E">
        <w:rPr>
          <w:rStyle w:val="FontStyle12"/>
          <w:sz w:val="28"/>
          <w:szCs w:val="28"/>
        </w:rPr>
        <w:t>Барсуковского</w:t>
      </w:r>
      <w:proofErr w:type="spellEnd"/>
      <w:r w:rsidRPr="00926F8E">
        <w:rPr>
          <w:rStyle w:val="FontStyle12"/>
          <w:sz w:val="28"/>
          <w:szCs w:val="28"/>
        </w:rPr>
        <w:t xml:space="preserve"> сельского поселения </w:t>
      </w:r>
    </w:p>
    <w:p w:rsidR="00614423" w:rsidRPr="00926F8E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 w:rsidRPr="00926F8E">
        <w:rPr>
          <w:rStyle w:val="FontStyle12"/>
          <w:sz w:val="28"/>
          <w:szCs w:val="28"/>
        </w:rPr>
        <w:t>Монастырщинского района Смоленской области</w:t>
      </w:r>
    </w:p>
    <w:p w:rsidR="00614423" w:rsidRPr="00926F8E" w:rsidRDefault="00614423" w:rsidP="00614423">
      <w:pPr>
        <w:pStyle w:val="Style7"/>
        <w:widowControl/>
        <w:spacing w:before="53" w:line="254" w:lineRule="exact"/>
        <w:jc w:val="both"/>
        <w:rPr>
          <w:rStyle w:val="FontStyle12"/>
          <w:sz w:val="28"/>
          <w:szCs w:val="28"/>
        </w:rPr>
      </w:pPr>
    </w:p>
    <w:p w:rsidR="00614423" w:rsidRPr="00926F8E" w:rsidRDefault="00614423" w:rsidP="00614423">
      <w:pPr>
        <w:pStyle w:val="Style4"/>
        <w:widowControl/>
        <w:spacing w:before="48" w:line="264" w:lineRule="exact"/>
        <w:ind w:firstLine="0"/>
        <w:jc w:val="center"/>
        <w:rPr>
          <w:rStyle w:val="FontStyle14"/>
          <w:sz w:val="28"/>
          <w:szCs w:val="28"/>
        </w:rPr>
      </w:pPr>
      <w:r w:rsidRPr="00926F8E">
        <w:rPr>
          <w:rStyle w:val="FontStyle14"/>
          <w:sz w:val="28"/>
          <w:szCs w:val="28"/>
        </w:rPr>
        <w:t>1. ОБЩИЕ ПОЛОЖЕНИЯ</w:t>
      </w:r>
    </w:p>
    <w:p w:rsidR="00614423" w:rsidRPr="00926F8E" w:rsidRDefault="00614423" w:rsidP="00614423">
      <w:pPr>
        <w:pStyle w:val="Style8"/>
        <w:widowControl/>
        <w:numPr>
          <w:ilvl w:val="0"/>
          <w:numId w:val="1"/>
        </w:numPr>
        <w:spacing w:line="240" w:lineRule="auto"/>
        <w:ind w:firstLine="581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614423" w:rsidRPr="00926F8E" w:rsidRDefault="00614423" w:rsidP="00614423">
      <w:pPr>
        <w:pStyle w:val="Style8"/>
        <w:widowControl/>
        <w:numPr>
          <w:ilvl w:val="0"/>
          <w:numId w:val="1"/>
        </w:numPr>
        <w:spacing w:before="10" w:line="240" w:lineRule="auto"/>
        <w:ind w:firstLine="581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614423" w:rsidRPr="00926F8E" w:rsidRDefault="00614423" w:rsidP="00614423">
      <w:pPr>
        <w:pStyle w:val="Style8"/>
        <w:widowControl/>
        <w:spacing w:before="5" w:line="240" w:lineRule="auto"/>
        <w:ind w:firstLine="567"/>
        <w:rPr>
          <w:rStyle w:val="FontStyle15"/>
          <w:sz w:val="28"/>
          <w:szCs w:val="28"/>
        </w:rPr>
      </w:pPr>
      <w:proofErr w:type="gramStart"/>
      <w:r w:rsidRPr="00926F8E">
        <w:rPr>
          <w:rStyle w:val="FontStyle15"/>
          <w:sz w:val="28"/>
          <w:szCs w:val="28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614423" w:rsidRPr="00926F8E" w:rsidRDefault="00614423" w:rsidP="00614423">
      <w:pPr>
        <w:pStyle w:val="Style8"/>
        <w:widowControl/>
        <w:spacing w:before="5" w:line="240" w:lineRule="auto"/>
        <w:ind w:firstLine="552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1.4.При создании системы управления охраной труда необходимо:</w:t>
      </w:r>
    </w:p>
    <w:p w:rsidR="00614423" w:rsidRPr="00926F8E" w:rsidRDefault="00614423" w:rsidP="00614423">
      <w:pPr>
        <w:pStyle w:val="Style11"/>
        <w:widowControl/>
        <w:spacing w:before="5"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614423" w:rsidRPr="00926F8E" w:rsidRDefault="00614423" w:rsidP="00614423">
      <w:pPr>
        <w:pStyle w:val="Style11"/>
        <w:widowControl/>
        <w:spacing w:before="5"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14423" w:rsidRPr="00926F8E" w:rsidRDefault="00614423" w:rsidP="00614423">
      <w:pPr>
        <w:pStyle w:val="Style9"/>
        <w:framePr w:h="230" w:hRule="exact" w:hSpace="38" w:wrap="auto" w:vAnchor="text" w:hAnchor="page" w:x="8375" w:y="469"/>
        <w:widowControl/>
        <w:spacing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и</w:t>
      </w:r>
    </w:p>
    <w:p w:rsidR="00614423" w:rsidRPr="00926F8E" w:rsidRDefault="00614423" w:rsidP="00614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8E">
        <w:rPr>
          <w:rFonts w:ascii="Times New Roman" w:hAnsi="Times New Roman" w:cs="Times New Roman"/>
          <w:sz w:val="28"/>
          <w:szCs w:val="28"/>
        </w:rPr>
        <w:t>-определять политику организации в области охраны труда; определять цели и задачи в области охраны труда, устанавливать приоритеты; разрабатывать организационную схему и программу для достижений ее целей выполнения поставленных задач.</w:t>
      </w:r>
    </w:p>
    <w:p w:rsidR="00614423" w:rsidRPr="00926F8E" w:rsidRDefault="00614423" w:rsidP="00614423">
      <w:pPr>
        <w:pStyle w:val="Style8"/>
        <w:widowControl/>
        <w:spacing w:before="5"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1.5.Безопасность производственных процессов, безопасные и здоровые условия</w:t>
      </w:r>
      <w:r w:rsidRPr="00926F8E">
        <w:rPr>
          <w:rStyle w:val="FontStyle15"/>
          <w:sz w:val="28"/>
          <w:szCs w:val="28"/>
        </w:rPr>
        <w:br/>
        <w:t>труда должны обеспечиваться планомерным и систематическим проведением комплекса</w:t>
      </w:r>
      <w:r w:rsidRPr="00926F8E">
        <w:rPr>
          <w:rStyle w:val="FontStyle15"/>
          <w:sz w:val="28"/>
          <w:szCs w:val="28"/>
        </w:rPr>
        <w:br/>
        <w:t xml:space="preserve">организационных, социальных, технических и финансово-экономических </w:t>
      </w:r>
      <w:r w:rsidRPr="00926F8E">
        <w:rPr>
          <w:rStyle w:val="FontStyle15"/>
          <w:sz w:val="28"/>
          <w:szCs w:val="28"/>
        </w:rPr>
        <w:lastRenderedPageBreak/>
        <w:t>мероприятий, в</w:t>
      </w:r>
      <w:r w:rsidRPr="00926F8E">
        <w:rPr>
          <w:rStyle w:val="FontStyle15"/>
          <w:sz w:val="28"/>
          <w:szCs w:val="28"/>
        </w:rPr>
        <w:br/>
        <w:t>том числе:</w:t>
      </w:r>
    </w:p>
    <w:p w:rsidR="00614423" w:rsidRPr="00926F8E" w:rsidRDefault="00614423" w:rsidP="00614423">
      <w:pPr>
        <w:pStyle w:val="Style11"/>
        <w:widowControl/>
        <w:spacing w:before="14"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-распределением функций, задач и ответственности руководителя и специалистов администрации;</w:t>
      </w:r>
    </w:p>
    <w:p w:rsidR="00614423" w:rsidRPr="00926F8E" w:rsidRDefault="00614423" w:rsidP="00614423">
      <w:pPr>
        <w:pStyle w:val="Style11"/>
        <w:widowControl/>
        <w:spacing w:before="5" w:line="240" w:lineRule="auto"/>
        <w:ind w:left="54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 характером регламентных работ;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spacing w:before="48"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организацией обучения и систематическим повышением квалификации работников;</w:t>
      </w:r>
    </w:p>
    <w:p w:rsidR="00614423" w:rsidRPr="00926F8E" w:rsidRDefault="00614423" w:rsidP="00614423">
      <w:pPr>
        <w:pStyle w:val="Style7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926F8E">
        <w:rPr>
          <w:rStyle w:val="FontStyle15"/>
          <w:sz w:val="28"/>
          <w:szCs w:val="28"/>
        </w:rPr>
        <w:t>спецобувью</w:t>
      </w:r>
      <w:proofErr w:type="spellEnd"/>
      <w:r w:rsidRPr="00926F8E">
        <w:rPr>
          <w:rStyle w:val="FontStyle15"/>
          <w:sz w:val="28"/>
          <w:szCs w:val="28"/>
        </w:rPr>
        <w:t>, а также средствами индивидуальной и коллективной защиты;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организацией работ по обеспечению безопасных и здоровых условий труда;</w:t>
      </w:r>
    </w:p>
    <w:p w:rsidR="00614423" w:rsidRPr="00926F8E" w:rsidRDefault="00614423" w:rsidP="0094653F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hanging="1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принятием гибкой системы определения и четким распределением обязанностей и ответственности должностных лиц </w:t>
      </w:r>
      <w:r w:rsidRPr="00926F8E">
        <w:rPr>
          <w:rStyle w:val="FontStyle15"/>
          <w:spacing w:val="40"/>
          <w:sz w:val="28"/>
          <w:szCs w:val="28"/>
        </w:rPr>
        <w:t>и</w:t>
      </w:r>
      <w:r w:rsidRPr="00926F8E">
        <w:rPr>
          <w:rStyle w:val="FontStyle15"/>
          <w:sz w:val="28"/>
          <w:szCs w:val="28"/>
        </w:rPr>
        <w:t xml:space="preserve"> исполнителей, действующих в интересах учреждения.</w:t>
      </w:r>
    </w:p>
    <w:p w:rsidR="00614423" w:rsidRPr="00926F8E" w:rsidRDefault="00614423" w:rsidP="00614423">
      <w:pPr>
        <w:pStyle w:val="Style10"/>
        <w:widowControl/>
        <w:spacing w:before="5"/>
        <w:ind w:left="470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1.6. Система управления охраной труда должна предусматривать: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планирование показателей условий 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контроль плановых показателей;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предупредительно-профилактические работы;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возможность осуществления корректирующих и предупредительных действий.</w:t>
      </w:r>
    </w:p>
    <w:p w:rsidR="00614423" w:rsidRPr="00926F8E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1.7.</w:t>
      </w:r>
      <w:r w:rsidRPr="00926F8E">
        <w:rPr>
          <w:rStyle w:val="FontStyle15"/>
          <w:sz w:val="28"/>
          <w:szCs w:val="28"/>
        </w:rPr>
        <w:tab/>
        <w:t>Организация работ по обеспечению безопасных и здоровых условий труда</w:t>
      </w:r>
      <w:r w:rsidRPr="00926F8E">
        <w:rPr>
          <w:rStyle w:val="FontStyle15"/>
          <w:sz w:val="28"/>
          <w:szCs w:val="28"/>
        </w:rPr>
        <w:br/>
        <w:t>должна содержать в своем составе и предусматривать планомерное и систематическое</w:t>
      </w:r>
      <w:r w:rsidRPr="00926F8E">
        <w:rPr>
          <w:rStyle w:val="FontStyle15"/>
          <w:sz w:val="28"/>
          <w:szCs w:val="28"/>
        </w:rPr>
        <w:br/>
        <w:t>проведение: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работ по обеспечению надежности и безопасности оборудования, зданий и сооружений;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614423" w:rsidRPr="00926F8E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1.8.</w:t>
      </w:r>
      <w:r w:rsidRPr="00926F8E">
        <w:rPr>
          <w:rStyle w:val="FontStyle15"/>
          <w:sz w:val="28"/>
          <w:szCs w:val="28"/>
        </w:rPr>
        <w:tab/>
        <w:t>Перечень видов работ и направлений произв</w:t>
      </w:r>
      <w:r w:rsidR="00926F8E">
        <w:rPr>
          <w:rStyle w:val="FontStyle15"/>
          <w:sz w:val="28"/>
          <w:szCs w:val="28"/>
        </w:rPr>
        <w:t xml:space="preserve">одственной деятельности должен </w:t>
      </w:r>
      <w:r w:rsidRPr="00926F8E">
        <w:rPr>
          <w:rStyle w:val="FontStyle15"/>
          <w:sz w:val="28"/>
          <w:szCs w:val="28"/>
        </w:rPr>
        <w:t>охватить следующий обязательный минимум: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организация учебного процесса в учреждении;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обеспечение режима соблюдения норм и правил охраны труда в учреждении;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применение </w:t>
      </w:r>
      <w:proofErr w:type="spellStart"/>
      <w:r w:rsidRPr="00926F8E">
        <w:rPr>
          <w:rStyle w:val="FontStyle15"/>
          <w:sz w:val="28"/>
          <w:szCs w:val="28"/>
        </w:rPr>
        <w:t>здоровьесберегающих</w:t>
      </w:r>
      <w:proofErr w:type="spellEnd"/>
      <w:r w:rsidRPr="00926F8E">
        <w:rPr>
          <w:rStyle w:val="FontStyle15"/>
          <w:sz w:val="28"/>
          <w:szCs w:val="28"/>
        </w:rPr>
        <w:t xml:space="preserve"> технологий в учреждении, а также лечебно-профилактические мероприятия;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эксплуатация зданий и сооружений;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производство </w:t>
      </w:r>
      <w:proofErr w:type="spellStart"/>
      <w:r w:rsidRPr="00926F8E">
        <w:rPr>
          <w:rStyle w:val="FontStyle15"/>
          <w:sz w:val="28"/>
          <w:szCs w:val="28"/>
        </w:rPr>
        <w:t>общеремонтных</w:t>
      </w:r>
      <w:proofErr w:type="spellEnd"/>
      <w:r w:rsidRPr="00926F8E">
        <w:rPr>
          <w:rStyle w:val="FontStyle15"/>
          <w:sz w:val="28"/>
          <w:szCs w:val="28"/>
        </w:rPr>
        <w:t xml:space="preserve"> работ;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производство работ с привлечением сторонних организаций.</w:t>
      </w:r>
    </w:p>
    <w:p w:rsidR="00614423" w:rsidRPr="00926F8E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1.9.</w:t>
      </w:r>
      <w:r w:rsidRPr="00926F8E">
        <w:rPr>
          <w:rStyle w:val="FontStyle15"/>
          <w:sz w:val="28"/>
          <w:szCs w:val="28"/>
        </w:rPr>
        <w:tab/>
        <w:t>В зависимости от обстоятельств и специфических особенностей</w:t>
      </w:r>
      <w:r w:rsidRPr="00926F8E">
        <w:rPr>
          <w:rStyle w:val="FontStyle15"/>
          <w:sz w:val="28"/>
          <w:szCs w:val="28"/>
        </w:rPr>
        <w:br/>
        <w:t>производственных процессов количество видов работ решением руководителя</w:t>
      </w:r>
      <w:r w:rsidRPr="00926F8E">
        <w:rPr>
          <w:rStyle w:val="FontStyle15"/>
          <w:sz w:val="28"/>
          <w:szCs w:val="28"/>
        </w:rPr>
        <w:br/>
        <w:t>организации может быть увеличено.</w:t>
      </w:r>
    </w:p>
    <w:p w:rsidR="00614423" w:rsidRPr="00926F8E" w:rsidRDefault="00614423" w:rsidP="00614423">
      <w:pPr>
        <w:pStyle w:val="Style4"/>
        <w:widowControl/>
        <w:spacing w:line="240" w:lineRule="auto"/>
        <w:ind w:left="979" w:right="979"/>
        <w:rPr>
          <w:sz w:val="28"/>
          <w:szCs w:val="28"/>
        </w:rPr>
      </w:pPr>
    </w:p>
    <w:p w:rsidR="00614423" w:rsidRPr="00926F8E" w:rsidRDefault="00614423" w:rsidP="00614423">
      <w:pPr>
        <w:pStyle w:val="Style4"/>
        <w:widowControl/>
        <w:spacing w:before="24" w:line="240" w:lineRule="auto"/>
        <w:ind w:right="979" w:firstLine="0"/>
        <w:jc w:val="center"/>
        <w:rPr>
          <w:rStyle w:val="FontStyle14"/>
          <w:sz w:val="28"/>
          <w:szCs w:val="28"/>
        </w:rPr>
      </w:pPr>
      <w:r w:rsidRPr="00926F8E">
        <w:rPr>
          <w:rStyle w:val="FontStyle14"/>
          <w:sz w:val="28"/>
          <w:szCs w:val="28"/>
        </w:rPr>
        <w:t>2. ЦЕЛИ И ЗАДАЧИ ОРГАНИЗАЦИИ РАБОТ ПО ОХРАНЕ ТРУДА И СИСТЕМЫ УПРАВЛЕНИЯ ОХРАНОЙ ТРУДА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обеспечение приоритета сохранения жизни и здоровья, безопасных и здоровых условий труда работников;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финансирование мероприятий по охране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614423" w:rsidRPr="00926F8E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расследование несчастных случаев на производстве, реализация мероприятий по их недопущению;</w:t>
      </w:r>
    </w:p>
    <w:p w:rsidR="00614423" w:rsidRPr="00926F8E" w:rsidRDefault="00614423" w:rsidP="00614423">
      <w:pPr>
        <w:pStyle w:val="Style8"/>
        <w:widowControl/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информирование работников по вопросам охраны труда;</w:t>
      </w:r>
    </w:p>
    <w:p w:rsidR="00614423" w:rsidRPr="00926F8E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реализации системы персональной ответственности должностных лиц в области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before="5"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определение и конкретизация обязанностей и ответственности должностных лиц в области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614423" w:rsidRPr="00926F8E" w:rsidRDefault="00614423" w:rsidP="00614423">
      <w:pPr>
        <w:pStyle w:val="Style11"/>
        <w:widowControl/>
        <w:spacing w:line="240" w:lineRule="auto"/>
        <w:ind w:left="581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2.3. Политика в области охраны труда.</w:t>
      </w:r>
    </w:p>
    <w:p w:rsidR="00614423" w:rsidRPr="00926F8E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2.3.1.</w:t>
      </w:r>
      <w:r w:rsidRPr="00926F8E">
        <w:rPr>
          <w:rStyle w:val="FontStyle15"/>
          <w:sz w:val="28"/>
          <w:szCs w:val="28"/>
        </w:rPr>
        <w:tab/>
        <w:t>Работодатель, консультируясь с работникам</w:t>
      </w:r>
      <w:r w:rsidR="00926F8E">
        <w:rPr>
          <w:rStyle w:val="FontStyle15"/>
          <w:sz w:val="28"/>
          <w:szCs w:val="28"/>
        </w:rPr>
        <w:t xml:space="preserve">и, должен изложить в письменном </w:t>
      </w:r>
      <w:r w:rsidRPr="00926F8E">
        <w:rPr>
          <w:rStyle w:val="FontStyle15"/>
          <w:sz w:val="28"/>
          <w:szCs w:val="28"/>
        </w:rPr>
        <w:t>виде политику по охране труда, которая должна: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распространяться и быть легкодоступной для всех лиц на их месте работы;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анализироваться для постоянной пригодности;</w:t>
      </w:r>
    </w:p>
    <w:p w:rsidR="00614423" w:rsidRPr="00926F8E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-</w:t>
      </w:r>
      <w:r w:rsidRPr="00926F8E">
        <w:rPr>
          <w:rStyle w:val="FontStyle15"/>
          <w:sz w:val="28"/>
          <w:szCs w:val="28"/>
        </w:rPr>
        <w:tab/>
        <w:t>быть доступной в соответствующем порядке относящимся к делу внешним заинтересованным сторонам.</w:t>
      </w:r>
    </w:p>
    <w:p w:rsidR="00614423" w:rsidRPr="00926F8E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2.3.2.</w:t>
      </w:r>
      <w:r w:rsidRPr="00926F8E">
        <w:rPr>
          <w:rStyle w:val="FontStyle15"/>
          <w:sz w:val="28"/>
          <w:szCs w:val="28"/>
        </w:rPr>
        <w:tab/>
        <w:t>Политика в области охраны труда дол</w:t>
      </w:r>
      <w:r w:rsidR="00926F8E">
        <w:rPr>
          <w:rStyle w:val="FontStyle15"/>
          <w:sz w:val="28"/>
          <w:szCs w:val="28"/>
        </w:rPr>
        <w:t xml:space="preserve">жна включать следующие ключевые </w:t>
      </w:r>
      <w:r w:rsidRPr="00926F8E">
        <w:rPr>
          <w:rStyle w:val="FontStyle15"/>
          <w:sz w:val="28"/>
          <w:szCs w:val="28"/>
        </w:rPr>
        <w:t>принципы и цели, выполнение которых администрация с</w:t>
      </w:r>
      <w:r w:rsidR="00926F8E">
        <w:rPr>
          <w:rStyle w:val="FontStyle15"/>
          <w:sz w:val="28"/>
          <w:szCs w:val="28"/>
        </w:rPr>
        <w:t xml:space="preserve">ельского поселения принимает на </w:t>
      </w:r>
      <w:r w:rsidRPr="00926F8E">
        <w:rPr>
          <w:rStyle w:val="FontStyle15"/>
          <w:sz w:val="28"/>
          <w:szCs w:val="28"/>
        </w:rPr>
        <w:t>себя: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непрерывное совершенствование функционирования системы управления охраной труда.</w:t>
      </w:r>
    </w:p>
    <w:p w:rsidR="00614423" w:rsidRPr="00926F8E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2.3.3.</w:t>
      </w:r>
      <w:r w:rsidRPr="00926F8E">
        <w:rPr>
          <w:rStyle w:val="FontStyle15"/>
          <w:sz w:val="28"/>
          <w:szCs w:val="28"/>
        </w:rPr>
        <w:tab/>
        <w:t>Система управления охраной труда должна б</w:t>
      </w:r>
      <w:r w:rsidR="00926F8E">
        <w:rPr>
          <w:rStyle w:val="FontStyle15"/>
          <w:sz w:val="28"/>
          <w:szCs w:val="28"/>
        </w:rPr>
        <w:t xml:space="preserve">ыть совместима или объединена с </w:t>
      </w:r>
      <w:r w:rsidRPr="00926F8E">
        <w:rPr>
          <w:rStyle w:val="FontStyle15"/>
          <w:sz w:val="28"/>
          <w:szCs w:val="28"/>
        </w:rPr>
        <w:t>другими системами управления организации.</w:t>
      </w:r>
    </w:p>
    <w:p w:rsidR="00614423" w:rsidRPr="00926F8E" w:rsidRDefault="00614423" w:rsidP="00614423">
      <w:pPr>
        <w:pStyle w:val="Style11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 Планирование.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926F8E">
        <w:rPr>
          <w:rStyle w:val="FontStyle15"/>
          <w:sz w:val="28"/>
          <w:szCs w:val="28"/>
        </w:rPr>
        <w:t>которую</w:t>
      </w:r>
      <w:proofErr w:type="gramEnd"/>
      <w:r w:rsidRPr="00926F8E">
        <w:rPr>
          <w:rStyle w:val="FontStyle15"/>
          <w:sz w:val="28"/>
          <w:szCs w:val="28"/>
        </w:rPr>
        <w:t xml:space="preserve"> входят:</w:t>
      </w:r>
    </w:p>
    <w:p w:rsidR="00614423" w:rsidRPr="00926F8E" w:rsidRDefault="00614423" w:rsidP="00926F8E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определение сроков выполнения работ, связанных со специальной оценкой рабочих</w:t>
      </w:r>
      <w:r w:rsidR="00926F8E">
        <w:rPr>
          <w:rStyle w:val="FontStyle15"/>
          <w:sz w:val="28"/>
          <w:szCs w:val="28"/>
        </w:rPr>
        <w:t xml:space="preserve"> </w:t>
      </w:r>
      <w:r w:rsidRPr="00926F8E">
        <w:rPr>
          <w:rStyle w:val="FontStyle15"/>
          <w:sz w:val="28"/>
          <w:szCs w:val="28"/>
        </w:rPr>
        <w:t>мест;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614423" w:rsidRPr="00926F8E" w:rsidRDefault="00614423" w:rsidP="00614423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2.4.2.Анализ документации по данному процессу проводится руководителем.</w:t>
      </w:r>
    </w:p>
    <w:p w:rsidR="00614423" w:rsidRPr="00926F8E" w:rsidRDefault="00614423" w:rsidP="00614423">
      <w:pPr>
        <w:pStyle w:val="Style8"/>
        <w:widowControl/>
        <w:tabs>
          <w:tab w:val="left" w:pos="1128"/>
        </w:tabs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2.4.3.</w:t>
      </w:r>
      <w:r w:rsidRPr="00926F8E">
        <w:rPr>
          <w:rStyle w:val="FontStyle15"/>
          <w:sz w:val="28"/>
          <w:szCs w:val="28"/>
        </w:rPr>
        <w:tab/>
        <w:t>Процесс проведения специальной оценки усл</w:t>
      </w:r>
      <w:r w:rsidR="00926F8E">
        <w:rPr>
          <w:rStyle w:val="FontStyle15"/>
          <w:sz w:val="28"/>
          <w:szCs w:val="28"/>
        </w:rPr>
        <w:t xml:space="preserve">овий труда описан в Федеральном </w:t>
      </w:r>
      <w:bookmarkStart w:id="0" w:name="_GoBack"/>
      <w:bookmarkEnd w:id="0"/>
      <w:r w:rsidRPr="00926F8E">
        <w:rPr>
          <w:rStyle w:val="FontStyle15"/>
          <w:sz w:val="28"/>
          <w:szCs w:val="28"/>
        </w:rPr>
        <w:t>законе от 28.12.2013 № 426-ФЗ "О специальной оценке условий труда".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2.4.4.Перечень работ повышенной опасности утверждается руководителем.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фиксирование и идентификацию данных и документации по правовым и иным требованиям;</w:t>
      </w:r>
    </w:p>
    <w:p w:rsidR="00614423" w:rsidRPr="00926F8E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оценку и анализ документации по данному процессу;</w:t>
      </w:r>
    </w:p>
    <w:p w:rsidR="00614423" w:rsidRPr="00926F8E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актуализацию данных и документации, связанных с правовыми требованиями.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2.4.6.Мероприятия по качественному планированию охраны труда должны</w:t>
      </w:r>
      <w:r w:rsidRPr="00926F8E">
        <w:rPr>
          <w:rStyle w:val="FontStyle15"/>
          <w:sz w:val="28"/>
          <w:szCs w:val="28"/>
        </w:rPr>
        <w:br/>
        <w:t>основываться на результатах исходного анализа, последующих анализов или других</w:t>
      </w:r>
      <w:r w:rsidRPr="00926F8E">
        <w:rPr>
          <w:rStyle w:val="FontStyle15"/>
          <w:sz w:val="28"/>
          <w:szCs w:val="28"/>
        </w:rPr>
        <w:br/>
        <w:t>имеющихся данных. Эти мероприятия по планированию должны обеспечивать</w:t>
      </w:r>
      <w:r w:rsidRPr="00926F8E">
        <w:rPr>
          <w:rStyle w:val="FontStyle15"/>
          <w:sz w:val="28"/>
          <w:szCs w:val="28"/>
        </w:rPr>
        <w:br/>
        <w:t>безопасность и охрану здоровья на работе и включать: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614423" w:rsidRPr="00926F8E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отбор критериев сравнения для подтверждения достижения цели;</w:t>
      </w:r>
    </w:p>
    <w:p w:rsidR="00614423" w:rsidRPr="00926F8E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предоставление необходимой технической поддержки, ресурсов.</w:t>
      </w:r>
    </w:p>
    <w:p w:rsidR="00614423" w:rsidRPr="00926F8E" w:rsidRDefault="00614423" w:rsidP="00614423">
      <w:pPr>
        <w:pStyle w:val="Style4"/>
        <w:widowControl/>
        <w:spacing w:line="240" w:lineRule="auto"/>
        <w:rPr>
          <w:sz w:val="28"/>
          <w:szCs w:val="28"/>
        </w:rPr>
      </w:pPr>
    </w:p>
    <w:p w:rsidR="00614423" w:rsidRPr="00926F8E" w:rsidRDefault="00614423" w:rsidP="00614423">
      <w:pPr>
        <w:pStyle w:val="Style4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926F8E">
        <w:rPr>
          <w:rStyle w:val="FontStyle14"/>
          <w:sz w:val="28"/>
          <w:szCs w:val="28"/>
        </w:rPr>
        <w:t>3. ВНЕДРЕНИЕ И ОБЕСПЕЧЕНИЕ ФУНКЦИОНИРОВАНИЯ СУОТ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3.1.Для обеспечения эффективного функционирования СУОТ в администрации</w:t>
      </w:r>
      <w:r w:rsidRPr="00926F8E">
        <w:rPr>
          <w:rStyle w:val="FontStyle15"/>
          <w:sz w:val="28"/>
          <w:szCs w:val="28"/>
        </w:rPr>
        <w:br/>
        <w:t>распределены обязанности и ответственность как за элементы и проце</w:t>
      </w:r>
      <w:r w:rsidR="00926F8E">
        <w:rPr>
          <w:rStyle w:val="FontStyle15"/>
          <w:sz w:val="28"/>
          <w:szCs w:val="28"/>
        </w:rPr>
        <w:t xml:space="preserve">ссы системы, так и </w:t>
      </w:r>
      <w:r w:rsidRPr="00926F8E">
        <w:rPr>
          <w:rStyle w:val="FontStyle15"/>
          <w:sz w:val="28"/>
          <w:szCs w:val="28"/>
        </w:rPr>
        <w:t>за отдельные мероприятия Плана.</w:t>
      </w:r>
    </w:p>
    <w:p w:rsidR="00614423" w:rsidRPr="00926F8E" w:rsidRDefault="00614423" w:rsidP="00614423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3.1.1.Обязанности главы сельского поселения.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614423" w:rsidRPr="00926F8E" w:rsidRDefault="00614423" w:rsidP="00614423">
      <w:pPr>
        <w:pStyle w:val="Style9"/>
        <w:widowControl/>
        <w:spacing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3.1.2.Обязанности работников администрации установлены статьей 214 ТК РФ.</w:t>
      </w:r>
      <w:r w:rsidRPr="00926F8E">
        <w:rPr>
          <w:rStyle w:val="FontStyle15"/>
          <w:sz w:val="28"/>
          <w:szCs w:val="28"/>
        </w:rPr>
        <w:br/>
        <w:t>Обязанности работников в области охраны труда прописаны в их должностных инструкциях.</w:t>
      </w:r>
    </w:p>
    <w:p w:rsidR="00614423" w:rsidRPr="00926F8E" w:rsidRDefault="00614423" w:rsidP="00614423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3.1.3.Комиссии по охране труда.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614423" w:rsidRPr="00926F8E" w:rsidRDefault="00614423" w:rsidP="00614423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3.2.Обучение, квалификация и компетентность персонала.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3.2.1.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Pr="00926F8E">
        <w:rPr>
          <w:rStyle w:val="FontStyle15"/>
          <w:sz w:val="28"/>
          <w:szCs w:val="28"/>
        </w:rPr>
        <w:t>обучение по охране</w:t>
      </w:r>
      <w:proofErr w:type="gramEnd"/>
      <w:r w:rsidRPr="00926F8E">
        <w:rPr>
          <w:rStyle w:val="FontStyle15"/>
          <w:sz w:val="28"/>
          <w:szCs w:val="28"/>
        </w:rPr>
        <w:t xml:space="preserve"> труда, включая специальную подготовку и повышение квалификации всего персонала.</w:t>
      </w:r>
    </w:p>
    <w:p w:rsidR="00614423" w:rsidRPr="00926F8E" w:rsidRDefault="00614423" w:rsidP="00614423">
      <w:pPr>
        <w:pStyle w:val="Style11"/>
        <w:widowControl/>
        <w:spacing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614423" w:rsidRPr="00926F8E" w:rsidRDefault="00614423" w:rsidP="00614423">
      <w:pPr>
        <w:pStyle w:val="Style11"/>
        <w:widowControl/>
        <w:spacing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614423" w:rsidRPr="00926F8E" w:rsidRDefault="00614423" w:rsidP="00614423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3.3.Процедура внутреннего обмена информацией.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614423" w:rsidRPr="00926F8E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614423" w:rsidRPr="00926F8E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614423" w:rsidRPr="00926F8E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614423" w:rsidRPr="00926F8E" w:rsidRDefault="00614423" w:rsidP="00614423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3.4.Управление документами СУОТ.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3.4.1.Разработка,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3.4.2.Документы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614423" w:rsidRPr="00926F8E" w:rsidRDefault="00614423" w:rsidP="00614423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3.4.3.Документация системы управления охраной труда: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периодически анализируется и, при необходимости, своевременно корректируется;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доступна для работников, которых она касается и кому предназначена.</w:t>
      </w:r>
    </w:p>
    <w:p w:rsidR="00614423" w:rsidRPr="00926F8E" w:rsidRDefault="00614423" w:rsidP="00614423">
      <w:pPr>
        <w:pStyle w:val="Style4"/>
        <w:widowControl/>
        <w:spacing w:line="240" w:lineRule="auto"/>
        <w:rPr>
          <w:sz w:val="28"/>
          <w:szCs w:val="28"/>
        </w:rPr>
      </w:pPr>
    </w:p>
    <w:p w:rsidR="00614423" w:rsidRPr="00926F8E" w:rsidRDefault="00614423" w:rsidP="00614423">
      <w:pPr>
        <w:pStyle w:val="Style4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926F8E">
        <w:rPr>
          <w:rStyle w:val="FontStyle14"/>
          <w:sz w:val="28"/>
          <w:szCs w:val="28"/>
        </w:rPr>
        <w:t>4. МОНИТОРИНГ И КОНТРОЛЬ РЕЗУЛЬТАТИВНОСТИ СУОТ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4.1.Администрация устанавливает и своевременно корректирует методы периодической </w:t>
      </w:r>
      <w:proofErr w:type="gramStart"/>
      <w:r w:rsidRPr="00926F8E">
        <w:rPr>
          <w:rStyle w:val="FontStyle15"/>
          <w:sz w:val="28"/>
          <w:szCs w:val="28"/>
        </w:rPr>
        <w:t>оценки соответствия состояния охраны труда</w:t>
      </w:r>
      <w:proofErr w:type="gramEnd"/>
      <w:r w:rsidRPr="00926F8E">
        <w:rPr>
          <w:rStyle w:val="FontStyle15"/>
          <w:sz w:val="28"/>
          <w:szCs w:val="28"/>
        </w:rPr>
        <w:t xml:space="preserve"> государственным нормативным требованиям охраны труда.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4.2.В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38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4.3.В соответствии со спецификой экономической деятельности в администрации</w:t>
      </w:r>
      <w:r w:rsidRPr="00926F8E">
        <w:rPr>
          <w:rStyle w:val="FontStyle15"/>
          <w:sz w:val="28"/>
          <w:szCs w:val="28"/>
        </w:rPr>
        <w:br/>
        <w:t>применяют следующие виды контроля: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текущий контроль выполнения плановых мероприятий по охране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постоянный контроль состояния производственной среды: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реагирующий контроль;</w:t>
      </w:r>
    </w:p>
    <w:p w:rsidR="00614423" w:rsidRPr="00926F8E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внутреннюю проверку (аудит) системы управления.</w:t>
      </w:r>
    </w:p>
    <w:p w:rsidR="00614423" w:rsidRPr="00926F8E" w:rsidRDefault="00614423" w:rsidP="00614423">
      <w:pPr>
        <w:pStyle w:val="Style11"/>
        <w:widowControl/>
        <w:spacing w:line="240" w:lineRule="auto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614423" w:rsidRPr="00926F8E" w:rsidRDefault="00614423" w:rsidP="00614423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4.4.Контроль обеспечивает:</w:t>
      </w:r>
    </w:p>
    <w:p w:rsidR="00614423" w:rsidRPr="00926F8E" w:rsidRDefault="00614423" w:rsidP="00614423">
      <w:pPr>
        <w:pStyle w:val="Style8"/>
        <w:widowControl/>
        <w:spacing w:line="240" w:lineRule="auto"/>
        <w:ind w:left="542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-</w:t>
      </w:r>
      <w:r w:rsidRPr="00926F8E">
        <w:rPr>
          <w:rStyle w:val="FontStyle15"/>
          <w:sz w:val="28"/>
          <w:szCs w:val="28"/>
        </w:rPr>
        <w:tab/>
        <w:t>обратную связь по результатам деятельности в области охраны труда;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614423" w:rsidRPr="00926F8E" w:rsidRDefault="00614423" w:rsidP="00614423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 xml:space="preserve">4.5.Методы периодической </w:t>
      </w:r>
      <w:proofErr w:type="gramStart"/>
      <w:r w:rsidRPr="00926F8E">
        <w:rPr>
          <w:rStyle w:val="FontStyle15"/>
          <w:sz w:val="28"/>
          <w:szCs w:val="28"/>
        </w:rPr>
        <w:t>оценки соответствия состояния охраны труда</w:t>
      </w:r>
      <w:proofErr w:type="gramEnd"/>
      <w:r w:rsidRPr="00926F8E">
        <w:rPr>
          <w:rStyle w:val="FontStyle15"/>
          <w:sz w:val="28"/>
          <w:szCs w:val="28"/>
        </w:rPr>
        <w:br/>
        <w:t>действующему законодательству, государственным нормативным требованиям охраны</w:t>
      </w:r>
      <w:r w:rsidRPr="00926F8E">
        <w:rPr>
          <w:rStyle w:val="FontStyle15"/>
          <w:sz w:val="28"/>
          <w:szCs w:val="28"/>
        </w:rPr>
        <w:br/>
        <w:t>труда, требованиям СУОТ периодически оцениваются на актуальность и при</w:t>
      </w:r>
      <w:r w:rsidRPr="00926F8E">
        <w:rPr>
          <w:rStyle w:val="FontStyle15"/>
          <w:sz w:val="28"/>
          <w:szCs w:val="28"/>
        </w:rPr>
        <w:br/>
        <w:t>необходимости корректируются.</w:t>
      </w:r>
    </w:p>
    <w:p w:rsidR="00614423" w:rsidRPr="00926F8E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4.6.Наблюдение за состоянием здоровья работников.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4.6.1.Наблюдение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4.6.2.Наблюдение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4.6.3.Процедуры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14423" w:rsidRPr="00926F8E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4.6.4.В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614423" w:rsidRPr="00926F8E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4.7.Текущий контроль.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614423" w:rsidRPr="00926F8E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4.8.Постоянный контроль состояния условий труда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614423" w:rsidRPr="00926F8E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4.9.Аудит функционирования СУОТ.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614423" w:rsidRPr="00926F8E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lastRenderedPageBreak/>
        <w:t>4.10.Реагирующий контроль.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614423" w:rsidRPr="00926F8E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8"/>
          <w:szCs w:val="28"/>
        </w:rPr>
      </w:pPr>
      <w:r w:rsidRPr="00926F8E">
        <w:rPr>
          <w:rStyle w:val="FontStyle15"/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614423" w:rsidRDefault="00614423" w:rsidP="00614423">
      <w:pPr>
        <w:pStyle w:val="Style11"/>
        <w:widowControl/>
        <w:spacing w:line="240" w:lineRule="auto"/>
        <w:ind w:firstLine="542"/>
        <w:rPr>
          <w:rStyle w:val="FontStyle15"/>
        </w:rPr>
      </w:pPr>
    </w:p>
    <w:p w:rsidR="005221B1" w:rsidRDefault="005221B1"/>
    <w:sectPr w:rsidR="005221B1" w:rsidSect="00926F8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F2" w:rsidRDefault="00996CF2" w:rsidP="005221B1">
      <w:pPr>
        <w:spacing w:after="0" w:line="240" w:lineRule="auto"/>
      </w:pPr>
      <w:r>
        <w:separator/>
      </w:r>
    </w:p>
  </w:endnote>
  <w:endnote w:type="continuationSeparator" w:id="0">
    <w:p w:rsidR="00996CF2" w:rsidRDefault="00996CF2" w:rsidP="0052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F2" w:rsidRDefault="00996CF2" w:rsidP="005221B1">
      <w:pPr>
        <w:spacing w:after="0" w:line="240" w:lineRule="auto"/>
      </w:pPr>
      <w:r>
        <w:separator/>
      </w:r>
    </w:p>
  </w:footnote>
  <w:footnote w:type="continuationSeparator" w:id="0">
    <w:p w:rsidR="00996CF2" w:rsidRDefault="00996CF2" w:rsidP="0052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9" w:rsidRDefault="00996CF2">
    <w:pPr>
      <w:pStyle w:val="a3"/>
      <w:jc w:val="center"/>
    </w:pPr>
  </w:p>
  <w:p w:rsidR="001542B9" w:rsidRDefault="00996C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16DB3C"/>
    <w:lvl w:ilvl="0">
      <w:numFmt w:val="bullet"/>
      <w:lvlText w:val="*"/>
      <w:lvlJc w:val="left"/>
    </w:lvl>
  </w:abstractNum>
  <w:abstractNum w:abstractNumId="1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3"/>
    <w:rsid w:val="0031524A"/>
    <w:rsid w:val="0033382D"/>
    <w:rsid w:val="005221B1"/>
    <w:rsid w:val="005B71E6"/>
    <w:rsid w:val="005F3CB7"/>
    <w:rsid w:val="00614423"/>
    <w:rsid w:val="00926F8E"/>
    <w:rsid w:val="0094653F"/>
    <w:rsid w:val="00996CF2"/>
    <w:rsid w:val="00C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24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442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144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1442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442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423"/>
  </w:style>
  <w:style w:type="character" w:customStyle="1" w:styleId="10">
    <w:name w:val="Заголовок 1 Знак"/>
    <w:basedOn w:val="a0"/>
    <w:link w:val="1"/>
    <w:rsid w:val="0031524A"/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24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442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144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1442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442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423"/>
  </w:style>
  <w:style w:type="character" w:customStyle="1" w:styleId="10">
    <w:name w:val="Заголовок 1 Знак"/>
    <w:basedOn w:val="a0"/>
    <w:link w:val="1"/>
    <w:rsid w:val="0031524A"/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Главный</cp:lastModifiedBy>
  <cp:revision>5</cp:revision>
  <cp:lastPrinted>2018-07-04T13:11:00Z</cp:lastPrinted>
  <dcterms:created xsi:type="dcterms:W3CDTF">2018-07-04T13:12:00Z</dcterms:created>
  <dcterms:modified xsi:type="dcterms:W3CDTF">2018-07-26T13:55:00Z</dcterms:modified>
</cp:coreProperties>
</file>