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AB30F7">
        <w:rPr>
          <w:rFonts w:ascii="Times New Roman" w:hAnsi="Times New Roman" w:cs="Times New Roman"/>
          <w:b/>
          <w:sz w:val="24"/>
          <w:szCs w:val="24"/>
        </w:rPr>
        <w:t xml:space="preserve">   </w:t>
      </w:r>
      <w:r w:rsidR="0052308F">
        <w:rPr>
          <w:rFonts w:ascii="Times New Roman" w:hAnsi="Times New Roman" w:cs="Times New Roman"/>
          <w:b/>
          <w:sz w:val="24"/>
          <w:szCs w:val="24"/>
        </w:rPr>
        <w:t>13</w:t>
      </w:r>
      <w:r w:rsidR="00AB30F7">
        <w:rPr>
          <w:rFonts w:ascii="Times New Roman" w:hAnsi="Times New Roman" w:cs="Times New Roman"/>
          <w:b/>
          <w:sz w:val="24"/>
          <w:szCs w:val="24"/>
        </w:rPr>
        <w:t xml:space="preserve">                                                                                                          </w:t>
      </w:r>
      <w:r w:rsidR="0052308F">
        <w:rPr>
          <w:rFonts w:ascii="Times New Roman" w:hAnsi="Times New Roman" w:cs="Times New Roman"/>
          <w:b/>
          <w:sz w:val="24"/>
          <w:szCs w:val="24"/>
        </w:rPr>
        <w:t xml:space="preserve"> </w:t>
      </w:r>
      <w:r w:rsidR="002D52BD">
        <w:rPr>
          <w:rFonts w:ascii="Times New Roman" w:hAnsi="Times New Roman" w:cs="Times New Roman"/>
          <w:b/>
          <w:sz w:val="24"/>
          <w:szCs w:val="24"/>
        </w:rPr>
        <w:t>26 ноября</w:t>
      </w:r>
      <w:r w:rsidR="005D0989">
        <w:rPr>
          <w:rFonts w:ascii="Times New Roman" w:hAnsi="Times New Roman" w:cs="Times New Roman"/>
          <w:b/>
          <w:sz w:val="24"/>
          <w:szCs w:val="24"/>
        </w:rPr>
        <w:t xml:space="preserve"> </w:t>
      </w:r>
      <w:r w:rsidR="00B20251">
        <w:rPr>
          <w:rFonts w:ascii="Times New Roman" w:hAnsi="Times New Roman" w:cs="Times New Roman"/>
          <w:b/>
          <w:sz w:val="24"/>
          <w:szCs w:val="24"/>
        </w:rPr>
        <w:t>201</w:t>
      </w:r>
      <w:r w:rsidR="00E02052">
        <w:rPr>
          <w:rFonts w:ascii="Times New Roman" w:hAnsi="Times New Roman" w:cs="Times New Roman"/>
          <w:b/>
          <w:sz w:val="24"/>
          <w:szCs w:val="24"/>
        </w:rPr>
        <w:t>8</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26E6A" w:rsidRDefault="00026E6A" w:rsidP="003F69E8">
      <w:pPr>
        <w:jc w:val="center"/>
        <w:rPr>
          <w:rFonts w:ascii="Times New Roman" w:hAnsi="Times New Roman" w:cs="Times New Roman"/>
          <w:b/>
          <w:sz w:val="24"/>
          <w:szCs w:val="24"/>
        </w:rPr>
      </w:pPr>
    </w:p>
    <w:p w:rsidR="0052308F" w:rsidRPr="0052308F" w:rsidRDefault="0052308F" w:rsidP="0052308F">
      <w:pPr>
        <w:jc w:val="center"/>
        <w:rPr>
          <w:rFonts w:ascii="Times New Roman" w:hAnsi="Times New Roman" w:cs="Times New Roman"/>
          <w:b/>
          <w:sz w:val="20"/>
          <w:szCs w:val="20"/>
        </w:rPr>
      </w:pPr>
      <w:r w:rsidRPr="0052308F">
        <w:rPr>
          <w:rFonts w:ascii="Times New Roman" w:hAnsi="Times New Roman" w:cs="Times New Roman"/>
          <w:b/>
          <w:sz w:val="20"/>
          <w:szCs w:val="20"/>
        </w:rPr>
        <w:t>АДМИНИСТРАЦИЯ</w:t>
      </w:r>
      <w:r w:rsidRPr="0052308F">
        <w:rPr>
          <w:rFonts w:ascii="Times New Roman" w:hAnsi="Times New Roman" w:cs="Times New Roman"/>
          <w:b/>
          <w:sz w:val="20"/>
          <w:szCs w:val="20"/>
        </w:rPr>
        <w:br/>
        <w:t>БАРСУКОВСКОГО СЕЛЬСКОГО ПОСЕЛЕНИЯ</w:t>
      </w:r>
      <w:r w:rsidRPr="0052308F">
        <w:rPr>
          <w:rFonts w:ascii="Times New Roman" w:hAnsi="Times New Roman" w:cs="Times New Roman"/>
          <w:b/>
          <w:sz w:val="20"/>
          <w:szCs w:val="20"/>
        </w:rPr>
        <w:br/>
        <w:t>МОНАСТЫРЩИНСКОГО РАЙОНА  СМОЛЕНСКОЙ  ОБЛАСТИ</w:t>
      </w:r>
    </w:p>
    <w:p w:rsidR="0052308F" w:rsidRPr="0052308F" w:rsidRDefault="0052308F" w:rsidP="0052308F">
      <w:pPr>
        <w:jc w:val="center"/>
        <w:rPr>
          <w:rFonts w:ascii="Times New Roman" w:hAnsi="Times New Roman" w:cs="Times New Roman"/>
          <w:b/>
          <w:sz w:val="20"/>
          <w:szCs w:val="20"/>
        </w:rPr>
      </w:pPr>
    </w:p>
    <w:p w:rsidR="0052308F" w:rsidRPr="0052308F" w:rsidRDefault="0052308F" w:rsidP="0052308F">
      <w:pPr>
        <w:jc w:val="center"/>
        <w:rPr>
          <w:rFonts w:ascii="Times New Roman" w:hAnsi="Times New Roman" w:cs="Times New Roman"/>
          <w:sz w:val="20"/>
          <w:szCs w:val="20"/>
        </w:rPr>
      </w:pPr>
      <w:r w:rsidRPr="0052308F">
        <w:rPr>
          <w:rFonts w:ascii="Times New Roman" w:hAnsi="Times New Roman" w:cs="Times New Roman"/>
          <w:b/>
          <w:sz w:val="20"/>
          <w:szCs w:val="20"/>
        </w:rPr>
        <w:t>РАСПОРЯЖЕНИЕ</w:t>
      </w:r>
    </w:p>
    <w:p w:rsidR="0052308F" w:rsidRPr="0052308F" w:rsidRDefault="0052308F" w:rsidP="0052308F">
      <w:pPr>
        <w:rPr>
          <w:rFonts w:ascii="Times New Roman" w:hAnsi="Times New Roman" w:cs="Times New Roman"/>
          <w:sz w:val="20"/>
          <w:szCs w:val="20"/>
        </w:rPr>
      </w:pPr>
    </w:p>
    <w:p w:rsidR="0052308F" w:rsidRPr="0052308F" w:rsidRDefault="0052308F" w:rsidP="0052308F">
      <w:pPr>
        <w:tabs>
          <w:tab w:val="left" w:pos="1000"/>
        </w:tabs>
        <w:rPr>
          <w:rFonts w:ascii="Times New Roman" w:hAnsi="Times New Roman" w:cs="Times New Roman"/>
          <w:sz w:val="20"/>
          <w:szCs w:val="20"/>
        </w:rPr>
      </w:pPr>
      <w:r w:rsidRPr="0052308F">
        <w:rPr>
          <w:rFonts w:ascii="Times New Roman" w:hAnsi="Times New Roman" w:cs="Times New Roman"/>
          <w:sz w:val="20"/>
          <w:szCs w:val="20"/>
        </w:rPr>
        <w:t>от  29   октября    2018 г.  №  18</w:t>
      </w:r>
    </w:p>
    <w:p w:rsidR="0052308F" w:rsidRPr="0052308F" w:rsidRDefault="0052308F" w:rsidP="0052308F">
      <w:pPr>
        <w:rPr>
          <w:rFonts w:ascii="Times New Roman" w:hAnsi="Times New Roman" w:cs="Times New Roman"/>
          <w:sz w:val="20"/>
          <w:szCs w:val="20"/>
        </w:rPr>
      </w:pPr>
    </w:p>
    <w:tbl>
      <w:tblPr>
        <w:tblW w:w="0" w:type="auto"/>
        <w:tblLook w:val="01E0" w:firstRow="1" w:lastRow="1" w:firstColumn="1" w:lastColumn="1" w:noHBand="0" w:noVBand="0"/>
      </w:tblPr>
      <w:tblGrid>
        <w:gridCol w:w="4786"/>
      </w:tblGrid>
      <w:tr w:rsidR="0052308F" w:rsidRPr="0052308F" w:rsidTr="00617D3A">
        <w:tc>
          <w:tcPr>
            <w:tcW w:w="4786" w:type="dxa"/>
          </w:tcPr>
          <w:p w:rsidR="0052308F" w:rsidRPr="0052308F" w:rsidRDefault="0052308F" w:rsidP="00617D3A">
            <w:pPr>
              <w:jc w:val="both"/>
              <w:rPr>
                <w:rFonts w:ascii="Times New Roman" w:hAnsi="Times New Roman" w:cs="Times New Roman"/>
                <w:sz w:val="20"/>
                <w:szCs w:val="20"/>
              </w:rPr>
            </w:pPr>
            <w:r w:rsidRPr="0052308F">
              <w:rPr>
                <w:rFonts w:ascii="Times New Roman" w:hAnsi="Times New Roman" w:cs="Times New Roman"/>
                <w:sz w:val="20"/>
                <w:szCs w:val="20"/>
              </w:rPr>
              <w:t xml:space="preserve">Об утверждении  Плана (программы)  по противодействию коррупции в Администрации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на  2018-2020 годы</w:t>
            </w:r>
          </w:p>
          <w:p w:rsidR="0052308F" w:rsidRPr="0052308F" w:rsidRDefault="0052308F" w:rsidP="00617D3A">
            <w:pPr>
              <w:jc w:val="both"/>
              <w:rPr>
                <w:rFonts w:ascii="Times New Roman" w:hAnsi="Times New Roman" w:cs="Times New Roman"/>
                <w:sz w:val="20"/>
                <w:szCs w:val="20"/>
              </w:rPr>
            </w:pPr>
          </w:p>
        </w:tc>
      </w:tr>
    </w:tbl>
    <w:p w:rsidR="0052308F" w:rsidRPr="0052308F" w:rsidRDefault="0052308F" w:rsidP="0052308F">
      <w:pPr>
        <w:jc w:val="both"/>
        <w:rPr>
          <w:rFonts w:ascii="Times New Roman" w:hAnsi="Times New Roman" w:cs="Times New Roman"/>
          <w:sz w:val="20"/>
          <w:szCs w:val="20"/>
        </w:rPr>
      </w:pPr>
      <w:r w:rsidRPr="0052308F">
        <w:rPr>
          <w:rFonts w:ascii="Times New Roman" w:hAnsi="Times New Roman" w:cs="Times New Roman"/>
          <w:sz w:val="20"/>
          <w:szCs w:val="20"/>
        </w:rPr>
        <w:t xml:space="preserve">             В соответствии с указом Президента Российской Федерации от 29 июня 2018 года № 378 «О национальном плане противодействия коррупции на 2018-2020 годы», в целях проведения эффективной политики по предупреждению коррупции в Администрации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и  ее  проявлений во всех сферах жизнедеятельности поселения. </w:t>
      </w:r>
    </w:p>
    <w:p w:rsidR="0052308F" w:rsidRPr="0052308F" w:rsidRDefault="0052308F" w:rsidP="0052308F">
      <w:pPr>
        <w:jc w:val="both"/>
        <w:rPr>
          <w:rFonts w:ascii="Times New Roman" w:hAnsi="Times New Roman" w:cs="Times New Roman"/>
          <w:sz w:val="20"/>
          <w:szCs w:val="20"/>
        </w:rPr>
      </w:pPr>
    </w:p>
    <w:p w:rsidR="0052308F" w:rsidRPr="0052308F" w:rsidRDefault="0052308F" w:rsidP="0052308F">
      <w:pPr>
        <w:jc w:val="both"/>
        <w:rPr>
          <w:rFonts w:ascii="Times New Roman" w:hAnsi="Times New Roman" w:cs="Times New Roman"/>
          <w:sz w:val="20"/>
          <w:szCs w:val="20"/>
        </w:rPr>
      </w:pPr>
      <w:r w:rsidRPr="0052308F">
        <w:rPr>
          <w:rFonts w:ascii="Times New Roman" w:hAnsi="Times New Roman" w:cs="Times New Roman"/>
          <w:sz w:val="20"/>
          <w:szCs w:val="20"/>
        </w:rPr>
        <w:t xml:space="preserve">     1. Утвердить  План (программу) по противодействию коррупции в Администрации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на  2018-2020  годы  согласно  приложению.</w:t>
      </w:r>
    </w:p>
    <w:p w:rsidR="0052308F" w:rsidRPr="0052308F" w:rsidRDefault="0052308F" w:rsidP="0052308F">
      <w:pPr>
        <w:jc w:val="both"/>
        <w:rPr>
          <w:rFonts w:ascii="Times New Roman" w:hAnsi="Times New Roman" w:cs="Times New Roman"/>
          <w:sz w:val="20"/>
          <w:szCs w:val="20"/>
        </w:rPr>
      </w:pPr>
      <w:r w:rsidRPr="0052308F">
        <w:rPr>
          <w:rFonts w:ascii="Times New Roman" w:hAnsi="Times New Roman" w:cs="Times New Roman"/>
          <w:sz w:val="20"/>
          <w:szCs w:val="20"/>
        </w:rPr>
        <w:t xml:space="preserve">     2. Признать утратившим силу Распоряжение Администрации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от 20.12.2017 г. № 34 «Об утверждении плана по противодействию коррупции в Администрации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на 2017-2018 года».</w:t>
      </w:r>
    </w:p>
    <w:p w:rsidR="0052308F" w:rsidRPr="0052308F" w:rsidRDefault="0052308F" w:rsidP="0052308F">
      <w:pPr>
        <w:jc w:val="both"/>
        <w:rPr>
          <w:rFonts w:ascii="Times New Roman" w:hAnsi="Times New Roman" w:cs="Times New Roman"/>
          <w:sz w:val="20"/>
          <w:szCs w:val="20"/>
        </w:rPr>
      </w:pPr>
      <w:r w:rsidRPr="0052308F">
        <w:rPr>
          <w:rFonts w:ascii="Times New Roman" w:hAnsi="Times New Roman" w:cs="Times New Roman"/>
          <w:sz w:val="20"/>
          <w:szCs w:val="20"/>
        </w:rPr>
        <w:t xml:space="preserve">     2. </w:t>
      </w:r>
      <w:proofErr w:type="gramStart"/>
      <w:r w:rsidRPr="0052308F">
        <w:rPr>
          <w:rFonts w:ascii="Times New Roman" w:hAnsi="Times New Roman" w:cs="Times New Roman"/>
          <w:sz w:val="20"/>
          <w:szCs w:val="20"/>
        </w:rPr>
        <w:t>Контроль  за</w:t>
      </w:r>
      <w:proofErr w:type="gramEnd"/>
      <w:r w:rsidRPr="0052308F">
        <w:rPr>
          <w:rFonts w:ascii="Times New Roman" w:hAnsi="Times New Roman" w:cs="Times New Roman"/>
          <w:sz w:val="20"/>
          <w:szCs w:val="20"/>
        </w:rPr>
        <w:t xml:space="preserve"> исполнением  настоящего  постановления  оставляю  за  собой. </w:t>
      </w:r>
    </w:p>
    <w:p w:rsidR="0052308F" w:rsidRPr="0052308F" w:rsidRDefault="0052308F" w:rsidP="0052308F">
      <w:pPr>
        <w:jc w:val="both"/>
        <w:rPr>
          <w:rFonts w:ascii="Times New Roman" w:hAnsi="Times New Roman" w:cs="Times New Roman"/>
          <w:sz w:val="20"/>
          <w:szCs w:val="20"/>
        </w:rPr>
      </w:pPr>
    </w:p>
    <w:p w:rsidR="0052308F" w:rsidRPr="0052308F" w:rsidRDefault="0052308F" w:rsidP="0052308F">
      <w:pPr>
        <w:jc w:val="both"/>
        <w:rPr>
          <w:rFonts w:ascii="Times New Roman" w:hAnsi="Times New Roman" w:cs="Times New Roman"/>
          <w:sz w:val="20"/>
          <w:szCs w:val="20"/>
        </w:rPr>
      </w:pPr>
      <w:r w:rsidRPr="0052308F">
        <w:rPr>
          <w:rFonts w:ascii="Times New Roman" w:hAnsi="Times New Roman" w:cs="Times New Roman"/>
          <w:sz w:val="20"/>
          <w:szCs w:val="20"/>
        </w:rPr>
        <w:t>Глава  муниципального образования</w:t>
      </w:r>
    </w:p>
    <w:p w:rsidR="0052308F" w:rsidRPr="0052308F" w:rsidRDefault="0052308F" w:rsidP="0052308F">
      <w:pPr>
        <w:rPr>
          <w:rFonts w:ascii="Times New Roman" w:hAnsi="Times New Roman" w:cs="Times New Roman"/>
          <w:sz w:val="20"/>
          <w:szCs w:val="20"/>
        </w:rPr>
      </w:pP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w:t>
      </w:r>
    </w:p>
    <w:p w:rsidR="0052308F" w:rsidRPr="0052308F" w:rsidRDefault="0052308F" w:rsidP="0052308F">
      <w:pPr>
        <w:rPr>
          <w:rFonts w:ascii="Times New Roman" w:hAnsi="Times New Roman" w:cs="Times New Roman"/>
          <w:sz w:val="20"/>
          <w:szCs w:val="20"/>
        </w:rPr>
      </w:pP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w:t>
      </w:r>
    </w:p>
    <w:p w:rsidR="0052308F" w:rsidRPr="0052308F" w:rsidRDefault="0052308F" w:rsidP="0052308F">
      <w:pPr>
        <w:rPr>
          <w:rFonts w:ascii="Times New Roman" w:hAnsi="Times New Roman" w:cs="Times New Roman"/>
          <w:b/>
          <w:sz w:val="20"/>
          <w:szCs w:val="20"/>
        </w:rPr>
      </w:pPr>
      <w:r w:rsidRPr="0052308F">
        <w:rPr>
          <w:rFonts w:ascii="Times New Roman" w:hAnsi="Times New Roman" w:cs="Times New Roman"/>
          <w:sz w:val="20"/>
          <w:szCs w:val="20"/>
        </w:rPr>
        <w:t xml:space="preserve">Смоленской  области                                                                       </w:t>
      </w:r>
      <w:r w:rsidRPr="0052308F">
        <w:rPr>
          <w:rFonts w:ascii="Times New Roman" w:hAnsi="Times New Roman" w:cs="Times New Roman"/>
          <w:b/>
          <w:sz w:val="20"/>
          <w:szCs w:val="20"/>
        </w:rPr>
        <w:t>Т.В. Попкова</w:t>
      </w:r>
    </w:p>
    <w:p w:rsidR="0052308F" w:rsidRPr="0052308F" w:rsidRDefault="0052308F" w:rsidP="0052308F">
      <w:pPr>
        <w:rPr>
          <w:rFonts w:ascii="Times New Roman" w:hAnsi="Times New Roman" w:cs="Times New Roman"/>
          <w:b/>
          <w:sz w:val="20"/>
          <w:szCs w:val="20"/>
        </w:rPr>
      </w:pPr>
    </w:p>
    <w:p w:rsidR="0052308F" w:rsidRPr="0052308F" w:rsidRDefault="0052308F" w:rsidP="0052308F">
      <w:pPr>
        <w:rPr>
          <w:rFonts w:ascii="Times New Roman" w:hAnsi="Times New Roman" w:cs="Times New Roman"/>
          <w:sz w:val="20"/>
          <w:szCs w:val="20"/>
        </w:rPr>
      </w:pPr>
    </w:p>
    <w:tbl>
      <w:tblPr>
        <w:tblpPr w:leftFromText="180" w:rightFromText="180" w:vertAnchor="text" w:horzAnchor="margin" w:tblpY="168"/>
        <w:tblW w:w="10215" w:type="dxa"/>
        <w:shd w:val="clear" w:color="auto" w:fill="F9F9F9"/>
        <w:tblCellMar>
          <w:left w:w="0" w:type="dxa"/>
          <w:right w:w="0" w:type="dxa"/>
        </w:tblCellMar>
        <w:tblLook w:val="04A0" w:firstRow="1" w:lastRow="0" w:firstColumn="1" w:lastColumn="0" w:noHBand="0" w:noVBand="1"/>
      </w:tblPr>
      <w:tblGrid>
        <w:gridCol w:w="5395"/>
        <w:gridCol w:w="4820"/>
      </w:tblGrid>
      <w:tr w:rsidR="0052308F" w:rsidRPr="0052308F" w:rsidTr="00617D3A">
        <w:tc>
          <w:tcPr>
            <w:tcW w:w="53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2308F" w:rsidRPr="0052308F" w:rsidRDefault="0052308F" w:rsidP="00617D3A">
            <w:pPr>
              <w:spacing w:line="210" w:lineRule="atLeast"/>
              <w:rPr>
                <w:rFonts w:ascii="Times New Roman" w:hAnsi="Times New Roman" w:cs="Times New Roman"/>
                <w:color w:val="444444"/>
                <w:sz w:val="20"/>
                <w:szCs w:val="20"/>
              </w:rPr>
            </w:pPr>
            <w:r w:rsidRPr="0052308F">
              <w:rPr>
                <w:rFonts w:ascii="Times New Roman" w:hAnsi="Times New Roman" w:cs="Times New Roman"/>
                <w:color w:val="444444"/>
                <w:sz w:val="20"/>
                <w:szCs w:val="20"/>
              </w:rPr>
              <w:t> </w:t>
            </w:r>
          </w:p>
          <w:p w:rsidR="0052308F" w:rsidRPr="0052308F" w:rsidRDefault="0052308F" w:rsidP="00617D3A">
            <w:pPr>
              <w:spacing w:line="210" w:lineRule="atLeast"/>
              <w:rPr>
                <w:rFonts w:ascii="Times New Roman" w:hAnsi="Times New Roman" w:cs="Times New Roman"/>
                <w:color w:val="444444"/>
                <w:sz w:val="20"/>
                <w:szCs w:val="20"/>
              </w:rPr>
            </w:pPr>
          </w:p>
          <w:p w:rsidR="0052308F" w:rsidRPr="0052308F" w:rsidRDefault="0052308F" w:rsidP="00617D3A">
            <w:pPr>
              <w:spacing w:line="210" w:lineRule="atLeast"/>
              <w:rPr>
                <w:rFonts w:ascii="Times New Roman" w:hAnsi="Times New Roman" w:cs="Times New Roman"/>
                <w:color w:val="444444"/>
                <w:sz w:val="20"/>
                <w:szCs w:val="20"/>
              </w:rPr>
            </w:pPr>
          </w:p>
        </w:tc>
        <w:tc>
          <w:tcPr>
            <w:tcW w:w="48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2308F" w:rsidRPr="0052308F" w:rsidRDefault="0052308F" w:rsidP="0052308F">
            <w:pPr>
              <w:spacing w:line="360" w:lineRule="atLeast"/>
              <w:jc w:val="right"/>
              <w:textAlignment w:val="baseline"/>
              <w:rPr>
                <w:rFonts w:ascii="Times New Roman" w:hAnsi="Times New Roman" w:cs="Times New Roman"/>
                <w:sz w:val="20"/>
                <w:szCs w:val="20"/>
              </w:rPr>
            </w:pPr>
            <w:r w:rsidRPr="0052308F">
              <w:rPr>
                <w:rFonts w:ascii="Times New Roman" w:hAnsi="Times New Roman" w:cs="Times New Roman"/>
                <w:bCs/>
                <w:sz w:val="20"/>
                <w:szCs w:val="20"/>
                <w:bdr w:val="none" w:sz="0" w:space="0" w:color="auto" w:frame="1"/>
              </w:rPr>
              <w:t>Утвержден</w:t>
            </w:r>
          </w:p>
          <w:p w:rsidR="0052308F" w:rsidRPr="0052308F" w:rsidRDefault="0052308F" w:rsidP="0052308F">
            <w:pPr>
              <w:spacing w:line="360" w:lineRule="atLeast"/>
              <w:jc w:val="right"/>
              <w:textAlignment w:val="baseline"/>
              <w:rPr>
                <w:rFonts w:ascii="Times New Roman" w:hAnsi="Times New Roman" w:cs="Times New Roman"/>
                <w:sz w:val="20"/>
                <w:szCs w:val="20"/>
              </w:rPr>
            </w:pPr>
            <w:r w:rsidRPr="0052308F">
              <w:rPr>
                <w:rFonts w:ascii="Times New Roman" w:hAnsi="Times New Roman" w:cs="Times New Roman"/>
                <w:bCs/>
                <w:sz w:val="20"/>
                <w:szCs w:val="20"/>
                <w:bdr w:val="none" w:sz="0" w:space="0" w:color="auto" w:frame="1"/>
              </w:rPr>
              <w:t>распоряжением   Администрации</w:t>
            </w:r>
          </w:p>
          <w:p w:rsidR="0052308F" w:rsidRPr="0052308F" w:rsidRDefault="0052308F" w:rsidP="0052308F">
            <w:pPr>
              <w:spacing w:line="360" w:lineRule="atLeast"/>
              <w:jc w:val="right"/>
              <w:textAlignment w:val="baseline"/>
              <w:rPr>
                <w:rFonts w:ascii="Times New Roman" w:hAnsi="Times New Roman" w:cs="Times New Roman"/>
                <w:bCs/>
                <w:sz w:val="20"/>
                <w:szCs w:val="20"/>
                <w:bdr w:val="none" w:sz="0" w:space="0" w:color="auto" w:frame="1"/>
              </w:rPr>
            </w:pPr>
            <w:proofErr w:type="spellStart"/>
            <w:r w:rsidRPr="0052308F">
              <w:rPr>
                <w:rFonts w:ascii="Times New Roman" w:hAnsi="Times New Roman" w:cs="Times New Roman"/>
                <w:bCs/>
                <w:sz w:val="20"/>
                <w:szCs w:val="20"/>
                <w:bdr w:val="none" w:sz="0" w:space="0" w:color="auto" w:frame="1"/>
              </w:rPr>
              <w:t>Барсуковского</w:t>
            </w:r>
            <w:proofErr w:type="spellEnd"/>
            <w:r w:rsidRPr="0052308F">
              <w:rPr>
                <w:rFonts w:ascii="Times New Roman" w:hAnsi="Times New Roman" w:cs="Times New Roman"/>
                <w:bCs/>
                <w:sz w:val="20"/>
                <w:szCs w:val="20"/>
                <w:bdr w:val="none" w:sz="0" w:space="0" w:color="auto" w:frame="1"/>
              </w:rPr>
              <w:t xml:space="preserve">           сельского поселения          </w:t>
            </w:r>
            <w:r>
              <w:rPr>
                <w:rFonts w:ascii="Times New Roman" w:hAnsi="Times New Roman" w:cs="Times New Roman"/>
                <w:bCs/>
                <w:sz w:val="20"/>
                <w:szCs w:val="20"/>
                <w:bdr w:val="none" w:sz="0" w:space="0" w:color="auto" w:frame="1"/>
              </w:rPr>
              <w:t xml:space="preserve">   </w:t>
            </w:r>
            <w:proofErr w:type="spellStart"/>
            <w:r w:rsidRPr="0052308F">
              <w:rPr>
                <w:rFonts w:ascii="Times New Roman" w:hAnsi="Times New Roman" w:cs="Times New Roman"/>
                <w:bCs/>
                <w:sz w:val="20"/>
                <w:szCs w:val="20"/>
                <w:bdr w:val="none" w:sz="0" w:space="0" w:color="auto" w:frame="1"/>
              </w:rPr>
              <w:t>Монастырщинского</w:t>
            </w:r>
            <w:proofErr w:type="spellEnd"/>
          </w:p>
          <w:p w:rsidR="0052308F" w:rsidRPr="0052308F" w:rsidRDefault="0052308F" w:rsidP="0052308F">
            <w:pPr>
              <w:spacing w:line="360" w:lineRule="atLeast"/>
              <w:jc w:val="right"/>
              <w:textAlignment w:val="baseline"/>
              <w:rPr>
                <w:rFonts w:ascii="Times New Roman" w:hAnsi="Times New Roman" w:cs="Times New Roman"/>
                <w:sz w:val="20"/>
                <w:szCs w:val="20"/>
              </w:rPr>
            </w:pPr>
            <w:r w:rsidRPr="0052308F">
              <w:rPr>
                <w:rFonts w:ascii="Times New Roman" w:hAnsi="Times New Roman" w:cs="Times New Roman"/>
                <w:bCs/>
                <w:sz w:val="20"/>
                <w:szCs w:val="20"/>
                <w:bdr w:val="none" w:sz="0" w:space="0" w:color="auto" w:frame="1"/>
              </w:rPr>
              <w:t>района       Смоленской        области</w:t>
            </w:r>
          </w:p>
          <w:p w:rsidR="0052308F" w:rsidRPr="0052308F" w:rsidRDefault="0052308F" w:rsidP="0052308F">
            <w:pPr>
              <w:spacing w:line="360" w:lineRule="atLeast"/>
              <w:jc w:val="right"/>
              <w:textAlignment w:val="baseline"/>
              <w:rPr>
                <w:rFonts w:ascii="Times New Roman" w:hAnsi="Times New Roman" w:cs="Times New Roman"/>
                <w:color w:val="444444"/>
                <w:sz w:val="20"/>
                <w:szCs w:val="20"/>
              </w:rPr>
            </w:pPr>
            <w:r w:rsidRPr="0052308F">
              <w:rPr>
                <w:rFonts w:ascii="Times New Roman" w:hAnsi="Times New Roman" w:cs="Times New Roman"/>
                <w:bCs/>
                <w:sz w:val="20"/>
                <w:szCs w:val="20"/>
                <w:bdr w:val="none" w:sz="0" w:space="0" w:color="auto" w:frame="1"/>
              </w:rPr>
              <w:t xml:space="preserve">от  29 октября  2018 г.  № 18  </w:t>
            </w:r>
          </w:p>
        </w:tc>
      </w:tr>
    </w:tbl>
    <w:p w:rsidR="0052308F" w:rsidRPr="0052308F" w:rsidRDefault="0052308F" w:rsidP="0052308F">
      <w:pPr>
        <w:rPr>
          <w:rFonts w:ascii="Times New Roman" w:hAnsi="Times New Roman" w:cs="Times New Roman"/>
          <w:sz w:val="20"/>
          <w:szCs w:val="20"/>
        </w:rPr>
      </w:pPr>
    </w:p>
    <w:p w:rsidR="0052308F" w:rsidRPr="0052308F" w:rsidRDefault="0052308F" w:rsidP="0052308F">
      <w:pPr>
        <w:rPr>
          <w:rFonts w:ascii="Times New Roman" w:hAnsi="Times New Roman" w:cs="Times New Roman"/>
          <w:sz w:val="20"/>
          <w:szCs w:val="20"/>
        </w:rPr>
      </w:pPr>
      <w:r w:rsidRPr="0052308F">
        <w:rPr>
          <w:rFonts w:ascii="Times New Roman" w:hAnsi="Times New Roman" w:cs="Times New Roman"/>
          <w:sz w:val="20"/>
          <w:szCs w:val="20"/>
        </w:rPr>
        <w:t xml:space="preserve">                                                                                                                             </w:t>
      </w:r>
    </w:p>
    <w:p w:rsidR="0052308F" w:rsidRPr="0052308F" w:rsidRDefault="0052308F" w:rsidP="0052308F">
      <w:pPr>
        <w:rPr>
          <w:rFonts w:ascii="Times New Roman" w:hAnsi="Times New Roman" w:cs="Times New Roman"/>
          <w:sz w:val="20"/>
          <w:szCs w:val="20"/>
        </w:rPr>
      </w:pPr>
      <w:r w:rsidRPr="0052308F">
        <w:rPr>
          <w:rFonts w:ascii="Times New Roman" w:hAnsi="Times New Roman" w:cs="Times New Roman"/>
          <w:sz w:val="20"/>
          <w:szCs w:val="20"/>
        </w:rPr>
        <w:t xml:space="preserve">                                                                                                                                                                                                                        </w:t>
      </w:r>
    </w:p>
    <w:p w:rsidR="0052308F" w:rsidRPr="0052308F" w:rsidRDefault="0052308F" w:rsidP="0052308F">
      <w:pPr>
        <w:rPr>
          <w:rFonts w:ascii="Times New Roman" w:hAnsi="Times New Roman" w:cs="Times New Roman"/>
          <w:color w:val="444444"/>
          <w:sz w:val="20"/>
          <w:szCs w:val="20"/>
        </w:rPr>
      </w:pPr>
      <w:r w:rsidRPr="0052308F">
        <w:rPr>
          <w:rFonts w:ascii="Times New Roman" w:hAnsi="Times New Roman" w:cs="Times New Roman"/>
          <w:sz w:val="20"/>
          <w:szCs w:val="20"/>
        </w:rPr>
        <w:t xml:space="preserve">                                                                             </w:t>
      </w:r>
      <w:r w:rsidRPr="0052308F">
        <w:rPr>
          <w:rFonts w:ascii="Times New Roman" w:hAnsi="Times New Roman" w:cs="Times New Roman"/>
          <w:b/>
          <w:sz w:val="20"/>
          <w:szCs w:val="20"/>
        </w:rPr>
        <w:t>ПЛАН (программа)</w:t>
      </w:r>
    </w:p>
    <w:p w:rsidR="0052308F" w:rsidRPr="0052308F" w:rsidRDefault="0052308F" w:rsidP="0052308F">
      <w:pPr>
        <w:jc w:val="center"/>
        <w:rPr>
          <w:rFonts w:ascii="Times New Roman" w:hAnsi="Times New Roman" w:cs="Times New Roman"/>
          <w:b/>
          <w:sz w:val="20"/>
          <w:szCs w:val="20"/>
        </w:rPr>
      </w:pPr>
      <w:r w:rsidRPr="0052308F">
        <w:rPr>
          <w:rFonts w:ascii="Times New Roman" w:hAnsi="Times New Roman" w:cs="Times New Roman"/>
          <w:b/>
          <w:sz w:val="20"/>
          <w:szCs w:val="20"/>
        </w:rPr>
        <w:t xml:space="preserve">по противодействию  коррупции в Администрации  </w:t>
      </w:r>
      <w:proofErr w:type="spellStart"/>
      <w:r w:rsidRPr="0052308F">
        <w:rPr>
          <w:rFonts w:ascii="Times New Roman" w:hAnsi="Times New Roman" w:cs="Times New Roman"/>
          <w:b/>
          <w:sz w:val="20"/>
          <w:szCs w:val="20"/>
        </w:rPr>
        <w:t>Барсуковского</w:t>
      </w:r>
      <w:proofErr w:type="spellEnd"/>
      <w:r w:rsidRPr="0052308F">
        <w:rPr>
          <w:rFonts w:ascii="Times New Roman" w:hAnsi="Times New Roman" w:cs="Times New Roman"/>
          <w:b/>
          <w:sz w:val="20"/>
          <w:szCs w:val="20"/>
        </w:rPr>
        <w:t xml:space="preserve"> сельского поселения  </w:t>
      </w:r>
      <w:proofErr w:type="spellStart"/>
      <w:r w:rsidRPr="0052308F">
        <w:rPr>
          <w:rFonts w:ascii="Times New Roman" w:hAnsi="Times New Roman" w:cs="Times New Roman"/>
          <w:b/>
          <w:sz w:val="20"/>
          <w:szCs w:val="20"/>
        </w:rPr>
        <w:t>Монастырщинского</w:t>
      </w:r>
      <w:proofErr w:type="spellEnd"/>
      <w:r w:rsidRPr="0052308F">
        <w:rPr>
          <w:rFonts w:ascii="Times New Roman" w:hAnsi="Times New Roman" w:cs="Times New Roman"/>
          <w:b/>
          <w:sz w:val="20"/>
          <w:szCs w:val="20"/>
        </w:rPr>
        <w:t xml:space="preserve"> района  Смоленской  области</w:t>
      </w:r>
    </w:p>
    <w:p w:rsidR="0052308F" w:rsidRPr="0052308F" w:rsidRDefault="0052308F" w:rsidP="0052308F">
      <w:pPr>
        <w:jc w:val="center"/>
        <w:rPr>
          <w:rFonts w:ascii="Times New Roman" w:hAnsi="Times New Roman" w:cs="Times New Roman"/>
          <w:b/>
          <w:sz w:val="20"/>
          <w:szCs w:val="20"/>
        </w:rPr>
      </w:pPr>
      <w:r w:rsidRPr="0052308F">
        <w:rPr>
          <w:rFonts w:ascii="Times New Roman" w:hAnsi="Times New Roman" w:cs="Times New Roman"/>
          <w:b/>
          <w:sz w:val="20"/>
          <w:szCs w:val="20"/>
        </w:rPr>
        <w:t>на  2018-2020  годы</w:t>
      </w:r>
    </w:p>
    <w:p w:rsidR="0052308F" w:rsidRPr="0052308F" w:rsidRDefault="0052308F" w:rsidP="0052308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2835"/>
        <w:gridCol w:w="2126"/>
      </w:tblGrid>
      <w:tr w:rsidR="0052308F" w:rsidRPr="0052308F" w:rsidTr="00617D3A">
        <w:tc>
          <w:tcPr>
            <w:tcW w:w="67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w:t>
            </w:r>
          </w:p>
          <w:p w:rsidR="0052308F" w:rsidRPr="0052308F" w:rsidRDefault="0052308F" w:rsidP="00617D3A">
            <w:pPr>
              <w:jc w:val="center"/>
              <w:rPr>
                <w:rFonts w:ascii="Times New Roman" w:hAnsi="Times New Roman" w:cs="Times New Roman"/>
                <w:sz w:val="20"/>
                <w:szCs w:val="20"/>
              </w:rPr>
            </w:pPr>
            <w:proofErr w:type="gramStart"/>
            <w:r w:rsidRPr="0052308F">
              <w:rPr>
                <w:rFonts w:ascii="Times New Roman" w:hAnsi="Times New Roman" w:cs="Times New Roman"/>
                <w:sz w:val="20"/>
                <w:szCs w:val="20"/>
              </w:rPr>
              <w:t>п</w:t>
            </w:r>
            <w:proofErr w:type="gramEnd"/>
            <w:r w:rsidRPr="0052308F">
              <w:rPr>
                <w:rFonts w:ascii="Times New Roman" w:hAnsi="Times New Roman" w:cs="Times New Roman"/>
                <w:sz w:val="20"/>
                <w:szCs w:val="20"/>
              </w:rPr>
              <w:t>/п</w:t>
            </w:r>
          </w:p>
        </w:tc>
        <w:tc>
          <w:tcPr>
            <w:tcW w:w="4678"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Наименование  мероприятия</w:t>
            </w:r>
          </w:p>
        </w:tc>
        <w:tc>
          <w:tcPr>
            <w:tcW w:w="283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Ответственный  </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исполнитель</w:t>
            </w:r>
          </w:p>
        </w:tc>
        <w:tc>
          <w:tcPr>
            <w:tcW w:w="2126"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Срок</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исполнения</w:t>
            </w:r>
          </w:p>
        </w:tc>
      </w:tr>
      <w:tr w:rsidR="0052308F" w:rsidRPr="0052308F" w:rsidTr="00617D3A">
        <w:tc>
          <w:tcPr>
            <w:tcW w:w="675" w:type="dxa"/>
          </w:tcPr>
          <w:p w:rsidR="0052308F" w:rsidRPr="0052308F" w:rsidRDefault="0052308F" w:rsidP="00617D3A">
            <w:pPr>
              <w:jc w:val="center"/>
              <w:rPr>
                <w:rFonts w:ascii="Times New Roman" w:hAnsi="Times New Roman" w:cs="Times New Roman"/>
                <w:b/>
                <w:sz w:val="20"/>
                <w:szCs w:val="20"/>
              </w:rPr>
            </w:pPr>
            <w:r w:rsidRPr="0052308F">
              <w:rPr>
                <w:rFonts w:ascii="Times New Roman" w:hAnsi="Times New Roman" w:cs="Times New Roman"/>
                <w:b/>
                <w:sz w:val="20"/>
                <w:szCs w:val="20"/>
              </w:rPr>
              <w:t>1.</w:t>
            </w:r>
          </w:p>
        </w:tc>
        <w:tc>
          <w:tcPr>
            <w:tcW w:w="4678" w:type="dxa"/>
          </w:tcPr>
          <w:p w:rsidR="0052308F" w:rsidRPr="0052308F" w:rsidRDefault="0052308F" w:rsidP="00617D3A">
            <w:pPr>
              <w:jc w:val="center"/>
              <w:rPr>
                <w:rFonts w:ascii="Times New Roman" w:hAnsi="Times New Roman" w:cs="Times New Roman"/>
                <w:b/>
                <w:sz w:val="20"/>
                <w:szCs w:val="20"/>
              </w:rPr>
            </w:pPr>
            <w:r w:rsidRPr="0052308F">
              <w:rPr>
                <w:rFonts w:ascii="Times New Roman" w:hAnsi="Times New Roman" w:cs="Times New Roman"/>
                <w:b/>
                <w:sz w:val="20"/>
                <w:szCs w:val="20"/>
              </w:rPr>
              <w:t>2.</w:t>
            </w:r>
          </w:p>
        </w:tc>
        <w:tc>
          <w:tcPr>
            <w:tcW w:w="2835" w:type="dxa"/>
          </w:tcPr>
          <w:p w:rsidR="0052308F" w:rsidRPr="0052308F" w:rsidRDefault="0052308F" w:rsidP="00617D3A">
            <w:pPr>
              <w:jc w:val="center"/>
              <w:rPr>
                <w:rFonts w:ascii="Times New Roman" w:hAnsi="Times New Roman" w:cs="Times New Roman"/>
                <w:b/>
                <w:sz w:val="20"/>
                <w:szCs w:val="20"/>
              </w:rPr>
            </w:pPr>
            <w:r w:rsidRPr="0052308F">
              <w:rPr>
                <w:rFonts w:ascii="Times New Roman" w:hAnsi="Times New Roman" w:cs="Times New Roman"/>
                <w:b/>
                <w:sz w:val="20"/>
                <w:szCs w:val="20"/>
              </w:rPr>
              <w:t>3.</w:t>
            </w:r>
          </w:p>
        </w:tc>
        <w:tc>
          <w:tcPr>
            <w:tcW w:w="2126" w:type="dxa"/>
          </w:tcPr>
          <w:p w:rsidR="0052308F" w:rsidRPr="0052308F" w:rsidRDefault="0052308F" w:rsidP="00617D3A">
            <w:pPr>
              <w:jc w:val="center"/>
              <w:rPr>
                <w:rFonts w:ascii="Times New Roman" w:hAnsi="Times New Roman" w:cs="Times New Roman"/>
                <w:b/>
                <w:sz w:val="20"/>
                <w:szCs w:val="20"/>
              </w:rPr>
            </w:pPr>
            <w:r w:rsidRPr="0052308F">
              <w:rPr>
                <w:rFonts w:ascii="Times New Roman" w:hAnsi="Times New Roman" w:cs="Times New Roman"/>
                <w:b/>
                <w:sz w:val="20"/>
                <w:szCs w:val="20"/>
              </w:rPr>
              <w:t>4.</w:t>
            </w:r>
          </w:p>
        </w:tc>
      </w:tr>
      <w:tr w:rsidR="0052308F" w:rsidRPr="0052308F" w:rsidTr="00617D3A">
        <w:tc>
          <w:tcPr>
            <w:tcW w:w="67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1</w:t>
            </w:r>
            <w:r w:rsidRPr="0052308F">
              <w:rPr>
                <w:rFonts w:ascii="Times New Roman" w:hAnsi="Times New Roman" w:cs="Times New Roman"/>
                <w:sz w:val="20"/>
                <w:szCs w:val="20"/>
              </w:rPr>
              <w:lastRenderedPageBreak/>
              <w:t>.</w:t>
            </w:r>
          </w:p>
        </w:tc>
        <w:tc>
          <w:tcPr>
            <w:tcW w:w="4678" w:type="dxa"/>
          </w:tcPr>
          <w:p w:rsidR="0052308F" w:rsidRPr="0052308F" w:rsidRDefault="0052308F" w:rsidP="00617D3A">
            <w:pPr>
              <w:jc w:val="both"/>
              <w:rPr>
                <w:rFonts w:ascii="Times New Roman" w:hAnsi="Times New Roman" w:cs="Times New Roman"/>
                <w:sz w:val="20"/>
                <w:szCs w:val="20"/>
              </w:rPr>
            </w:pPr>
            <w:r w:rsidRPr="0052308F">
              <w:rPr>
                <w:rFonts w:ascii="Times New Roman" w:hAnsi="Times New Roman" w:cs="Times New Roman"/>
                <w:bCs/>
                <w:sz w:val="20"/>
                <w:szCs w:val="20"/>
                <w:bdr w:val="none" w:sz="0" w:space="0" w:color="auto" w:frame="1"/>
              </w:rPr>
              <w:lastRenderedPageBreak/>
              <w:t>Разработка муниципальных нормативно-</w:t>
            </w:r>
            <w:r w:rsidRPr="0052308F">
              <w:rPr>
                <w:rFonts w:ascii="Times New Roman" w:hAnsi="Times New Roman" w:cs="Times New Roman"/>
                <w:bCs/>
                <w:sz w:val="20"/>
                <w:szCs w:val="20"/>
                <w:bdr w:val="none" w:sz="0" w:space="0" w:color="auto" w:frame="1"/>
              </w:rPr>
              <w:lastRenderedPageBreak/>
              <w:t xml:space="preserve">правовых актов  о  мерах  по  противодействию коррупции на территории </w:t>
            </w:r>
            <w:proofErr w:type="spellStart"/>
            <w:r w:rsidRPr="0052308F">
              <w:rPr>
                <w:rFonts w:ascii="Times New Roman" w:hAnsi="Times New Roman" w:cs="Times New Roman"/>
                <w:bCs/>
                <w:sz w:val="20"/>
                <w:szCs w:val="20"/>
                <w:bdr w:val="none" w:sz="0" w:space="0" w:color="auto" w:frame="1"/>
              </w:rPr>
              <w:t>Барсуковского</w:t>
            </w:r>
            <w:proofErr w:type="spellEnd"/>
            <w:r w:rsidRPr="0052308F">
              <w:rPr>
                <w:rFonts w:ascii="Times New Roman" w:hAnsi="Times New Roman" w:cs="Times New Roman"/>
                <w:bCs/>
                <w:sz w:val="20"/>
                <w:szCs w:val="20"/>
                <w:bdr w:val="none" w:sz="0" w:space="0" w:color="auto" w:frame="1"/>
              </w:rPr>
              <w:t xml:space="preserve"> сельского поселения  и  внесение  изменений  и дополнений  в  них</w:t>
            </w:r>
          </w:p>
        </w:tc>
        <w:tc>
          <w:tcPr>
            <w:tcW w:w="283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lastRenderedPageBreak/>
              <w:t xml:space="preserve">Глава </w:t>
            </w:r>
            <w:proofErr w:type="gramStart"/>
            <w:r w:rsidRPr="0052308F">
              <w:rPr>
                <w:rFonts w:ascii="Times New Roman" w:hAnsi="Times New Roman" w:cs="Times New Roman"/>
                <w:sz w:val="20"/>
                <w:szCs w:val="20"/>
              </w:rPr>
              <w:t>муниципального</w:t>
            </w:r>
            <w:proofErr w:type="gramEnd"/>
            <w:r w:rsidRPr="0052308F">
              <w:rPr>
                <w:rFonts w:ascii="Times New Roman" w:hAnsi="Times New Roman" w:cs="Times New Roman"/>
                <w:sz w:val="20"/>
                <w:szCs w:val="20"/>
              </w:rPr>
              <w:t xml:space="preserve"> </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lastRenderedPageBreak/>
              <w:t>образования</w:t>
            </w:r>
          </w:p>
          <w:p w:rsidR="0052308F" w:rsidRPr="0052308F" w:rsidRDefault="0052308F" w:rsidP="00617D3A">
            <w:pPr>
              <w:jc w:val="center"/>
              <w:rPr>
                <w:rFonts w:ascii="Times New Roman" w:hAnsi="Times New Roman" w:cs="Times New Roman"/>
                <w:sz w:val="20"/>
                <w:szCs w:val="20"/>
              </w:rPr>
            </w:pPr>
            <w:proofErr w:type="spellStart"/>
            <w:r w:rsidRPr="0052308F">
              <w:rPr>
                <w:rFonts w:ascii="Times New Roman" w:hAnsi="Times New Roman" w:cs="Times New Roman"/>
                <w:sz w:val="20"/>
                <w:szCs w:val="20"/>
              </w:rPr>
              <w:t>Барсуковского</w:t>
            </w:r>
            <w:proofErr w:type="spellEnd"/>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tc>
        <w:tc>
          <w:tcPr>
            <w:tcW w:w="2126" w:type="dxa"/>
          </w:tcPr>
          <w:p w:rsidR="0052308F" w:rsidRPr="0052308F" w:rsidRDefault="0052308F" w:rsidP="00617D3A">
            <w:pPr>
              <w:jc w:val="center"/>
              <w:rPr>
                <w:rFonts w:ascii="Times New Roman" w:hAnsi="Times New Roman" w:cs="Times New Roman"/>
                <w:sz w:val="20"/>
                <w:szCs w:val="20"/>
              </w:rPr>
            </w:pPr>
          </w:p>
          <w:p w:rsidR="0052308F" w:rsidRPr="0052308F" w:rsidRDefault="0052308F" w:rsidP="00617D3A">
            <w:pPr>
              <w:rPr>
                <w:rFonts w:ascii="Times New Roman" w:hAnsi="Times New Roman" w:cs="Times New Roman"/>
                <w:sz w:val="20"/>
                <w:szCs w:val="20"/>
              </w:rPr>
            </w:pP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по мере</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необходимости</w:t>
            </w:r>
          </w:p>
        </w:tc>
      </w:tr>
      <w:tr w:rsidR="0052308F" w:rsidRPr="0052308F" w:rsidTr="00617D3A">
        <w:tc>
          <w:tcPr>
            <w:tcW w:w="67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lastRenderedPageBreak/>
              <w:t>2.</w:t>
            </w:r>
          </w:p>
        </w:tc>
        <w:tc>
          <w:tcPr>
            <w:tcW w:w="4678" w:type="dxa"/>
          </w:tcPr>
          <w:p w:rsidR="0052308F" w:rsidRPr="0052308F" w:rsidRDefault="0052308F" w:rsidP="00617D3A">
            <w:pPr>
              <w:jc w:val="both"/>
              <w:rPr>
                <w:rFonts w:ascii="Times New Roman" w:hAnsi="Times New Roman" w:cs="Times New Roman"/>
                <w:sz w:val="20"/>
                <w:szCs w:val="20"/>
              </w:rPr>
            </w:pPr>
            <w:r w:rsidRPr="0052308F">
              <w:rPr>
                <w:rFonts w:ascii="Times New Roman" w:hAnsi="Times New Roman" w:cs="Times New Roman"/>
                <w:sz w:val="20"/>
                <w:szCs w:val="20"/>
              </w:rPr>
              <w:t>Проведение в установленном порядке антикоррупционной экспертизы проектов нормативных правовых актов и нормативных правовых актов Администрации сельского поселения, решений Совета депутатов </w:t>
            </w:r>
          </w:p>
        </w:tc>
        <w:tc>
          <w:tcPr>
            <w:tcW w:w="283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Глава </w:t>
            </w:r>
            <w:proofErr w:type="gramStart"/>
            <w:r w:rsidRPr="0052308F">
              <w:rPr>
                <w:rFonts w:ascii="Times New Roman" w:hAnsi="Times New Roman" w:cs="Times New Roman"/>
                <w:sz w:val="20"/>
                <w:szCs w:val="20"/>
              </w:rPr>
              <w:t>муниципального</w:t>
            </w:r>
            <w:proofErr w:type="gramEnd"/>
            <w:r w:rsidRPr="0052308F">
              <w:rPr>
                <w:rFonts w:ascii="Times New Roman" w:hAnsi="Times New Roman" w:cs="Times New Roman"/>
                <w:sz w:val="20"/>
                <w:szCs w:val="20"/>
              </w:rPr>
              <w:t xml:space="preserve"> </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образования</w:t>
            </w:r>
          </w:p>
          <w:p w:rsidR="0052308F" w:rsidRPr="0052308F" w:rsidRDefault="0052308F" w:rsidP="00617D3A">
            <w:pPr>
              <w:jc w:val="center"/>
              <w:rPr>
                <w:rFonts w:ascii="Times New Roman" w:hAnsi="Times New Roman" w:cs="Times New Roman"/>
                <w:sz w:val="20"/>
                <w:szCs w:val="20"/>
              </w:rPr>
            </w:pPr>
            <w:proofErr w:type="spellStart"/>
            <w:r w:rsidRPr="0052308F">
              <w:rPr>
                <w:rFonts w:ascii="Times New Roman" w:hAnsi="Times New Roman" w:cs="Times New Roman"/>
                <w:sz w:val="20"/>
                <w:szCs w:val="20"/>
              </w:rPr>
              <w:t>Барсуковского</w:t>
            </w:r>
            <w:proofErr w:type="spellEnd"/>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tc>
        <w:tc>
          <w:tcPr>
            <w:tcW w:w="2126" w:type="dxa"/>
          </w:tcPr>
          <w:p w:rsidR="0052308F" w:rsidRPr="0052308F" w:rsidRDefault="0052308F" w:rsidP="00617D3A">
            <w:pPr>
              <w:jc w:val="center"/>
              <w:rPr>
                <w:rFonts w:ascii="Times New Roman" w:hAnsi="Times New Roman" w:cs="Times New Roman"/>
                <w:sz w:val="20"/>
                <w:szCs w:val="20"/>
              </w:rPr>
            </w:pPr>
          </w:p>
          <w:p w:rsidR="0052308F" w:rsidRPr="0052308F" w:rsidRDefault="0052308F" w:rsidP="00617D3A">
            <w:pPr>
              <w:jc w:val="center"/>
              <w:rPr>
                <w:rFonts w:ascii="Times New Roman" w:hAnsi="Times New Roman" w:cs="Times New Roman"/>
                <w:sz w:val="20"/>
                <w:szCs w:val="20"/>
              </w:rPr>
            </w:pPr>
          </w:p>
          <w:p w:rsidR="0052308F" w:rsidRPr="0052308F" w:rsidRDefault="0052308F" w:rsidP="00617D3A">
            <w:pPr>
              <w:jc w:val="center"/>
              <w:rPr>
                <w:rFonts w:ascii="Times New Roman" w:hAnsi="Times New Roman" w:cs="Times New Roman"/>
                <w:sz w:val="20"/>
                <w:szCs w:val="20"/>
              </w:rPr>
            </w:pP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постоянно</w:t>
            </w:r>
          </w:p>
        </w:tc>
      </w:tr>
      <w:tr w:rsidR="0052308F" w:rsidRPr="0052308F" w:rsidTr="00617D3A">
        <w:tc>
          <w:tcPr>
            <w:tcW w:w="67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3.</w:t>
            </w:r>
          </w:p>
        </w:tc>
        <w:tc>
          <w:tcPr>
            <w:tcW w:w="4678" w:type="dxa"/>
          </w:tcPr>
          <w:p w:rsidR="0052308F" w:rsidRPr="0052308F" w:rsidRDefault="0052308F" w:rsidP="00617D3A">
            <w:pPr>
              <w:jc w:val="both"/>
              <w:rPr>
                <w:rFonts w:ascii="Times New Roman" w:hAnsi="Times New Roman" w:cs="Times New Roman"/>
                <w:sz w:val="20"/>
                <w:szCs w:val="20"/>
              </w:rPr>
            </w:pPr>
            <w:r w:rsidRPr="0052308F">
              <w:rPr>
                <w:rFonts w:ascii="Times New Roman" w:hAnsi="Times New Roman" w:cs="Times New Roman"/>
                <w:sz w:val="20"/>
                <w:szCs w:val="20"/>
              </w:rPr>
              <w:t>Обеспечение формирования и подготовки резерва кадров для замещения муниципальных должностей и должностей муниципальной службы</w:t>
            </w:r>
          </w:p>
        </w:tc>
        <w:tc>
          <w:tcPr>
            <w:tcW w:w="283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Глава </w:t>
            </w:r>
            <w:proofErr w:type="gramStart"/>
            <w:r w:rsidRPr="0052308F">
              <w:rPr>
                <w:rFonts w:ascii="Times New Roman" w:hAnsi="Times New Roman" w:cs="Times New Roman"/>
                <w:sz w:val="20"/>
                <w:szCs w:val="20"/>
              </w:rPr>
              <w:t>муниципального</w:t>
            </w:r>
            <w:proofErr w:type="gramEnd"/>
            <w:r w:rsidRPr="0052308F">
              <w:rPr>
                <w:rFonts w:ascii="Times New Roman" w:hAnsi="Times New Roman" w:cs="Times New Roman"/>
                <w:sz w:val="20"/>
                <w:szCs w:val="20"/>
              </w:rPr>
              <w:t xml:space="preserve"> </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образования</w:t>
            </w:r>
          </w:p>
          <w:p w:rsidR="0052308F" w:rsidRPr="0052308F" w:rsidRDefault="0052308F" w:rsidP="00617D3A">
            <w:pPr>
              <w:jc w:val="center"/>
              <w:rPr>
                <w:rFonts w:ascii="Times New Roman" w:hAnsi="Times New Roman" w:cs="Times New Roman"/>
                <w:sz w:val="20"/>
                <w:szCs w:val="20"/>
              </w:rPr>
            </w:pPr>
            <w:proofErr w:type="spellStart"/>
            <w:r w:rsidRPr="0052308F">
              <w:rPr>
                <w:rFonts w:ascii="Times New Roman" w:hAnsi="Times New Roman" w:cs="Times New Roman"/>
                <w:sz w:val="20"/>
                <w:szCs w:val="20"/>
              </w:rPr>
              <w:t>Барсуковского</w:t>
            </w:r>
            <w:proofErr w:type="spellEnd"/>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tc>
        <w:tc>
          <w:tcPr>
            <w:tcW w:w="2126" w:type="dxa"/>
          </w:tcPr>
          <w:p w:rsidR="0052308F" w:rsidRPr="0052308F" w:rsidRDefault="0052308F" w:rsidP="00617D3A">
            <w:pPr>
              <w:jc w:val="center"/>
              <w:rPr>
                <w:rFonts w:ascii="Times New Roman" w:hAnsi="Times New Roman" w:cs="Times New Roman"/>
                <w:sz w:val="20"/>
                <w:szCs w:val="20"/>
              </w:rPr>
            </w:pPr>
          </w:p>
          <w:p w:rsidR="0052308F" w:rsidRPr="0052308F" w:rsidRDefault="0052308F" w:rsidP="00617D3A">
            <w:pPr>
              <w:rPr>
                <w:rFonts w:ascii="Times New Roman" w:hAnsi="Times New Roman" w:cs="Times New Roman"/>
                <w:sz w:val="20"/>
                <w:szCs w:val="20"/>
              </w:rPr>
            </w:pPr>
          </w:p>
          <w:p w:rsidR="0052308F" w:rsidRPr="0052308F" w:rsidRDefault="0052308F" w:rsidP="00617D3A">
            <w:pPr>
              <w:rPr>
                <w:rFonts w:ascii="Times New Roman" w:hAnsi="Times New Roman" w:cs="Times New Roman"/>
                <w:sz w:val="20"/>
                <w:szCs w:val="20"/>
              </w:rPr>
            </w:pP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постоянно</w:t>
            </w:r>
          </w:p>
        </w:tc>
      </w:tr>
      <w:tr w:rsidR="0052308F" w:rsidRPr="0052308F" w:rsidTr="00617D3A">
        <w:tc>
          <w:tcPr>
            <w:tcW w:w="67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4.</w:t>
            </w:r>
          </w:p>
        </w:tc>
        <w:tc>
          <w:tcPr>
            <w:tcW w:w="4678" w:type="dxa"/>
          </w:tcPr>
          <w:p w:rsidR="0052308F" w:rsidRPr="0052308F" w:rsidRDefault="0052308F" w:rsidP="00617D3A">
            <w:pPr>
              <w:spacing w:line="360" w:lineRule="atLeast"/>
              <w:jc w:val="both"/>
              <w:textAlignment w:val="baseline"/>
              <w:rPr>
                <w:rFonts w:ascii="Times New Roman" w:hAnsi="Times New Roman" w:cs="Times New Roman"/>
                <w:bCs/>
                <w:sz w:val="20"/>
                <w:szCs w:val="20"/>
                <w:bdr w:val="none" w:sz="0" w:space="0" w:color="auto" w:frame="1"/>
              </w:rPr>
            </w:pPr>
            <w:r w:rsidRPr="0052308F">
              <w:rPr>
                <w:rFonts w:ascii="Times New Roman" w:hAnsi="Times New Roman" w:cs="Times New Roman"/>
                <w:bCs/>
                <w:sz w:val="20"/>
                <w:szCs w:val="20"/>
                <w:bdr w:val="none" w:sz="0" w:space="0" w:color="auto" w:frame="1"/>
              </w:rPr>
              <w:t>Организация публикаций в печатном средстве массовой информации «Наш вестник» по  вопросам  профилактики  коррупции  в  Администрации  поселения</w:t>
            </w:r>
          </w:p>
          <w:p w:rsidR="0052308F" w:rsidRPr="0052308F" w:rsidRDefault="0052308F" w:rsidP="00617D3A">
            <w:pPr>
              <w:jc w:val="center"/>
              <w:rPr>
                <w:rFonts w:ascii="Times New Roman" w:hAnsi="Times New Roman" w:cs="Times New Roman"/>
                <w:sz w:val="20"/>
                <w:szCs w:val="20"/>
              </w:rPr>
            </w:pPr>
          </w:p>
        </w:tc>
        <w:tc>
          <w:tcPr>
            <w:tcW w:w="283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Глава </w:t>
            </w:r>
            <w:proofErr w:type="gramStart"/>
            <w:r w:rsidRPr="0052308F">
              <w:rPr>
                <w:rFonts w:ascii="Times New Roman" w:hAnsi="Times New Roman" w:cs="Times New Roman"/>
                <w:sz w:val="20"/>
                <w:szCs w:val="20"/>
              </w:rPr>
              <w:t>муниципального</w:t>
            </w:r>
            <w:proofErr w:type="gramEnd"/>
            <w:r w:rsidRPr="0052308F">
              <w:rPr>
                <w:rFonts w:ascii="Times New Roman" w:hAnsi="Times New Roman" w:cs="Times New Roman"/>
                <w:sz w:val="20"/>
                <w:szCs w:val="20"/>
              </w:rPr>
              <w:t xml:space="preserve"> </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образования</w:t>
            </w:r>
          </w:p>
          <w:p w:rsidR="0052308F" w:rsidRPr="0052308F" w:rsidRDefault="0052308F" w:rsidP="00617D3A">
            <w:pPr>
              <w:jc w:val="center"/>
              <w:rPr>
                <w:rFonts w:ascii="Times New Roman" w:hAnsi="Times New Roman" w:cs="Times New Roman"/>
                <w:sz w:val="20"/>
                <w:szCs w:val="20"/>
              </w:rPr>
            </w:pPr>
            <w:proofErr w:type="spellStart"/>
            <w:r w:rsidRPr="0052308F">
              <w:rPr>
                <w:rFonts w:ascii="Times New Roman" w:hAnsi="Times New Roman" w:cs="Times New Roman"/>
                <w:sz w:val="20"/>
                <w:szCs w:val="20"/>
              </w:rPr>
              <w:t>Барсуковского</w:t>
            </w:r>
            <w:proofErr w:type="spellEnd"/>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tc>
        <w:tc>
          <w:tcPr>
            <w:tcW w:w="2126" w:type="dxa"/>
          </w:tcPr>
          <w:p w:rsidR="0052308F" w:rsidRPr="0052308F" w:rsidRDefault="0052308F" w:rsidP="00617D3A">
            <w:pPr>
              <w:jc w:val="center"/>
              <w:rPr>
                <w:rFonts w:ascii="Times New Roman" w:hAnsi="Times New Roman" w:cs="Times New Roman"/>
                <w:sz w:val="20"/>
                <w:szCs w:val="20"/>
              </w:rPr>
            </w:pPr>
          </w:p>
          <w:p w:rsidR="0052308F" w:rsidRPr="0052308F" w:rsidRDefault="0052308F" w:rsidP="00617D3A">
            <w:pPr>
              <w:rPr>
                <w:rFonts w:ascii="Times New Roman" w:hAnsi="Times New Roman" w:cs="Times New Roman"/>
                <w:sz w:val="20"/>
                <w:szCs w:val="20"/>
              </w:rPr>
            </w:pPr>
          </w:p>
          <w:p w:rsidR="0052308F" w:rsidRPr="0052308F" w:rsidRDefault="0052308F" w:rsidP="00617D3A">
            <w:pPr>
              <w:rPr>
                <w:rFonts w:ascii="Times New Roman" w:hAnsi="Times New Roman" w:cs="Times New Roman"/>
                <w:sz w:val="20"/>
                <w:szCs w:val="20"/>
              </w:rPr>
            </w:pPr>
          </w:p>
          <w:p w:rsidR="0052308F" w:rsidRPr="0052308F" w:rsidRDefault="0052308F" w:rsidP="00617D3A">
            <w:pPr>
              <w:rPr>
                <w:rFonts w:ascii="Times New Roman" w:hAnsi="Times New Roman" w:cs="Times New Roman"/>
                <w:sz w:val="20"/>
                <w:szCs w:val="20"/>
              </w:rPr>
            </w:pPr>
            <w:r w:rsidRPr="0052308F">
              <w:rPr>
                <w:rFonts w:ascii="Times New Roman" w:hAnsi="Times New Roman" w:cs="Times New Roman"/>
                <w:sz w:val="20"/>
                <w:szCs w:val="20"/>
              </w:rPr>
              <w:t xml:space="preserve">    постоянно</w:t>
            </w:r>
          </w:p>
        </w:tc>
      </w:tr>
      <w:tr w:rsidR="0052308F" w:rsidRPr="0052308F" w:rsidTr="00617D3A">
        <w:tc>
          <w:tcPr>
            <w:tcW w:w="67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5.</w:t>
            </w:r>
          </w:p>
        </w:tc>
        <w:tc>
          <w:tcPr>
            <w:tcW w:w="4678" w:type="dxa"/>
          </w:tcPr>
          <w:p w:rsidR="0052308F" w:rsidRPr="0052308F" w:rsidRDefault="0052308F" w:rsidP="00617D3A">
            <w:pPr>
              <w:jc w:val="both"/>
              <w:rPr>
                <w:rFonts w:ascii="Times New Roman" w:hAnsi="Times New Roman" w:cs="Times New Roman"/>
                <w:sz w:val="20"/>
                <w:szCs w:val="20"/>
              </w:rPr>
            </w:pPr>
            <w:r w:rsidRPr="0052308F">
              <w:rPr>
                <w:rFonts w:ascii="Times New Roman" w:hAnsi="Times New Roman" w:cs="Times New Roman"/>
                <w:bCs/>
                <w:sz w:val="20"/>
                <w:szCs w:val="20"/>
                <w:bdr w:val="none" w:sz="0" w:space="0" w:color="auto" w:frame="1"/>
              </w:rPr>
              <w:t xml:space="preserve">Проведение анализа обращений граждан на предмет  наличия информации о фактах коррупции со стороны лиц, замещающих должности муниципальной службы и муниципальных служащих органов местного самоуправления </w:t>
            </w:r>
            <w:proofErr w:type="spellStart"/>
            <w:r w:rsidRPr="0052308F">
              <w:rPr>
                <w:rFonts w:ascii="Times New Roman" w:hAnsi="Times New Roman" w:cs="Times New Roman"/>
                <w:bCs/>
                <w:sz w:val="20"/>
                <w:szCs w:val="20"/>
                <w:bdr w:val="none" w:sz="0" w:space="0" w:color="auto" w:frame="1"/>
              </w:rPr>
              <w:t>Барсуковского</w:t>
            </w:r>
            <w:proofErr w:type="spellEnd"/>
            <w:r w:rsidRPr="0052308F">
              <w:rPr>
                <w:rFonts w:ascii="Times New Roman" w:hAnsi="Times New Roman" w:cs="Times New Roman"/>
                <w:bCs/>
                <w:sz w:val="20"/>
                <w:szCs w:val="20"/>
                <w:bdr w:val="none" w:sz="0" w:space="0" w:color="auto" w:frame="1"/>
              </w:rPr>
              <w:t xml:space="preserve"> сельского поселения  </w:t>
            </w:r>
          </w:p>
        </w:tc>
        <w:tc>
          <w:tcPr>
            <w:tcW w:w="283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Глава </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муниципального </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образования</w:t>
            </w:r>
          </w:p>
          <w:p w:rsidR="0052308F" w:rsidRPr="0052308F" w:rsidRDefault="0052308F" w:rsidP="00617D3A">
            <w:pPr>
              <w:jc w:val="center"/>
              <w:rPr>
                <w:rFonts w:ascii="Times New Roman" w:hAnsi="Times New Roman" w:cs="Times New Roman"/>
                <w:sz w:val="20"/>
                <w:szCs w:val="20"/>
              </w:rPr>
            </w:pPr>
            <w:proofErr w:type="spellStart"/>
            <w:r w:rsidRPr="0052308F">
              <w:rPr>
                <w:rFonts w:ascii="Times New Roman" w:hAnsi="Times New Roman" w:cs="Times New Roman"/>
                <w:sz w:val="20"/>
                <w:szCs w:val="20"/>
              </w:rPr>
              <w:t>Барсуковского</w:t>
            </w:r>
            <w:proofErr w:type="spellEnd"/>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tc>
        <w:tc>
          <w:tcPr>
            <w:tcW w:w="2126" w:type="dxa"/>
          </w:tcPr>
          <w:p w:rsidR="0052308F" w:rsidRPr="0052308F" w:rsidRDefault="0052308F" w:rsidP="00617D3A">
            <w:pPr>
              <w:jc w:val="center"/>
              <w:rPr>
                <w:rFonts w:ascii="Times New Roman" w:hAnsi="Times New Roman" w:cs="Times New Roman"/>
                <w:sz w:val="20"/>
                <w:szCs w:val="20"/>
              </w:rPr>
            </w:pPr>
          </w:p>
          <w:p w:rsidR="0052308F" w:rsidRPr="0052308F" w:rsidRDefault="0052308F" w:rsidP="00617D3A">
            <w:pPr>
              <w:jc w:val="center"/>
              <w:rPr>
                <w:rFonts w:ascii="Times New Roman" w:hAnsi="Times New Roman" w:cs="Times New Roman"/>
                <w:sz w:val="20"/>
                <w:szCs w:val="20"/>
              </w:rPr>
            </w:pP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постоянно</w:t>
            </w:r>
          </w:p>
          <w:p w:rsidR="0052308F" w:rsidRPr="0052308F" w:rsidRDefault="0052308F" w:rsidP="00617D3A">
            <w:pPr>
              <w:jc w:val="center"/>
              <w:rPr>
                <w:rFonts w:ascii="Times New Roman" w:hAnsi="Times New Roman" w:cs="Times New Roman"/>
                <w:sz w:val="20"/>
                <w:szCs w:val="20"/>
              </w:rPr>
            </w:pPr>
          </w:p>
        </w:tc>
      </w:tr>
      <w:tr w:rsidR="0052308F" w:rsidRPr="0052308F" w:rsidTr="00617D3A">
        <w:tc>
          <w:tcPr>
            <w:tcW w:w="67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6.</w:t>
            </w:r>
          </w:p>
        </w:tc>
        <w:tc>
          <w:tcPr>
            <w:tcW w:w="4678" w:type="dxa"/>
          </w:tcPr>
          <w:p w:rsidR="0052308F" w:rsidRPr="0052308F" w:rsidRDefault="0052308F" w:rsidP="00617D3A">
            <w:pPr>
              <w:jc w:val="both"/>
              <w:rPr>
                <w:rFonts w:ascii="Times New Roman" w:hAnsi="Times New Roman" w:cs="Times New Roman"/>
                <w:sz w:val="20"/>
                <w:szCs w:val="20"/>
              </w:rPr>
            </w:pPr>
            <w:r w:rsidRPr="0052308F">
              <w:rPr>
                <w:rFonts w:ascii="Times New Roman" w:hAnsi="Times New Roman" w:cs="Times New Roman"/>
                <w:bCs/>
                <w:sz w:val="20"/>
                <w:szCs w:val="20"/>
                <w:bdr w:val="none" w:sz="0" w:space="0" w:color="auto" w:frame="1"/>
              </w:rPr>
              <w:t>Организация  проведения заседаний комиссии  по  соблюдению  требований  к служебному  поведения  муниципальных служащих  и урегулированию конфликта интересов  (при  их  наличии)</w:t>
            </w:r>
          </w:p>
        </w:tc>
        <w:tc>
          <w:tcPr>
            <w:tcW w:w="283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Глава </w:t>
            </w:r>
            <w:proofErr w:type="gramStart"/>
            <w:r w:rsidRPr="0052308F">
              <w:rPr>
                <w:rFonts w:ascii="Times New Roman" w:hAnsi="Times New Roman" w:cs="Times New Roman"/>
                <w:sz w:val="20"/>
                <w:szCs w:val="20"/>
              </w:rPr>
              <w:t>муниципального</w:t>
            </w:r>
            <w:proofErr w:type="gramEnd"/>
            <w:r w:rsidRPr="0052308F">
              <w:rPr>
                <w:rFonts w:ascii="Times New Roman" w:hAnsi="Times New Roman" w:cs="Times New Roman"/>
                <w:sz w:val="20"/>
                <w:szCs w:val="20"/>
              </w:rPr>
              <w:t xml:space="preserve"> </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образования</w:t>
            </w:r>
          </w:p>
          <w:p w:rsidR="0052308F" w:rsidRPr="0052308F" w:rsidRDefault="0052308F" w:rsidP="00617D3A">
            <w:pPr>
              <w:jc w:val="center"/>
              <w:rPr>
                <w:rFonts w:ascii="Times New Roman" w:hAnsi="Times New Roman" w:cs="Times New Roman"/>
                <w:sz w:val="20"/>
                <w:szCs w:val="20"/>
              </w:rPr>
            </w:pPr>
            <w:proofErr w:type="spellStart"/>
            <w:r w:rsidRPr="0052308F">
              <w:rPr>
                <w:rFonts w:ascii="Times New Roman" w:hAnsi="Times New Roman" w:cs="Times New Roman"/>
                <w:sz w:val="20"/>
                <w:szCs w:val="20"/>
              </w:rPr>
              <w:t>Барсуковского</w:t>
            </w:r>
            <w:proofErr w:type="spellEnd"/>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tc>
        <w:tc>
          <w:tcPr>
            <w:tcW w:w="2126" w:type="dxa"/>
          </w:tcPr>
          <w:p w:rsidR="0052308F" w:rsidRPr="0052308F" w:rsidRDefault="0052308F" w:rsidP="00617D3A">
            <w:pPr>
              <w:jc w:val="center"/>
              <w:rPr>
                <w:rFonts w:ascii="Times New Roman" w:hAnsi="Times New Roman" w:cs="Times New Roman"/>
                <w:sz w:val="20"/>
                <w:szCs w:val="20"/>
              </w:rPr>
            </w:pPr>
          </w:p>
          <w:p w:rsidR="0052308F" w:rsidRPr="0052308F" w:rsidRDefault="0052308F" w:rsidP="00617D3A">
            <w:pPr>
              <w:jc w:val="center"/>
              <w:rPr>
                <w:rFonts w:ascii="Times New Roman" w:hAnsi="Times New Roman" w:cs="Times New Roman"/>
                <w:sz w:val="20"/>
                <w:szCs w:val="20"/>
              </w:rPr>
            </w:pPr>
          </w:p>
          <w:p w:rsidR="0052308F" w:rsidRPr="0052308F" w:rsidRDefault="0052308F" w:rsidP="00617D3A">
            <w:pPr>
              <w:rPr>
                <w:rFonts w:ascii="Times New Roman" w:hAnsi="Times New Roman" w:cs="Times New Roman"/>
                <w:sz w:val="20"/>
                <w:szCs w:val="20"/>
              </w:rPr>
            </w:pPr>
            <w:r w:rsidRPr="0052308F">
              <w:rPr>
                <w:rFonts w:ascii="Times New Roman" w:hAnsi="Times New Roman" w:cs="Times New Roman"/>
                <w:sz w:val="20"/>
                <w:szCs w:val="20"/>
              </w:rPr>
              <w:t xml:space="preserve">   постоянно</w:t>
            </w:r>
          </w:p>
        </w:tc>
      </w:tr>
      <w:tr w:rsidR="0052308F" w:rsidRPr="0052308F" w:rsidTr="00617D3A">
        <w:tc>
          <w:tcPr>
            <w:tcW w:w="67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7.</w:t>
            </w:r>
          </w:p>
        </w:tc>
        <w:tc>
          <w:tcPr>
            <w:tcW w:w="4678" w:type="dxa"/>
          </w:tcPr>
          <w:p w:rsidR="0052308F" w:rsidRPr="0052308F" w:rsidRDefault="0052308F" w:rsidP="00617D3A">
            <w:pPr>
              <w:jc w:val="both"/>
              <w:rPr>
                <w:rFonts w:ascii="Times New Roman" w:hAnsi="Times New Roman" w:cs="Times New Roman"/>
                <w:bCs/>
                <w:sz w:val="20"/>
                <w:szCs w:val="20"/>
                <w:bdr w:val="none" w:sz="0" w:space="0" w:color="auto" w:frame="1"/>
              </w:rPr>
            </w:pPr>
            <w:r w:rsidRPr="0052308F">
              <w:rPr>
                <w:rFonts w:ascii="Times New Roman" w:hAnsi="Times New Roman" w:cs="Times New Roman"/>
                <w:sz w:val="20"/>
                <w:szCs w:val="20"/>
              </w:rPr>
              <w:t>Обеспечение своевременного представления муниципальными служащими, определенными Перечнем, сведений о доходах, расходах, об имуществе и обязательствах имущественного характера.</w:t>
            </w:r>
          </w:p>
        </w:tc>
        <w:tc>
          <w:tcPr>
            <w:tcW w:w="283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Специалист 1 категории</w:t>
            </w:r>
          </w:p>
          <w:p w:rsidR="0052308F" w:rsidRPr="0052308F" w:rsidRDefault="0052308F" w:rsidP="00617D3A">
            <w:pPr>
              <w:jc w:val="center"/>
              <w:rPr>
                <w:rFonts w:ascii="Times New Roman" w:hAnsi="Times New Roman" w:cs="Times New Roman"/>
                <w:sz w:val="20"/>
                <w:szCs w:val="20"/>
              </w:rPr>
            </w:pP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Смоленской области</w:t>
            </w:r>
          </w:p>
        </w:tc>
        <w:tc>
          <w:tcPr>
            <w:tcW w:w="2126"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Ежегодно в </w:t>
            </w:r>
            <w:proofErr w:type="gramStart"/>
            <w:r w:rsidRPr="0052308F">
              <w:rPr>
                <w:rFonts w:ascii="Times New Roman" w:hAnsi="Times New Roman" w:cs="Times New Roman"/>
                <w:sz w:val="20"/>
                <w:szCs w:val="20"/>
              </w:rPr>
              <w:t>установлен-</w:t>
            </w:r>
            <w:proofErr w:type="spellStart"/>
            <w:r w:rsidRPr="0052308F">
              <w:rPr>
                <w:rFonts w:ascii="Times New Roman" w:hAnsi="Times New Roman" w:cs="Times New Roman"/>
                <w:sz w:val="20"/>
                <w:szCs w:val="20"/>
              </w:rPr>
              <w:t>ный</w:t>
            </w:r>
            <w:proofErr w:type="spellEnd"/>
            <w:proofErr w:type="gramEnd"/>
            <w:r w:rsidRPr="0052308F">
              <w:rPr>
                <w:rFonts w:ascii="Times New Roman" w:hAnsi="Times New Roman" w:cs="Times New Roman"/>
                <w:sz w:val="20"/>
                <w:szCs w:val="20"/>
              </w:rPr>
              <w:t xml:space="preserve"> законодатель</w:t>
            </w:r>
          </w:p>
          <w:p w:rsidR="0052308F" w:rsidRPr="0052308F" w:rsidRDefault="0052308F" w:rsidP="00617D3A">
            <w:pPr>
              <w:jc w:val="center"/>
              <w:rPr>
                <w:rFonts w:ascii="Times New Roman" w:hAnsi="Times New Roman" w:cs="Times New Roman"/>
                <w:sz w:val="20"/>
                <w:szCs w:val="20"/>
              </w:rPr>
            </w:pPr>
            <w:proofErr w:type="spellStart"/>
            <w:r w:rsidRPr="0052308F">
              <w:rPr>
                <w:rFonts w:ascii="Times New Roman" w:hAnsi="Times New Roman" w:cs="Times New Roman"/>
                <w:sz w:val="20"/>
                <w:szCs w:val="20"/>
              </w:rPr>
              <w:t>ством</w:t>
            </w:r>
            <w:proofErr w:type="spellEnd"/>
            <w:r w:rsidRPr="0052308F">
              <w:rPr>
                <w:rFonts w:ascii="Times New Roman" w:hAnsi="Times New Roman" w:cs="Times New Roman"/>
                <w:sz w:val="20"/>
                <w:szCs w:val="20"/>
              </w:rPr>
              <w:t xml:space="preserve"> срок</w:t>
            </w:r>
          </w:p>
        </w:tc>
      </w:tr>
      <w:tr w:rsidR="0052308F" w:rsidRPr="0052308F" w:rsidTr="00617D3A">
        <w:tc>
          <w:tcPr>
            <w:tcW w:w="67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8.</w:t>
            </w:r>
          </w:p>
        </w:tc>
        <w:tc>
          <w:tcPr>
            <w:tcW w:w="4678" w:type="dxa"/>
          </w:tcPr>
          <w:p w:rsidR="0052308F" w:rsidRPr="0052308F" w:rsidRDefault="0052308F" w:rsidP="00617D3A">
            <w:pPr>
              <w:jc w:val="both"/>
              <w:rPr>
                <w:rFonts w:ascii="Times New Roman" w:hAnsi="Times New Roman" w:cs="Times New Roman"/>
                <w:bCs/>
                <w:sz w:val="20"/>
                <w:szCs w:val="20"/>
                <w:bdr w:val="none" w:sz="0" w:space="0" w:color="auto" w:frame="1"/>
              </w:rPr>
            </w:pPr>
            <w:r w:rsidRPr="0052308F">
              <w:rPr>
                <w:rFonts w:ascii="Times New Roman" w:hAnsi="Times New Roman" w:cs="Times New Roman"/>
                <w:bCs/>
                <w:sz w:val="20"/>
                <w:szCs w:val="20"/>
                <w:bdr w:val="none" w:sz="0" w:space="0" w:color="auto" w:frame="1"/>
              </w:rPr>
              <w:t xml:space="preserve">Размещение сведений о доходах, расходах, об имуществе и обязательствах имущественного характера муниципальных служащих и членов их семей на официальном сайте Администрации </w:t>
            </w:r>
            <w:proofErr w:type="spellStart"/>
            <w:r w:rsidRPr="0052308F">
              <w:rPr>
                <w:rFonts w:ascii="Times New Roman" w:hAnsi="Times New Roman" w:cs="Times New Roman"/>
                <w:bCs/>
                <w:sz w:val="20"/>
                <w:szCs w:val="20"/>
                <w:bdr w:val="none" w:sz="0" w:space="0" w:color="auto" w:frame="1"/>
              </w:rPr>
              <w:t>Барсуковского</w:t>
            </w:r>
            <w:proofErr w:type="spellEnd"/>
            <w:r w:rsidRPr="0052308F">
              <w:rPr>
                <w:rFonts w:ascii="Times New Roman" w:hAnsi="Times New Roman" w:cs="Times New Roman"/>
                <w:bCs/>
                <w:sz w:val="20"/>
                <w:szCs w:val="20"/>
                <w:bdr w:val="none" w:sz="0" w:space="0" w:color="auto" w:frame="1"/>
              </w:rPr>
              <w:t xml:space="preserve"> сельского поселения</w:t>
            </w:r>
          </w:p>
        </w:tc>
        <w:tc>
          <w:tcPr>
            <w:tcW w:w="283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Специалист 1 категории</w:t>
            </w:r>
          </w:p>
          <w:p w:rsidR="0052308F" w:rsidRPr="0052308F" w:rsidRDefault="0052308F" w:rsidP="00617D3A">
            <w:pPr>
              <w:jc w:val="center"/>
              <w:rPr>
                <w:rFonts w:ascii="Times New Roman" w:hAnsi="Times New Roman" w:cs="Times New Roman"/>
                <w:sz w:val="20"/>
                <w:szCs w:val="20"/>
              </w:rPr>
            </w:pP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Смоленской области</w:t>
            </w:r>
          </w:p>
        </w:tc>
        <w:tc>
          <w:tcPr>
            <w:tcW w:w="2126" w:type="dxa"/>
          </w:tcPr>
          <w:p w:rsidR="0052308F" w:rsidRPr="0052308F" w:rsidRDefault="0052308F" w:rsidP="00617D3A">
            <w:pPr>
              <w:rPr>
                <w:rFonts w:ascii="Times New Roman" w:hAnsi="Times New Roman" w:cs="Times New Roman"/>
                <w:color w:val="000000"/>
                <w:sz w:val="20"/>
                <w:szCs w:val="20"/>
              </w:rPr>
            </w:pPr>
            <w:r w:rsidRPr="0052308F">
              <w:rPr>
                <w:rFonts w:ascii="Times New Roman" w:hAnsi="Times New Roman" w:cs="Times New Roman"/>
                <w:color w:val="000000"/>
                <w:sz w:val="20"/>
                <w:szCs w:val="20"/>
              </w:rPr>
              <w:t>в течени</w:t>
            </w:r>
            <w:proofErr w:type="gramStart"/>
            <w:r w:rsidRPr="0052308F">
              <w:rPr>
                <w:rFonts w:ascii="Times New Roman" w:hAnsi="Times New Roman" w:cs="Times New Roman"/>
                <w:color w:val="000000"/>
                <w:sz w:val="20"/>
                <w:szCs w:val="20"/>
              </w:rPr>
              <w:t>и</w:t>
            </w:r>
            <w:proofErr w:type="gramEnd"/>
            <w:r w:rsidRPr="0052308F">
              <w:rPr>
                <w:rFonts w:ascii="Times New Roman" w:hAnsi="Times New Roman" w:cs="Times New Roman"/>
                <w:color w:val="000000"/>
                <w:sz w:val="20"/>
                <w:szCs w:val="20"/>
              </w:rPr>
              <w:t xml:space="preserve"> 14 рабочих дней со дня истечения срока, установленного для подачи сведений</w:t>
            </w:r>
          </w:p>
        </w:tc>
      </w:tr>
      <w:tr w:rsidR="0052308F" w:rsidRPr="0052308F" w:rsidTr="00617D3A">
        <w:tc>
          <w:tcPr>
            <w:tcW w:w="67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9.</w:t>
            </w:r>
          </w:p>
        </w:tc>
        <w:tc>
          <w:tcPr>
            <w:tcW w:w="4678" w:type="dxa"/>
          </w:tcPr>
          <w:p w:rsidR="0052308F" w:rsidRPr="0052308F" w:rsidRDefault="0052308F" w:rsidP="00617D3A">
            <w:pPr>
              <w:jc w:val="both"/>
              <w:rPr>
                <w:rFonts w:ascii="Times New Roman" w:hAnsi="Times New Roman" w:cs="Times New Roman"/>
                <w:bCs/>
                <w:sz w:val="20"/>
                <w:szCs w:val="20"/>
                <w:bdr w:val="none" w:sz="0" w:space="0" w:color="auto" w:frame="1"/>
              </w:rPr>
            </w:pPr>
            <w:r w:rsidRPr="0052308F">
              <w:rPr>
                <w:rFonts w:ascii="Times New Roman" w:hAnsi="Times New Roman" w:cs="Times New Roman"/>
                <w:bCs/>
                <w:sz w:val="20"/>
                <w:szCs w:val="20"/>
                <w:bdr w:val="none" w:sz="0" w:space="0" w:color="auto" w:frame="1"/>
              </w:rPr>
              <w:t xml:space="preserve">Разработка проекта плана мероприятий по противодействию   коррупции  в Администрации  </w:t>
            </w:r>
            <w:proofErr w:type="spellStart"/>
            <w:r w:rsidRPr="0052308F">
              <w:rPr>
                <w:rFonts w:ascii="Times New Roman" w:hAnsi="Times New Roman" w:cs="Times New Roman"/>
                <w:bCs/>
                <w:sz w:val="20"/>
                <w:szCs w:val="20"/>
                <w:bdr w:val="none" w:sz="0" w:space="0" w:color="auto" w:frame="1"/>
              </w:rPr>
              <w:t>Барсуковского</w:t>
            </w:r>
            <w:proofErr w:type="spellEnd"/>
            <w:r w:rsidRPr="0052308F">
              <w:rPr>
                <w:rFonts w:ascii="Times New Roman" w:hAnsi="Times New Roman" w:cs="Times New Roman"/>
                <w:bCs/>
                <w:sz w:val="20"/>
                <w:szCs w:val="20"/>
                <w:bdr w:val="none" w:sz="0" w:space="0" w:color="auto" w:frame="1"/>
              </w:rPr>
              <w:t xml:space="preserve"> сельского поселения  на 2021-2022 годы, размещение его на официальном сайте в информационно-телекоммуникационной сети «Интернет» </w:t>
            </w:r>
          </w:p>
        </w:tc>
        <w:tc>
          <w:tcPr>
            <w:tcW w:w="283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Глава </w:t>
            </w:r>
            <w:proofErr w:type="gramStart"/>
            <w:r w:rsidRPr="0052308F">
              <w:rPr>
                <w:rFonts w:ascii="Times New Roman" w:hAnsi="Times New Roman" w:cs="Times New Roman"/>
                <w:sz w:val="20"/>
                <w:szCs w:val="20"/>
              </w:rPr>
              <w:t>муниципального</w:t>
            </w:r>
            <w:proofErr w:type="gramEnd"/>
            <w:r w:rsidRPr="0052308F">
              <w:rPr>
                <w:rFonts w:ascii="Times New Roman" w:hAnsi="Times New Roman" w:cs="Times New Roman"/>
                <w:sz w:val="20"/>
                <w:szCs w:val="20"/>
              </w:rPr>
              <w:t xml:space="preserve"> </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образования</w:t>
            </w:r>
          </w:p>
          <w:p w:rsidR="0052308F" w:rsidRPr="0052308F" w:rsidRDefault="0052308F" w:rsidP="00617D3A">
            <w:pPr>
              <w:jc w:val="center"/>
              <w:rPr>
                <w:rFonts w:ascii="Times New Roman" w:hAnsi="Times New Roman" w:cs="Times New Roman"/>
                <w:sz w:val="20"/>
                <w:szCs w:val="20"/>
              </w:rPr>
            </w:pPr>
            <w:proofErr w:type="spellStart"/>
            <w:r w:rsidRPr="0052308F">
              <w:rPr>
                <w:rFonts w:ascii="Times New Roman" w:hAnsi="Times New Roman" w:cs="Times New Roman"/>
                <w:sz w:val="20"/>
                <w:szCs w:val="20"/>
              </w:rPr>
              <w:t>Барсуковского</w:t>
            </w:r>
            <w:proofErr w:type="spellEnd"/>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tc>
        <w:tc>
          <w:tcPr>
            <w:tcW w:w="2126" w:type="dxa"/>
          </w:tcPr>
          <w:p w:rsidR="0052308F" w:rsidRPr="0052308F" w:rsidRDefault="0052308F" w:rsidP="00617D3A">
            <w:pPr>
              <w:jc w:val="center"/>
              <w:rPr>
                <w:rFonts w:ascii="Times New Roman" w:hAnsi="Times New Roman" w:cs="Times New Roman"/>
                <w:sz w:val="20"/>
                <w:szCs w:val="20"/>
              </w:rPr>
            </w:pPr>
          </w:p>
          <w:p w:rsidR="0052308F" w:rsidRPr="0052308F" w:rsidRDefault="0052308F" w:rsidP="00617D3A">
            <w:pPr>
              <w:rPr>
                <w:rFonts w:ascii="Times New Roman" w:hAnsi="Times New Roman" w:cs="Times New Roman"/>
                <w:sz w:val="20"/>
                <w:szCs w:val="20"/>
              </w:rPr>
            </w:pPr>
          </w:p>
          <w:p w:rsidR="0052308F" w:rsidRPr="0052308F" w:rsidRDefault="0052308F" w:rsidP="00617D3A">
            <w:pPr>
              <w:rPr>
                <w:rFonts w:ascii="Times New Roman" w:hAnsi="Times New Roman" w:cs="Times New Roman"/>
                <w:sz w:val="20"/>
                <w:szCs w:val="20"/>
              </w:rPr>
            </w:pPr>
            <w:r w:rsidRPr="0052308F">
              <w:rPr>
                <w:rFonts w:ascii="Times New Roman" w:hAnsi="Times New Roman" w:cs="Times New Roman"/>
                <w:sz w:val="20"/>
                <w:szCs w:val="20"/>
              </w:rPr>
              <w:t xml:space="preserve">    4 квартал</w:t>
            </w:r>
          </w:p>
          <w:p w:rsidR="0052308F" w:rsidRPr="0052308F" w:rsidRDefault="0052308F" w:rsidP="00617D3A">
            <w:pPr>
              <w:rPr>
                <w:rFonts w:ascii="Times New Roman" w:hAnsi="Times New Roman" w:cs="Times New Roman"/>
                <w:sz w:val="20"/>
                <w:szCs w:val="20"/>
              </w:rPr>
            </w:pPr>
            <w:r w:rsidRPr="0052308F">
              <w:rPr>
                <w:rFonts w:ascii="Times New Roman" w:hAnsi="Times New Roman" w:cs="Times New Roman"/>
                <w:sz w:val="20"/>
                <w:szCs w:val="20"/>
              </w:rPr>
              <w:t xml:space="preserve">    2020 года</w:t>
            </w:r>
          </w:p>
        </w:tc>
      </w:tr>
      <w:tr w:rsidR="0052308F" w:rsidRPr="0052308F" w:rsidTr="00617D3A">
        <w:tc>
          <w:tcPr>
            <w:tcW w:w="67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10.</w:t>
            </w:r>
          </w:p>
        </w:tc>
        <w:tc>
          <w:tcPr>
            <w:tcW w:w="4678" w:type="dxa"/>
          </w:tcPr>
          <w:p w:rsidR="0052308F" w:rsidRPr="0052308F" w:rsidRDefault="0052308F" w:rsidP="00617D3A">
            <w:pPr>
              <w:jc w:val="both"/>
              <w:rPr>
                <w:rFonts w:ascii="Times New Roman" w:hAnsi="Times New Roman" w:cs="Times New Roman"/>
                <w:bCs/>
                <w:sz w:val="20"/>
                <w:szCs w:val="20"/>
                <w:bdr w:val="none" w:sz="0" w:space="0" w:color="auto" w:frame="1"/>
              </w:rPr>
            </w:pPr>
            <w:r w:rsidRPr="0052308F">
              <w:rPr>
                <w:rFonts w:ascii="Times New Roman" w:hAnsi="Times New Roman" w:cs="Times New Roman"/>
                <w:bCs/>
                <w:sz w:val="20"/>
                <w:szCs w:val="20"/>
                <w:bdr w:val="none" w:sz="0" w:space="0" w:color="auto" w:frame="1"/>
              </w:rPr>
              <w:t>Обеспечение проведения открытых  аукционов в электронной форме при размещении муниципального заказа</w:t>
            </w:r>
          </w:p>
        </w:tc>
        <w:tc>
          <w:tcPr>
            <w:tcW w:w="283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Старший инспектор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tc>
        <w:tc>
          <w:tcPr>
            <w:tcW w:w="2126" w:type="dxa"/>
          </w:tcPr>
          <w:p w:rsidR="0052308F" w:rsidRPr="0052308F" w:rsidRDefault="0052308F" w:rsidP="00617D3A">
            <w:pPr>
              <w:jc w:val="center"/>
              <w:rPr>
                <w:rFonts w:ascii="Times New Roman" w:hAnsi="Times New Roman" w:cs="Times New Roman"/>
                <w:sz w:val="20"/>
                <w:szCs w:val="20"/>
              </w:rPr>
            </w:pPr>
          </w:p>
          <w:p w:rsidR="0052308F" w:rsidRPr="0052308F" w:rsidRDefault="0052308F" w:rsidP="00617D3A">
            <w:pPr>
              <w:rPr>
                <w:rFonts w:ascii="Times New Roman" w:hAnsi="Times New Roman" w:cs="Times New Roman"/>
                <w:sz w:val="20"/>
                <w:szCs w:val="20"/>
              </w:rPr>
            </w:pPr>
            <w:r w:rsidRPr="0052308F">
              <w:rPr>
                <w:rFonts w:ascii="Times New Roman" w:hAnsi="Times New Roman" w:cs="Times New Roman"/>
                <w:sz w:val="20"/>
                <w:szCs w:val="20"/>
              </w:rPr>
              <w:t xml:space="preserve">     постоянно</w:t>
            </w:r>
          </w:p>
        </w:tc>
      </w:tr>
      <w:tr w:rsidR="0052308F" w:rsidRPr="0052308F" w:rsidTr="00617D3A">
        <w:tc>
          <w:tcPr>
            <w:tcW w:w="67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11.</w:t>
            </w:r>
          </w:p>
        </w:tc>
        <w:tc>
          <w:tcPr>
            <w:tcW w:w="4678" w:type="dxa"/>
          </w:tcPr>
          <w:p w:rsidR="0052308F" w:rsidRPr="0052308F" w:rsidRDefault="0052308F" w:rsidP="00617D3A">
            <w:pPr>
              <w:jc w:val="both"/>
              <w:rPr>
                <w:rFonts w:ascii="Times New Roman" w:hAnsi="Times New Roman" w:cs="Times New Roman"/>
                <w:bCs/>
                <w:sz w:val="20"/>
                <w:szCs w:val="20"/>
                <w:bdr w:val="none" w:sz="0" w:space="0" w:color="auto" w:frame="1"/>
              </w:rPr>
            </w:pPr>
            <w:r w:rsidRPr="0052308F">
              <w:rPr>
                <w:rFonts w:ascii="Times New Roman" w:hAnsi="Times New Roman" w:cs="Times New Roman"/>
                <w:bCs/>
                <w:sz w:val="20"/>
                <w:szCs w:val="20"/>
                <w:bdr w:val="none" w:sz="0" w:space="0" w:color="auto" w:frame="1"/>
              </w:rPr>
              <w:t>Организация и утверждение процедуры  информирования граждан и предпринимателей  через  средства массовой информации и (или) Интернет:</w:t>
            </w:r>
          </w:p>
          <w:p w:rsidR="0052308F" w:rsidRPr="0052308F" w:rsidRDefault="0052308F" w:rsidP="00617D3A">
            <w:pPr>
              <w:jc w:val="both"/>
              <w:rPr>
                <w:rFonts w:ascii="Times New Roman" w:hAnsi="Times New Roman" w:cs="Times New Roman"/>
                <w:bCs/>
                <w:sz w:val="20"/>
                <w:szCs w:val="20"/>
                <w:bdr w:val="none" w:sz="0" w:space="0" w:color="auto" w:frame="1"/>
              </w:rPr>
            </w:pPr>
            <w:r w:rsidRPr="0052308F">
              <w:rPr>
                <w:rFonts w:ascii="Times New Roman" w:hAnsi="Times New Roman" w:cs="Times New Roman"/>
                <w:bCs/>
                <w:sz w:val="20"/>
                <w:szCs w:val="20"/>
                <w:bdr w:val="none" w:sz="0" w:space="0" w:color="auto" w:frame="1"/>
              </w:rPr>
              <w:t>- о возможности заключения договоров аренды муниципального недвижимого имущества, свободных помещениях, земельных участков,</w:t>
            </w:r>
          </w:p>
          <w:p w:rsidR="0052308F" w:rsidRPr="0052308F" w:rsidRDefault="0052308F" w:rsidP="00617D3A">
            <w:pPr>
              <w:jc w:val="both"/>
              <w:rPr>
                <w:rFonts w:ascii="Times New Roman" w:hAnsi="Times New Roman" w:cs="Times New Roman"/>
                <w:bCs/>
                <w:sz w:val="20"/>
                <w:szCs w:val="20"/>
                <w:bdr w:val="none" w:sz="0" w:space="0" w:color="auto" w:frame="1"/>
              </w:rPr>
            </w:pPr>
            <w:r w:rsidRPr="0052308F">
              <w:rPr>
                <w:rFonts w:ascii="Times New Roman" w:hAnsi="Times New Roman" w:cs="Times New Roman"/>
                <w:bCs/>
                <w:sz w:val="20"/>
                <w:szCs w:val="20"/>
                <w:bdr w:val="none" w:sz="0" w:space="0" w:color="auto" w:frame="1"/>
              </w:rPr>
              <w:t xml:space="preserve">- о предстоящих торгах по продаже, представлению в аренду муниципального </w:t>
            </w:r>
            <w:r w:rsidRPr="0052308F">
              <w:rPr>
                <w:rFonts w:ascii="Times New Roman" w:hAnsi="Times New Roman" w:cs="Times New Roman"/>
                <w:bCs/>
                <w:sz w:val="20"/>
                <w:szCs w:val="20"/>
                <w:bdr w:val="none" w:sz="0" w:space="0" w:color="auto" w:frame="1"/>
              </w:rPr>
              <w:lastRenderedPageBreak/>
              <w:t>имущества и результатах проведенных торгов.</w:t>
            </w:r>
          </w:p>
          <w:p w:rsidR="0052308F" w:rsidRPr="0052308F" w:rsidRDefault="0052308F" w:rsidP="00617D3A">
            <w:pPr>
              <w:jc w:val="both"/>
              <w:rPr>
                <w:rFonts w:ascii="Times New Roman" w:hAnsi="Times New Roman" w:cs="Times New Roman"/>
                <w:bCs/>
                <w:sz w:val="20"/>
                <w:szCs w:val="20"/>
                <w:bdr w:val="none" w:sz="0" w:space="0" w:color="auto" w:frame="1"/>
              </w:rPr>
            </w:pPr>
            <w:r w:rsidRPr="0052308F">
              <w:rPr>
                <w:rFonts w:ascii="Times New Roman" w:hAnsi="Times New Roman" w:cs="Times New Roman"/>
                <w:bCs/>
                <w:sz w:val="20"/>
                <w:szCs w:val="20"/>
                <w:bdr w:val="none" w:sz="0" w:space="0" w:color="auto" w:frame="1"/>
              </w:rPr>
              <w:t xml:space="preserve">Информация о передаваемых в аренду объектах размещается на официальном сайте </w:t>
            </w:r>
            <w:r w:rsidRPr="0052308F">
              <w:rPr>
                <w:rFonts w:ascii="Times New Roman" w:hAnsi="Times New Roman" w:cs="Times New Roman"/>
                <w:bCs/>
                <w:sz w:val="20"/>
                <w:szCs w:val="20"/>
                <w:u w:val="single"/>
                <w:bdr w:val="none" w:sz="0" w:space="0" w:color="auto" w:frame="1"/>
              </w:rPr>
              <w:t>http://t</w:t>
            </w:r>
            <w:proofErr w:type="spellStart"/>
            <w:r w:rsidRPr="0052308F">
              <w:rPr>
                <w:rFonts w:ascii="Times New Roman" w:hAnsi="Times New Roman" w:cs="Times New Roman"/>
                <w:bCs/>
                <w:sz w:val="20"/>
                <w:szCs w:val="20"/>
                <w:u w:val="single"/>
                <w:bdr w:val="none" w:sz="0" w:space="0" w:color="auto" w:frame="1"/>
                <w:lang w:val="en-US"/>
              </w:rPr>
              <w:t>orgi</w:t>
            </w:r>
            <w:proofErr w:type="spellEnd"/>
            <w:r w:rsidRPr="0052308F">
              <w:rPr>
                <w:rFonts w:ascii="Times New Roman" w:hAnsi="Times New Roman" w:cs="Times New Roman"/>
                <w:bCs/>
                <w:sz w:val="20"/>
                <w:szCs w:val="20"/>
                <w:u w:val="single"/>
                <w:bdr w:val="none" w:sz="0" w:space="0" w:color="auto" w:frame="1"/>
              </w:rPr>
              <w:t>.</w:t>
            </w:r>
            <w:proofErr w:type="spellStart"/>
            <w:r w:rsidRPr="0052308F">
              <w:rPr>
                <w:rFonts w:ascii="Times New Roman" w:hAnsi="Times New Roman" w:cs="Times New Roman"/>
                <w:bCs/>
                <w:sz w:val="20"/>
                <w:szCs w:val="20"/>
                <w:u w:val="single"/>
                <w:bdr w:val="none" w:sz="0" w:space="0" w:color="auto" w:frame="1"/>
                <w:lang w:val="en-US"/>
              </w:rPr>
              <w:t>gov</w:t>
            </w:r>
            <w:proofErr w:type="spellEnd"/>
            <w:r w:rsidRPr="0052308F">
              <w:rPr>
                <w:rFonts w:ascii="Times New Roman" w:hAnsi="Times New Roman" w:cs="Times New Roman"/>
                <w:bCs/>
                <w:sz w:val="20"/>
                <w:szCs w:val="20"/>
                <w:u w:val="single"/>
                <w:bdr w:val="none" w:sz="0" w:space="0" w:color="auto" w:frame="1"/>
              </w:rPr>
              <w:t>.</w:t>
            </w:r>
            <w:proofErr w:type="spellStart"/>
            <w:r w:rsidRPr="0052308F">
              <w:rPr>
                <w:rFonts w:ascii="Times New Roman" w:hAnsi="Times New Roman" w:cs="Times New Roman"/>
                <w:bCs/>
                <w:sz w:val="20"/>
                <w:szCs w:val="20"/>
                <w:u w:val="single"/>
                <w:bdr w:val="none" w:sz="0" w:space="0" w:color="auto" w:frame="1"/>
                <w:lang w:val="en-US"/>
              </w:rPr>
              <w:t>ru</w:t>
            </w:r>
            <w:proofErr w:type="spellEnd"/>
          </w:p>
          <w:p w:rsidR="0052308F" w:rsidRPr="0052308F" w:rsidRDefault="0052308F" w:rsidP="00617D3A">
            <w:pPr>
              <w:jc w:val="both"/>
              <w:rPr>
                <w:rFonts w:ascii="Times New Roman" w:hAnsi="Times New Roman" w:cs="Times New Roman"/>
                <w:bCs/>
                <w:sz w:val="20"/>
                <w:szCs w:val="20"/>
                <w:bdr w:val="none" w:sz="0" w:space="0" w:color="auto" w:frame="1"/>
              </w:rPr>
            </w:pPr>
            <w:r w:rsidRPr="0052308F">
              <w:rPr>
                <w:rFonts w:ascii="Times New Roman" w:hAnsi="Times New Roman" w:cs="Times New Roman"/>
                <w:bCs/>
                <w:sz w:val="20"/>
                <w:szCs w:val="20"/>
                <w:bdr w:val="none" w:sz="0" w:space="0" w:color="auto" w:frame="1"/>
              </w:rPr>
              <w:t>Анализ результатов выделения земельных участков и предоставления имущества, находящегося в муниципальной собственности в аренду.</w:t>
            </w:r>
          </w:p>
        </w:tc>
        <w:tc>
          <w:tcPr>
            <w:tcW w:w="283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lastRenderedPageBreak/>
              <w:t xml:space="preserve">Глава </w:t>
            </w:r>
            <w:proofErr w:type="gramStart"/>
            <w:r w:rsidRPr="0052308F">
              <w:rPr>
                <w:rFonts w:ascii="Times New Roman" w:hAnsi="Times New Roman" w:cs="Times New Roman"/>
                <w:sz w:val="20"/>
                <w:szCs w:val="20"/>
              </w:rPr>
              <w:t>муниципального</w:t>
            </w:r>
            <w:proofErr w:type="gramEnd"/>
            <w:r w:rsidRPr="0052308F">
              <w:rPr>
                <w:rFonts w:ascii="Times New Roman" w:hAnsi="Times New Roman" w:cs="Times New Roman"/>
                <w:sz w:val="20"/>
                <w:szCs w:val="20"/>
              </w:rPr>
              <w:t xml:space="preserve"> </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образования</w:t>
            </w:r>
          </w:p>
          <w:p w:rsidR="0052308F" w:rsidRPr="0052308F" w:rsidRDefault="0052308F" w:rsidP="00617D3A">
            <w:pPr>
              <w:jc w:val="center"/>
              <w:rPr>
                <w:rFonts w:ascii="Times New Roman" w:hAnsi="Times New Roman" w:cs="Times New Roman"/>
                <w:sz w:val="20"/>
                <w:szCs w:val="20"/>
              </w:rPr>
            </w:pPr>
            <w:proofErr w:type="spellStart"/>
            <w:r w:rsidRPr="0052308F">
              <w:rPr>
                <w:rFonts w:ascii="Times New Roman" w:hAnsi="Times New Roman" w:cs="Times New Roman"/>
                <w:sz w:val="20"/>
                <w:szCs w:val="20"/>
              </w:rPr>
              <w:t>Барсуковского</w:t>
            </w:r>
            <w:proofErr w:type="spellEnd"/>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tc>
        <w:tc>
          <w:tcPr>
            <w:tcW w:w="2126"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постоянно</w:t>
            </w:r>
          </w:p>
        </w:tc>
      </w:tr>
      <w:tr w:rsidR="0052308F" w:rsidRPr="0052308F" w:rsidTr="00617D3A">
        <w:tc>
          <w:tcPr>
            <w:tcW w:w="67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lastRenderedPageBreak/>
              <w:t>12.</w:t>
            </w:r>
          </w:p>
        </w:tc>
        <w:tc>
          <w:tcPr>
            <w:tcW w:w="4678" w:type="dxa"/>
          </w:tcPr>
          <w:p w:rsidR="0052308F" w:rsidRPr="0052308F" w:rsidRDefault="0052308F" w:rsidP="00617D3A">
            <w:pPr>
              <w:jc w:val="both"/>
              <w:rPr>
                <w:rFonts w:ascii="Times New Roman" w:hAnsi="Times New Roman" w:cs="Times New Roman"/>
                <w:bCs/>
                <w:sz w:val="20"/>
                <w:szCs w:val="20"/>
                <w:bdr w:val="none" w:sz="0" w:space="0" w:color="auto" w:frame="1"/>
              </w:rPr>
            </w:pPr>
            <w:r w:rsidRPr="0052308F">
              <w:rPr>
                <w:rFonts w:ascii="Times New Roman" w:hAnsi="Times New Roman" w:cs="Times New Roman"/>
                <w:bCs/>
                <w:sz w:val="20"/>
                <w:szCs w:val="20"/>
                <w:bdr w:val="none" w:sz="0" w:space="0" w:color="auto" w:frame="1"/>
              </w:rPr>
              <w:t xml:space="preserve">Проведение обучающих  семинаров  с  работниками  Администрации  </w:t>
            </w:r>
            <w:proofErr w:type="spellStart"/>
            <w:r w:rsidRPr="0052308F">
              <w:rPr>
                <w:rFonts w:ascii="Times New Roman" w:hAnsi="Times New Roman" w:cs="Times New Roman"/>
                <w:bCs/>
                <w:sz w:val="20"/>
                <w:szCs w:val="20"/>
                <w:bdr w:val="none" w:sz="0" w:space="0" w:color="auto" w:frame="1"/>
              </w:rPr>
              <w:t>Барсуковского</w:t>
            </w:r>
            <w:proofErr w:type="spellEnd"/>
            <w:r w:rsidRPr="0052308F">
              <w:rPr>
                <w:rFonts w:ascii="Times New Roman" w:hAnsi="Times New Roman" w:cs="Times New Roman"/>
                <w:bCs/>
                <w:sz w:val="20"/>
                <w:szCs w:val="20"/>
                <w:bdr w:val="none" w:sz="0" w:space="0" w:color="auto" w:frame="1"/>
              </w:rPr>
              <w:t xml:space="preserve"> сельского поселения  </w:t>
            </w:r>
            <w:proofErr w:type="spellStart"/>
            <w:r w:rsidRPr="0052308F">
              <w:rPr>
                <w:rFonts w:ascii="Times New Roman" w:hAnsi="Times New Roman" w:cs="Times New Roman"/>
                <w:bCs/>
                <w:sz w:val="20"/>
                <w:szCs w:val="20"/>
                <w:bdr w:val="none" w:sz="0" w:space="0" w:color="auto" w:frame="1"/>
              </w:rPr>
              <w:t>Монастырщинского</w:t>
            </w:r>
            <w:proofErr w:type="spellEnd"/>
            <w:r w:rsidRPr="0052308F">
              <w:rPr>
                <w:rFonts w:ascii="Times New Roman" w:hAnsi="Times New Roman" w:cs="Times New Roman"/>
                <w:bCs/>
                <w:sz w:val="20"/>
                <w:szCs w:val="20"/>
                <w:bdr w:val="none" w:sz="0" w:space="0" w:color="auto" w:frame="1"/>
              </w:rPr>
              <w:t xml:space="preserve"> района  Смоленской области и руководителями  муниципальных  предприятий и учреждений  по вопросам соблюдения требований Федерального закона «О противодействии коррупции» от 25.12.2008 г. № 273-ФЗ</w:t>
            </w:r>
          </w:p>
        </w:tc>
        <w:tc>
          <w:tcPr>
            <w:tcW w:w="283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Глава </w:t>
            </w:r>
            <w:proofErr w:type="gramStart"/>
            <w:r w:rsidRPr="0052308F">
              <w:rPr>
                <w:rFonts w:ascii="Times New Roman" w:hAnsi="Times New Roman" w:cs="Times New Roman"/>
                <w:sz w:val="20"/>
                <w:szCs w:val="20"/>
              </w:rPr>
              <w:t>муниципального</w:t>
            </w:r>
            <w:proofErr w:type="gramEnd"/>
            <w:r w:rsidRPr="0052308F">
              <w:rPr>
                <w:rFonts w:ascii="Times New Roman" w:hAnsi="Times New Roman" w:cs="Times New Roman"/>
                <w:sz w:val="20"/>
                <w:szCs w:val="20"/>
              </w:rPr>
              <w:t xml:space="preserve"> </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образования</w:t>
            </w:r>
          </w:p>
          <w:p w:rsidR="0052308F" w:rsidRPr="0052308F" w:rsidRDefault="0052308F" w:rsidP="00617D3A">
            <w:pPr>
              <w:jc w:val="center"/>
              <w:rPr>
                <w:rFonts w:ascii="Times New Roman" w:hAnsi="Times New Roman" w:cs="Times New Roman"/>
                <w:sz w:val="20"/>
                <w:szCs w:val="20"/>
              </w:rPr>
            </w:pPr>
            <w:proofErr w:type="spellStart"/>
            <w:r w:rsidRPr="0052308F">
              <w:rPr>
                <w:rFonts w:ascii="Times New Roman" w:hAnsi="Times New Roman" w:cs="Times New Roman"/>
                <w:sz w:val="20"/>
                <w:szCs w:val="20"/>
              </w:rPr>
              <w:t>Барсуковского</w:t>
            </w:r>
            <w:proofErr w:type="spellEnd"/>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tc>
        <w:tc>
          <w:tcPr>
            <w:tcW w:w="2126" w:type="dxa"/>
          </w:tcPr>
          <w:p w:rsidR="0052308F" w:rsidRPr="0052308F" w:rsidRDefault="0052308F" w:rsidP="00617D3A">
            <w:pPr>
              <w:jc w:val="center"/>
              <w:rPr>
                <w:rFonts w:ascii="Times New Roman" w:hAnsi="Times New Roman" w:cs="Times New Roman"/>
                <w:sz w:val="20"/>
                <w:szCs w:val="20"/>
              </w:rPr>
            </w:pP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постоянно</w:t>
            </w:r>
          </w:p>
        </w:tc>
      </w:tr>
      <w:tr w:rsidR="0052308F" w:rsidRPr="0052308F" w:rsidTr="00617D3A">
        <w:tc>
          <w:tcPr>
            <w:tcW w:w="67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13.</w:t>
            </w:r>
          </w:p>
        </w:tc>
        <w:tc>
          <w:tcPr>
            <w:tcW w:w="4678" w:type="dxa"/>
          </w:tcPr>
          <w:p w:rsidR="0052308F" w:rsidRPr="0052308F" w:rsidRDefault="0052308F" w:rsidP="00617D3A">
            <w:pPr>
              <w:jc w:val="both"/>
              <w:rPr>
                <w:rFonts w:ascii="Times New Roman" w:hAnsi="Times New Roman" w:cs="Times New Roman"/>
                <w:bCs/>
                <w:sz w:val="20"/>
                <w:szCs w:val="20"/>
                <w:bdr w:val="none" w:sz="0" w:space="0" w:color="auto" w:frame="1"/>
              </w:rPr>
            </w:pPr>
            <w:r w:rsidRPr="0052308F">
              <w:rPr>
                <w:rFonts w:ascii="Times New Roman" w:hAnsi="Times New Roman" w:cs="Times New Roman"/>
                <w:bCs/>
                <w:sz w:val="20"/>
                <w:szCs w:val="20"/>
                <w:bdr w:val="none" w:sz="0" w:space="0" w:color="auto" w:frame="1"/>
              </w:rPr>
              <w:t xml:space="preserve">Осуществление действенного </w:t>
            </w:r>
            <w:proofErr w:type="gramStart"/>
            <w:r w:rsidRPr="0052308F">
              <w:rPr>
                <w:rFonts w:ascii="Times New Roman" w:hAnsi="Times New Roman" w:cs="Times New Roman"/>
                <w:bCs/>
                <w:sz w:val="20"/>
                <w:szCs w:val="20"/>
                <w:bdr w:val="none" w:sz="0" w:space="0" w:color="auto" w:frame="1"/>
              </w:rPr>
              <w:t>контроля за</w:t>
            </w:r>
            <w:proofErr w:type="gramEnd"/>
            <w:r w:rsidRPr="0052308F">
              <w:rPr>
                <w:rFonts w:ascii="Times New Roman" w:hAnsi="Times New Roman" w:cs="Times New Roman"/>
                <w:bCs/>
                <w:sz w:val="20"/>
                <w:szCs w:val="20"/>
                <w:bdr w:val="none" w:sz="0" w:space="0" w:color="auto" w:frame="1"/>
              </w:rPr>
              <w:t xml:space="preserve"> своевременным информированием  муниципальными служащими представителя нанимателя о возникновении личной заинтересованности, которая может  привести к конфликту  интересов</w:t>
            </w:r>
          </w:p>
        </w:tc>
        <w:tc>
          <w:tcPr>
            <w:tcW w:w="283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 Старший инспектор</w:t>
            </w:r>
          </w:p>
          <w:p w:rsidR="0052308F" w:rsidRPr="0052308F" w:rsidRDefault="0052308F" w:rsidP="00617D3A">
            <w:pPr>
              <w:jc w:val="center"/>
              <w:rPr>
                <w:rFonts w:ascii="Times New Roman" w:hAnsi="Times New Roman" w:cs="Times New Roman"/>
                <w:sz w:val="20"/>
                <w:szCs w:val="20"/>
              </w:rPr>
            </w:pP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Смоленской области</w:t>
            </w:r>
          </w:p>
        </w:tc>
        <w:tc>
          <w:tcPr>
            <w:tcW w:w="2126" w:type="dxa"/>
          </w:tcPr>
          <w:p w:rsidR="0052308F" w:rsidRPr="0052308F" w:rsidRDefault="0052308F" w:rsidP="00617D3A">
            <w:pPr>
              <w:jc w:val="center"/>
              <w:rPr>
                <w:rFonts w:ascii="Times New Roman" w:hAnsi="Times New Roman" w:cs="Times New Roman"/>
                <w:sz w:val="20"/>
                <w:szCs w:val="20"/>
              </w:rPr>
            </w:pPr>
          </w:p>
          <w:p w:rsidR="0052308F" w:rsidRPr="0052308F" w:rsidRDefault="0052308F" w:rsidP="00617D3A">
            <w:pPr>
              <w:rPr>
                <w:rFonts w:ascii="Times New Roman" w:hAnsi="Times New Roman" w:cs="Times New Roman"/>
                <w:sz w:val="20"/>
                <w:szCs w:val="20"/>
              </w:rPr>
            </w:pP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постоянно</w:t>
            </w:r>
          </w:p>
        </w:tc>
      </w:tr>
      <w:tr w:rsidR="0052308F" w:rsidRPr="0052308F" w:rsidTr="00617D3A">
        <w:tc>
          <w:tcPr>
            <w:tcW w:w="67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14.</w:t>
            </w:r>
          </w:p>
        </w:tc>
        <w:tc>
          <w:tcPr>
            <w:tcW w:w="4678" w:type="dxa"/>
          </w:tcPr>
          <w:p w:rsidR="0052308F" w:rsidRPr="0052308F" w:rsidRDefault="0052308F" w:rsidP="00617D3A">
            <w:pPr>
              <w:jc w:val="both"/>
              <w:rPr>
                <w:rFonts w:ascii="Times New Roman" w:hAnsi="Times New Roman" w:cs="Times New Roman"/>
                <w:bCs/>
                <w:sz w:val="20"/>
                <w:szCs w:val="20"/>
                <w:bdr w:val="none" w:sz="0" w:space="0" w:color="auto" w:frame="1"/>
              </w:rPr>
            </w:pPr>
            <w:r w:rsidRPr="0052308F">
              <w:rPr>
                <w:rFonts w:ascii="Times New Roman" w:hAnsi="Times New Roman" w:cs="Times New Roman"/>
                <w:bCs/>
                <w:sz w:val="20"/>
                <w:szCs w:val="20"/>
                <w:bdr w:val="none" w:sz="0" w:space="0" w:color="auto" w:frame="1"/>
              </w:rPr>
              <w:t xml:space="preserve">Обеспечение действенного </w:t>
            </w:r>
            <w:proofErr w:type="gramStart"/>
            <w:r w:rsidRPr="0052308F">
              <w:rPr>
                <w:rFonts w:ascii="Times New Roman" w:hAnsi="Times New Roman" w:cs="Times New Roman"/>
                <w:bCs/>
                <w:sz w:val="20"/>
                <w:szCs w:val="20"/>
                <w:bdr w:val="none" w:sz="0" w:space="0" w:color="auto" w:frame="1"/>
              </w:rPr>
              <w:t>контроля за</w:t>
            </w:r>
            <w:proofErr w:type="gramEnd"/>
            <w:r w:rsidRPr="0052308F">
              <w:rPr>
                <w:rFonts w:ascii="Times New Roman" w:hAnsi="Times New Roman" w:cs="Times New Roman"/>
                <w:bCs/>
                <w:sz w:val="20"/>
                <w:szCs w:val="20"/>
                <w:bdr w:val="none" w:sz="0" w:space="0" w:color="auto" w:frame="1"/>
              </w:rPr>
              <w:t xml:space="preserve"> принятыми   решениями, обращениями  граждан в Администрацию в целях предупреждения в действиях муниципальных служащих «бытовой коррупции»</w:t>
            </w:r>
          </w:p>
        </w:tc>
        <w:tc>
          <w:tcPr>
            <w:tcW w:w="283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Глава </w:t>
            </w:r>
            <w:proofErr w:type="gramStart"/>
            <w:r w:rsidRPr="0052308F">
              <w:rPr>
                <w:rFonts w:ascii="Times New Roman" w:hAnsi="Times New Roman" w:cs="Times New Roman"/>
                <w:sz w:val="20"/>
                <w:szCs w:val="20"/>
              </w:rPr>
              <w:t>муниципального</w:t>
            </w:r>
            <w:proofErr w:type="gramEnd"/>
            <w:r w:rsidRPr="0052308F">
              <w:rPr>
                <w:rFonts w:ascii="Times New Roman" w:hAnsi="Times New Roman" w:cs="Times New Roman"/>
                <w:sz w:val="20"/>
                <w:szCs w:val="20"/>
              </w:rPr>
              <w:t xml:space="preserve"> </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образования</w:t>
            </w:r>
          </w:p>
          <w:p w:rsidR="0052308F" w:rsidRPr="0052308F" w:rsidRDefault="0052308F" w:rsidP="00617D3A">
            <w:pPr>
              <w:jc w:val="center"/>
              <w:rPr>
                <w:rFonts w:ascii="Times New Roman" w:hAnsi="Times New Roman" w:cs="Times New Roman"/>
                <w:sz w:val="20"/>
                <w:szCs w:val="20"/>
              </w:rPr>
            </w:pPr>
            <w:proofErr w:type="spellStart"/>
            <w:r w:rsidRPr="0052308F">
              <w:rPr>
                <w:rFonts w:ascii="Times New Roman" w:hAnsi="Times New Roman" w:cs="Times New Roman"/>
                <w:sz w:val="20"/>
                <w:szCs w:val="20"/>
              </w:rPr>
              <w:t>Барсуковского</w:t>
            </w:r>
            <w:proofErr w:type="spellEnd"/>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tc>
        <w:tc>
          <w:tcPr>
            <w:tcW w:w="2126"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постоянно</w:t>
            </w:r>
          </w:p>
        </w:tc>
      </w:tr>
      <w:tr w:rsidR="0052308F" w:rsidRPr="0052308F" w:rsidTr="00617D3A">
        <w:tc>
          <w:tcPr>
            <w:tcW w:w="67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15.</w:t>
            </w:r>
          </w:p>
        </w:tc>
        <w:tc>
          <w:tcPr>
            <w:tcW w:w="4678" w:type="dxa"/>
          </w:tcPr>
          <w:p w:rsidR="0052308F" w:rsidRPr="0052308F" w:rsidRDefault="0052308F" w:rsidP="00617D3A">
            <w:pPr>
              <w:jc w:val="both"/>
              <w:rPr>
                <w:rFonts w:ascii="Times New Roman" w:hAnsi="Times New Roman" w:cs="Times New Roman"/>
                <w:bCs/>
                <w:sz w:val="20"/>
                <w:szCs w:val="20"/>
                <w:bdr w:val="none" w:sz="0" w:space="0" w:color="auto" w:frame="1"/>
              </w:rPr>
            </w:pPr>
            <w:r w:rsidRPr="0052308F">
              <w:rPr>
                <w:rFonts w:ascii="Times New Roman" w:hAnsi="Times New Roman" w:cs="Times New Roman"/>
                <w:bCs/>
                <w:sz w:val="20"/>
                <w:szCs w:val="20"/>
                <w:bdr w:val="none" w:sz="0" w:space="0" w:color="auto" w:frame="1"/>
              </w:rPr>
              <w:t xml:space="preserve">Принятие мер по повышению эффективности </w:t>
            </w:r>
            <w:proofErr w:type="gramStart"/>
            <w:r w:rsidRPr="0052308F">
              <w:rPr>
                <w:rFonts w:ascii="Times New Roman" w:hAnsi="Times New Roman" w:cs="Times New Roman"/>
                <w:bCs/>
                <w:sz w:val="20"/>
                <w:szCs w:val="20"/>
                <w:bdr w:val="none" w:sz="0" w:space="0" w:color="auto" w:frame="1"/>
              </w:rPr>
              <w:t>контроля за</w:t>
            </w:r>
            <w:proofErr w:type="gramEnd"/>
            <w:r w:rsidRPr="0052308F">
              <w:rPr>
                <w:rFonts w:ascii="Times New Roman" w:hAnsi="Times New Roman" w:cs="Times New Roman"/>
                <w:bCs/>
                <w:sz w:val="20"/>
                <w:szCs w:val="20"/>
                <w:bdr w:val="none" w:sz="0" w:space="0" w:color="auto" w:frame="1"/>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283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Глава </w:t>
            </w:r>
            <w:proofErr w:type="gramStart"/>
            <w:r w:rsidRPr="0052308F">
              <w:rPr>
                <w:rFonts w:ascii="Times New Roman" w:hAnsi="Times New Roman" w:cs="Times New Roman"/>
                <w:sz w:val="20"/>
                <w:szCs w:val="20"/>
              </w:rPr>
              <w:t>муниципального</w:t>
            </w:r>
            <w:proofErr w:type="gramEnd"/>
            <w:r w:rsidRPr="0052308F">
              <w:rPr>
                <w:rFonts w:ascii="Times New Roman" w:hAnsi="Times New Roman" w:cs="Times New Roman"/>
                <w:sz w:val="20"/>
                <w:szCs w:val="20"/>
              </w:rPr>
              <w:t xml:space="preserve"> </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образования</w:t>
            </w:r>
          </w:p>
          <w:p w:rsidR="0052308F" w:rsidRPr="0052308F" w:rsidRDefault="0052308F" w:rsidP="00617D3A">
            <w:pPr>
              <w:jc w:val="center"/>
              <w:rPr>
                <w:rFonts w:ascii="Times New Roman" w:hAnsi="Times New Roman" w:cs="Times New Roman"/>
                <w:sz w:val="20"/>
                <w:szCs w:val="20"/>
              </w:rPr>
            </w:pPr>
            <w:proofErr w:type="spellStart"/>
            <w:r w:rsidRPr="0052308F">
              <w:rPr>
                <w:rFonts w:ascii="Times New Roman" w:hAnsi="Times New Roman" w:cs="Times New Roman"/>
                <w:sz w:val="20"/>
                <w:szCs w:val="20"/>
              </w:rPr>
              <w:t>Барсуковского</w:t>
            </w:r>
            <w:proofErr w:type="spellEnd"/>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tc>
        <w:tc>
          <w:tcPr>
            <w:tcW w:w="2126"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Ежегодно.</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Доклады представлять в адрес </w:t>
            </w:r>
            <w:proofErr w:type="spellStart"/>
            <w:r w:rsidRPr="0052308F">
              <w:rPr>
                <w:rFonts w:ascii="Times New Roman" w:hAnsi="Times New Roman" w:cs="Times New Roman"/>
                <w:sz w:val="20"/>
                <w:szCs w:val="20"/>
              </w:rPr>
              <w:t>АдминистрациМО</w:t>
            </w:r>
            <w:proofErr w:type="spellEnd"/>
            <w:r w:rsidRPr="0052308F">
              <w:rPr>
                <w:rFonts w:ascii="Times New Roman" w:hAnsi="Times New Roman" w:cs="Times New Roman"/>
                <w:sz w:val="20"/>
                <w:szCs w:val="20"/>
              </w:rPr>
              <w:t xml:space="preserve"> «</w:t>
            </w:r>
            <w:proofErr w:type="spellStart"/>
            <w:r w:rsidRPr="0052308F">
              <w:rPr>
                <w:rFonts w:ascii="Times New Roman" w:hAnsi="Times New Roman" w:cs="Times New Roman"/>
                <w:sz w:val="20"/>
                <w:szCs w:val="20"/>
              </w:rPr>
              <w:t>Монастырщинский</w:t>
            </w:r>
            <w:proofErr w:type="spellEnd"/>
            <w:r w:rsidRPr="0052308F">
              <w:rPr>
                <w:rFonts w:ascii="Times New Roman" w:hAnsi="Times New Roman" w:cs="Times New Roman"/>
                <w:sz w:val="20"/>
                <w:szCs w:val="20"/>
              </w:rPr>
              <w:t xml:space="preserve"> район» Смоленской области  (далее-Администрации МО) ежегодно до 14 января.</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Итоговый доклад представить в адрес Администрации МО до 14 ноября 2020 года</w:t>
            </w:r>
          </w:p>
        </w:tc>
      </w:tr>
      <w:tr w:rsidR="0052308F" w:rsidRPr="0052308F" w:rsidTr="00617D3A">
        <w:tc>
          <w:tcPr>
            <w:tcW w:w="67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16.</w:t>
            </w:r>
          </w:p>
        </w:tc>
        <w:tc>
          <w:tcPr>
            <w:tcW w:w="4678" w:type="dxa"/>
          </w:tcPr>
          <w:p w:rsidR="0052308F" w:rsidRPr="0052308F" w:rsidRDefault="0052308F" w:rsidP="00617D3A">
            <w:pPr>
              <w:jc w:val="both"/>
              <w:rPr>
                <w:rFonts w:ascii="Times New Roman" w:hAnsi="Times New Roman" w:cs="Times New Roman"/>
                <w:bCs/>
                <w:sz w:val="20"/>
                <w:szCs w:val="20"/>
                <w:bdr w:val="none" w:sz="0" w:space="0" w:color="auto" w:frame="1"/>
              </w:rPr>
            </w:pPr>
            <w:proofErr w:type="gramStart"/>
            <w:r w:rsidRPr="0052308F">
              <w:rPr>
                <w:rFonts w:ascii="Times New Roman" w:hAnsi="Times New Roman" w:cs="Times New Roman"/>
                <w:bCs/>
                <w:sz w:val="20"/>
                <w:szCs w:val="20"/>
                <w:bdr w:val="none" w:sz="0" w:space="0" w:color="auto" w:frame="1"/>
              </w:rPr>
              <w:t>Принятие мер по повышению эффективности кадровой работы в части, касающейся ведения личных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283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Глава </w:t>
            </w:r>
            <w:proofErr w:type="gramStart"/>
            <w:r w:rsidRPr="0052308F">
              <w:rPr>
                <w:rFonts w:ascii="Times New Roman" w:hAnsi="Times New Roman" w:cs="Times New Roman"/>
                <w:sz w:val="20"/>
                <w:szCs w:val="20"/>
              </w:rPr>
              <w:t>муниципального</w:t>
            </w:r>
            <w:proofErr w:type="gramEnd"/>
            <w:r w:rsidRPr="0052308F">
              <w:rPr>
                <w:rFonts w:ascii="Times New Roman" w:hAnsi="Times New Roman" w:cs="Times New Roman"/>
                <w:sz w:val="20"/>
                <w:szCs w:val="20"/>
              </w:rPr>
              <w:t xml:space="preserve"> </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образования</w:t>
            </w:r>
          </w:p>
          <w:p w:rsidR="0052308F" w:rsidRPr="0052308F" w:rsidRDefault="0052308F" w:rsidP="00617D3A">
            <w:pPr>
              <w:jc w:val="center"/>
              <w:rPr>
                <w:rFonts w:ascii="Times New Roman" w:hAnsi="Times New Roman" w:cs="Times New Roman"/>
                <w:sz w:val="20"/>
                <w:szCs w:val="20"/>
              </w:rPr>
            </w:pPr>
            <w:proofErr w:type="spellStart"/>
            <w:r w:rsidRPr="0052308F">
              <w:rPr>
                <w:rFonts w:ascii="Times New Roman" w:hAnsi="Times New Roman" w:cs="Times New Roman"/>
                <w:sz w:val="20"/>
                <w:szCs w:val="20"/>
              </w:rPr>
              <w:t>Барсуковского</w:t>
            </w:r>
            <w:proofErr w:type="spellEnd"/>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tc>
        <w:tc>
          <w:tcPr>
            <w:tcW w:w="2126"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Ежегодно.</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Доклады представлять в адрес Администрации МО ежегодно до 14 января.</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Итоговый доклад представить в адрес Администрации МО до 14 ноября 2020 года</w:t>
            </w:r>
          </w:p>
        </w:tc>
      </w:tr>
      <w:tr w:rsidR="0052308F" w:rsidRPr="0052308F" w:rsidTr="00617D3A">
        <w:tc>
          <w:tcPr>
            <w:tcW w:w="67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17.</w:t>
            </w:r>
          </w:p>
        </w:tc>
        <w:tc>
          <w:tcPr>
            <w:tcW w:w="4678" w:type="dxa"/>
          </w:tcPr>
          <w:p w:rsidR="0052308F" w:rsidRPr="0052308F" w:rsidRDefault="0052308F" w:rsidP="00617D3A">
            <w:pPr>
              <w:jc w:val="both"/>
              <w:rPr>
                <w:rFonts w:ascii="Times New Roman" w:hAnsi="Times New Roman" w:cs="Times New Roman"/>
                <w:bCs/>
                <w:sz w:val="20"/>
                <w:szCs w:val="20"/>
                <w:bdr w:val="none" w:sz="0" w:space="0" w:color="auto" w:frame="1"/>
              </w:rPr>
            </w:pPr>
            <w:r w:rsidRPr="0052308F">
              <w:rPr>
                <w:rFonts w:ascii="Times New Roman" w:hAnsi="Times New Roman" w:cs="Times New Roman"/>
                <w:bCs/>
                <w:sz w:val="20"/>
                <w:szCs w:val="20"/>
                <w:bdr w:val="none" w:sz="0" w:space="0" w:color="auto" w:frame="1"/>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283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Глава </w:t>
            </w:r>
            <w:proofErr w:type="gramStart"/>
            <w:r w:rsidRPr="0052308F">
              <w:rPr>
                <w:rFonts w:ascii="Times New Roman" w:hAnsi="Times New Roman" w:cs="Times New Roman"/>
                <w:sz w:val="20"/>
                <w:szCs w:val="20"/>
              </w:rPr>
              <w:t>муниципального</w:t>
            </w:r>
            <w:proofErr w:type="gramEnd"/>
            <w:r w:rsidRPr="0052308F">
              <w:rPr>
                <w:rFonts w:ascii="Times New Roman" w:hAnsi="Times New Roman" w:cs="Times New Roman"/>
                <w:sz w:val="20"/>
                <w:szCs w:val="20"/>
              </w:rPr>
              <w:t xml:space="preserve"> </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образования</w:t>
            </w:r>
          </w:p>
          <w:p w:rsidR="0052308F" w:rsidRPr="0052308F" w:rsidRDefault="0052308F" w:rsidP="00617D3A">
            <w:pPr>
              <w:jc w:val="center"/>
              <w:rPr>
                <w:rFonts w:ascii="Times New Roman" w:hAnsi="Times New Roman" w:cs="Times New Roman"/>
                <w:sz w:val="20"/>
                <w:szCs w:val="20"/>
              </w:rPr>
            </w:pPr>
            <w:proofErr w:type="spellStart"/>
            <w:r w:rsidRPr="0052308F">
              <w:rPr>
                <w:rFonts w:ascii="Times New Roman" w:hAnsi="Times New Roman" w:cs="Times New Roman"/>
                <w:sz w:val="20"/>
                <w:szCs w:val="20"/>
              </w:rPr>
              <w:t>Барсуковского</w:t>
            </w:r>
            <w:proofErr w:type="spellEnd"/>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tc>
        <w:tc>
          <w:tcPr>
            <w:tcW w:w="2126"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Ежегодно.</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Доклады представлять в адрес Администрации МО ежегодно до 14 января.</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Итоговый доклад представить в адрес Администрации МО до 14 ноября 2020 года</w:t>
            </w:r>
          </w:p>
        </w:tc>
      </w:tr>
      <w:tr w:rsidR="0052308F" w:rsidRPr="0052308F" w:rsidTr="00617D3A">
        <w:tc>
          <w:tcPr>
            <w:tcW w:w="67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18.</w:t>
            </w:r>
          </w:p>
        </w:tc>
        <w:tc>
          <w:tcPr>
            <w:tcW w:w="4678" w:type="dxa"/>
          </w:tcPr>
          <w:p w:rsidR="0052308F" w:rsidRPr="0052308F" w:rsidRDefault="0052308F" w:rsidP="00617D3A">
            <w:pPr>
              <w:jc w:val="both"/>
              <w:rPr>
                <w:rFonts w:ascii="Times New Roman" w:hAnsi="Times New Roman" w:cs="Times New Roman"/>
                <w:bCs/>
                <w:sz w:val="20"/>
                <w:szCs w:val="20"/>
                <w:bdr w:val="none" w:sz="0" w:space="0" w:color="auto" w:frame="1"/>
              </w:rPr>
            </w:pPr>
            <w:r w:rsidRPr="0052308F">
              <w:rPr>
                <w:rFonts w:ascii="Times New Roman" w:hAnsi="Times New Roman" w:cs="Times New Roman"/>
                <w:bCs/>
                <w:sz w:val="20"/>
                <w:szCs w:val="20"/>
                <w:bdr w:val="none" w:sz="0" w:space="0" w:color="auto" w:frame="1"/>
              </w:rPr>
              <w:t xml:space="preserve">Обучение муниципальных служащих, впервые поступивших на муниципальную службу для </w:t>
            </w:r>
            <w:r w:rsidRPr="0052308F">
              <w:rPr>
                <w:rFonts w:ascii="Times New Roman" w:hAnsi="Times New Roman" w:cs="Times New Roman"/>
                <w:bCs/>
                <w:sz w:val="20"/>
                <w:szCs w:val="20"/>
                <w:bdr w:val="none" w:sz="0" w:space="0" w:color="auto" w:frame="1"/>
              </w:rPr>
              <w:lastRenderedPageBreak/>
              <w:t>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835"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lastRenderedPageBreak/>
              <w:t xml:space="preserve">Глава </w:t>
            </w:r>
            <w:proofErr w:type="gramStart"/>
            <w:r w:rsidRPr="0052308F">
              <w:rPr>
                <w:rFonts w:ascii="Times New Roman" w:hAnsi="Times New Roman" w:cs="Times New Roman"/>
                <w:sz w:val="20"/>
                <w:szCs w:val="20"/>
              </w:rPr>
              <w:t>муниципального</w:t>
            </w:r>
            <w:proofErr w:type="gramEnd"/>
            <w:r w:rsidRPr="0052308F">
              <w:rPr>
                <w:rFonts w:ascii="Times New Roman" w:hAnsi="Times New Roman" w:cs="Times New Roman"/>
                <w:sz w:val="20"/>
                <w:szCs w:val="20"/>
              </w:rPr>
              <w:t xml:space="preserve"> </w:t>
            </w:r>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образования</w:t>
            </w:r>
          </w:p>
          <w:p w:rsidR="0052308F" w:rsidRPr="0052308F" w:rsidRDefault="0052308F" w:rsidP="00617D3A">
            <w:pPr>
              <w:jc w:val="center"/>
              <w:rPr>
                <w:rFonts w:ascii="Times New Roman" w:hAnsi="Times New Roman" w:cs="Times New Roman"/>
                <w:sz w:val="20"/>
                <w:szCs w:val="20"/>
              </w:rPr>
            </w:pPr>
            <w:proofErr w:type="spellStart"/>
            <w:r w:rsidRPr="0052308F">
              <w:rPr>
                <w:rFonts w:ascii="Times New Roman" w:hAnsi="Times New Roman" w:cs="Times New Roman"/>
                <w:sz w:val="20"/>
                <w:szCs w:val="20"/>
              </w:rPr>
              <w:lastRenderedPageBreak/>
              <w:t>Барсуковского</w:t>
            </w:r>
            <w:proofErr w:type="spellEnd"/>
          </w:p>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t xml:space="preserve">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tc>
        <w:tc>
          <w:tcPr>
            <w:tcW w:w="2126" w:type="dxa"/>
          </w:tcPr>
          <w:p w:rsidR="0052308F" w:rsidRPr="0052308F" w:rsidRDefault="0052308F" w:rsidP="00617D3A">
            <w:pPr>
              <w:jc w:val="center"/>
              <w:rPr>
                <w:rFonts w:ascii="Times New Roman" w:hAnsi="Times New Roman" w:cs="Times New Roman"/>
                <w:sz w:val="20"/>
                <w:szCs w:val="20"/>
              </w:rPr>
            </w:pPr>
            <w:r w:rsidRPr="0052308F">
              <w:rPr>
                <w:rFonts w:ascii="Times New Roman" w:hAnsi="Times New Roman" w:cs="Times New Roman"/>
                <w:sz w:val="20"/>
                <w:szCs w:val="20"/>
              </w:rPr>
              <w:lastRenderedPageBreak/>
              <w:t xml:space="preserve">Доклад представить в адрес </w:t>
            </w:r>
            <w:r w:rsidRPr="0052308F">
              <w:rPr>
                <w:rFonts w:ascii="Times New Roman" w:hAnsi="Times New Roman" w:cs="Times New Roman"/>
                <w:sz w:val="20"/>
                <w:szCs w:val="20"/>
              </w:rPr>
              <w:lastRenderedPageBreak/>
              <w:t>Администрации МО до 14 октября 2020 года</w:t>
            </w:r>
          </w:p>
        </w:tc>
      </w:tr>
    </w:tbl>
    <w:p w:rsidR="0052308F" w:rsidRPr="0052308F" w:rsidRDefault="0052308F" w:rsidP="0052308F">
      <w:pPr>
        <w:rPr>
          <w:rFonts w:ascii="Times New Roman" w:hAnsi="Times New Roman" w:cs="Times New Roman"/>
          <w:sz w:val="20"/>
          <w:szCs w:val="20"/>
        </w:rPr>
      </w:pPr>
    </w:p>
    <w:p w:rsidR="00C2013A" w:rsidRDefault="00C2013A" w:rsidP="003F69E8">
      <w:pPr>
        <w:rPr>
          <w:rFonts w:ascii="Times New Roman" w:hAnsi="Times New Roman" w:cs="Times New Roman"/>
          <w:sz w:val="20"/>
          <w:szCs w:val="20"/>
        </w:rPr>
      </w:pPr>
    </w:p>
    <w:p w:rsidR="00617D3A" w:rsidRPr="00617D3A" w:rsidRDefault="00617D3A" w:rsidP="00617D3A">
      <w:pPr>
        <w:jc w:val="center"/>
        <w:rPr>
          <w:rFonts w:ascii="Times New Roman" w:hAnsi="Times New Roman" w:cs="Times New Roman"/>
          <w:b/>
          <w:sz w:val="20"/>
          <w:szCs w:val="20"/>
        </w:rPr>
      </w:pPr>
      <w:r w:rsidRPr="00617D3A">
        <w:rPr>
          <w:rFonts w:ascii="Times New Roman" w:hAnsi="Times New Roman" w:cs="Times New Roman"/>
          <w:b/>
          <w:sz w:val="20"/>
          <w:szCs w:val="20"/>
        </w:rPr>
        <w:t>СОВЕТ ДЕПУТАТОВ</w:t>
      </w:r>
    </w:p>
    <w:p w:rsidR="00617D3A" w:rsidRPr="00617D3A" w:rsidRDefault="00617D3A" w:rsidP="00617D3A">
      <w:pPr>
        <w:jc w:val="center"/>
        <w:rPr>
          <w:rFonts w:ascii="Times New Roman" w:hAnsi="Times New Roman" w:cs="Times New Roman"/>
          <w:b/>
          <w:sz w:val="20"/>
          <w:szCs w:val="20"/>
        </w:rPr>
      </w:pPr>
      <w:r w:rsidRPr="00617D3A">
        <w:rPr>
          <w:rFonts w:ascii="Times New Roman" w:hAnsi="Times New Roman" w:cs="Times New Roman"/>
          <w:b/>
          <w:sz w:val="20"/>
          <w:szCs w:val="20"/>
        </w:rPr>
        <w:t>БАРСУКОВСКОГО СЕЛЬСКОГО ПОСЕЛЕНИЯ</w:t>
      </w:r>
    </w:p>
    <w:p w:rsidR="00617D3A" w:rsidRPr="00617D3A" w:rsidRDefault="00617D3A" w:rsidP="00617D3A">
      <w:pPr>
        <w:jc w:val="center"/>
        <w:rPr>
          <w:rFonts w:ascii="Times New Roman" w:hAnsi="Times New Roman" w:cs="Times New Roman"/>
          <w:b/>
          <w:sz w:val="20"/>
          <w:szCs w:val="20"/>
        </w:rPr>
      </w:pPr>
      <w:r w:rsidRPr="00617D3A">
        <w:rPr>
          <w:rFonts w:ascii="Times New Roman" w:hAnsi="Times New Roman" w:cs="Times New Roman"/>
          <w:b/>
          <w:sz w:val="20"/>
          <w:szCs w:val="20"/>
        </w:rPr>
        <w:t>МОНАСТЫРЩИНСКОГО РАЙОНА СМОЛЕНСКОЙ  ОБЛАСТИ</w:t>
      </w:r>
    </w:p>
    <w:p w:rsidR="00617D3A" w:rsidRPr="00617D3A" w:rsidRDefault="00617D3A" w:rsidP="00617D3A">
      <w:pPr>
        <w:rPr>
          <w:rFonts w:ascii="Times New Roman" w:hAnsi="Times New Roman" w:cs="Times New Roman"/>
          <w:b/>
          <w:sz w:val="20"/>
          <w:szCs w:val="20"/>
        </w:rPr>
      </w:pPr>
    </w:p>
    <w:p w:rsidR="00617D3A" w:rsidRPr="00617D3A" w:rsidRDefault="00617D3A" w:rsidP="00617D3A">
      <w:pPr>
        <w:jc w:val="center"/>
        <w:rPr>
          <w:rFonts w:ascii="Times New Roman" w:hAnsi="Times New Roman" w:cs="Times New Roman"/>
          <w:b/>
          <w:sz w:val="20"/>
          <w:szCs w:val="20"/>
        </w:rPr>
      </w:pPr>
      <w:r w:rsidRPr="00617D3A">
        <w:rPr>
          <w:rFonts w:ascii="Times New Roman" w:hAnsi="Times New Roman" w:cs="Times New Roman"/>
          <w:b/>
          <w:sz w:val="20"/>
          <w:szCs w:val="20"/>
        </w:rPr>
        <w:t>Рекомендации</w:t>
      </w:r>
    </w:p>
    <w:p w:rsidR="00617D3A" w:rsidRPr="00617D3A" w:rsidRDefault="00617D3A" w:rsidP="00617D3A">
      <w:pPr>
        <w:jc w:val="both"/>
        <w:rPr>
          <w:rFonts w:ascii="Times New Roman" w:hAnsi="Times New Roman" w:cs="Times New Roman"/>
          <w:sz w:val="20"/>
          <w:szCs w:val="20"/>
        </w:rPr>
      </w:pPr>
      <w:r w:rsidRPr="00617D3A">
        <w:rPr>
          <w:rFonts w:ascii="Times New Roman" w:hAnsi="Times New Roman" w:cs="Times New Roman"/>
          <w:sz w:val="20"/>
          <w:szCs w:val="20"/>
        </w:rPr>
        <w:t xml:space="preserve">      публичных  слушаний  по  проекту решения Совета депутатов </w:t>
      </w:r>
      <w:proofErr w:type="spellStart"/>
      <w:r w:rsidRPr="00617D3A">
        <w:rPr>
          <w:rFonts w:ascii="Times New Roman" w:hAnsi="Times New Roman" w:cs="Times New Roman"/>
          <w:sz w:val="20"/>
          <w:szCs w:val="20"/>
        </w:rPr>
        <w:t>Барсуковского</w:t>
      </w:r>
      <w:proofErr w:type="spellEnd"/>
      <w:r w:rsidRPr="00617D3A">
        <w:rPr>
          <w:rFonts w:ascii="Times New Roman" w:hAnsi="Times New Roman" w:cs="Times New Roman"/>
          <w:sz w:val="20"/>
          <w:szCs w:val="20"/>
        </w:rPr>
        <w:t xml:space="preserve"> сельского поселения  </w:t>
      </w:r>
      <w:proofErr w:type="spellStart"/>
      <w:r w:rsidRPr="00617D3A">
        <w:rPr>
          <w:rFonts w:ascii="Times New Roman" w:hAnsi="Times New Roman" w:cs="Times New Roman"/>
          <w:sz w:val="20"/>
          <w:szCs w:val="20"/>
        </w:rPr>
        <w:t>Монастырщинского</w:t>
      </w:r>
      <w:proofErr w:type="spellEnd"/>
      <w:r w:rsidRPr="00617D3A">
        <w:rPr>
          <w:rFonts w:ascii="Times New Roman" w:hAnsi="Times New Roman" w:cs="Times New Roman"/>
          <w:sz w:val="20"/>
          <w:szCs w:val="20"/>
        </w:rPr>
        <w:t xml:space="preserve"> района Смоленской области  «Об утверждении правил благоустройства территории </w:t>
      </w:r>
      <w:proofErr w:type="spellStart"/>
      <w:r w:rsidRPr="00617D3A">
        <w:rPr>
          <w:rFonts w:ascii="Times New Roman" w:hAnsi="Times New Roman" w:cs="Times New Roman"/>
          <w:sz w:val="20"/>
          <w:szCs w:val="20"/>
        </w:rPr>
        <w:t>Барсуковского</w:t>
      </w:r>
      <w:proofErr w:type="spellEnd"/>
      <w:r w:rsidRPr="00617D3A">
        <w:rPr>
          <w:rFonts w:ascii="Times New Roman" w:hAnsi="Times New Roman" w:cs="Times New Roman"/>
          <w:sz w:val="20"/>
          <w:szCs w:val="20"/>
        </w:rPr>
        <w:t xml:space="preserve"> сельского поселения </w:t>
      </w:r>
      <w:proofErr w:type="spellStart"/>
      <w:r w:rsidRPr="00617D3A">
        <w:rPr>
          <w:rFonts w:ascii="Times New Roman" w:hAnsi="Times New Roman" w:cs="Times New Roman"/>
          <w:sz w:val="20"/>
          <w:szCs w:val="20"/>
        </w:rPr>
        <w:t>Монастырщинского</w:t>
      </w:r>
      <w:proofErr w:type="spellEnd"/>
      <w:r w:rsidRPr="00617D3A">
        <w:rPr>
          <w:rFonts w:ascii="Times New Roman" w:hAnsi="Times New Roman" w:cs="Times New Roman"/>
          <w:sz w:val="20"/>
          <w:szCs w:val="20"/>
        </w:rPr>
        <w:t xml:space="preserve"> района Смоленской области».</w:t>
      </w:r>
    </w:p>
    <w:p w:rsidR="00617D3A" w:rsidRPr="00617D3A" w:rsidRDefault="00617D3A" w:rsidP="00617D3A">
      <w:pPr>
        <w:jc w:val="both"/>
        <w:rPr>
          <w:rFonts w:ascii="Times New Roman" w:hAnsi="Times New Roman" w:cs="Times New Roman"/>
          <w:sz w:val="20"/>
          <w:szCs w:val="20"/>
        </w:rPr>
      </w:pPr>
      <w:r w:rsidRPr="00617D3A">
        <w:rPr>
          <w:rFonts w:ascii="Times New Roman" w:hAnsi="Times New Roman" w:cs="Times New Roman"/>
          <w:sz w:val="20"/>
          <w:szCs w:val="20"/>
        </w:rPr>
        <w:t xml:space="preserve">      Обсудив проект решения Совета депутатов </w:t>
      </w:r>
      <w:proofErr w:type="spellStart"/>
      <w:r w:rsidRPr="00617D3A">
        <w:rPr>
          <w:rFonts w:ascii="Times New Roman" w:hAnsi="Times New Roman" w:cs="Times New Roman"/>
          <w:sz w:val="20"/>
          <w:szCs w:val="20"/>
        </w:rPr>
        <w:t>Барсуковского</w:t>
      </w:r>
      <w:proofErr w:type="spellEnd"/>
      <w:r w:rsidRPr="00617D3A">
        <w:rPr>
          <w:rFonts w:ascii="Times New Roman" w:hAnsi="Times New Roman" w:cs="Times New Roman"/>
          <w:sz w:val="20"/>
          <w:szCs w:val="20"/>
        </w:rPr>
        <w:t xml:space="preserve"> сельского поселения </w:t>
      </w:r>
      <w:proofErr w:type="spellStart"/>
      <w:r w:rsidRPr="00617D3A">
        <w:rPr>
          <w:rFonts w:ascii="Times New Roman" w:hAnsi="Times New Roman" w:cs="Times New Roman"/>
          <w:sz w:val="20"/>
          <w:szCs w:val="20"/>
        </w:rPr>
        <w:t>Монастырщинского</w:t>
      </w:r>
      <w:proofErr w:type="spellEnd"/>
      <w:r w:rsidRPr="00617D3A">
        <w:rPr>
          <w:rFonts w:ascii="Times New Roman" w:hAnsi="Times New Roman" w:cs="Times New Roman"/>
          <w:sz w:val="20"/>
          <w:szCs w:val="20"/>
        </w:rPr>
        <w:t xml:space="preserve"> района Смоленской области ««Об утверждении правил благоустройства территории </w:t>
      </w:r>
      <w:proofErr w:type="spellStart"/>
      <w:r w:rsidRPr="00617D3A">
        <w:rPr>
          <w:rFonts w:ascii="Times New Roman" w:hAnsi="Times New Roman" w:cs="Times New Roman"/>
          <w:sz w:val="20"/>
          <w:szCs w:val="20"/>
        </w:rPr>
        <w:t>Барсуковского</w:t>
      </w:r>
      <w:proofErr w:type="spellEnd"/>
      <w:r w:rsidRPr="00617D3A">
        <w:rPr>
          <w:rFonts w:ascii="Times New Roman" w:hAnsi="Times New Roman" w:cs="Times New Roman"/>
          <w:sz w:val="20"/>
          <w:szCs w:val="20"/>
        </w:rPr>
        <w:t xml:space="preserve"> сельского поселения </w:t>
      </w:r>
      <w:proofErr w:type="spellStart"/>
      <w:r w:rsidRPr="00617D3A">
        <w:rPr>
          <w:rFonts w:ascii="Times New Roman" w:hAnsi="Times New Roman" w:cs="Times New Roman"/>
          <w:sz w:val="20"/>
          <w:szCs w:val="20"/>
        </w:rPr>
        <w:t>Монастырщинского</w:t>
      </w:r>
      <w:proofErr w:type="spellEnd"/>
      <w:r w:rsidRPr="00617D3A">
        <w:rPr>
          <w:rFonts w:ascii="Times New Roman" w:hAnsi="Times New Roman" w:cs="Times New Roman"/>
          <w:sz w:val="20"/>
          <w:szCs w:val="20"/>
        </w:rPr>
        <w:t xml:space="preserve"> района Смоленской области», участники  публичных слушаний,  которые  состоялись 6 ноября 2018 года  </w:t>
      </w:r>
      <w:proofErr w:type="spellStart"/>
      <w:proofErr w:type="gramStart"/>
      <w:r w:rsidRPr="00617D3A">
        <w:rPr>
          <w:rFonts w:ascii="Times New Roman" w:hAnsi="Times New Roman" w:cs="Times New Roman"/>
          <w:sz w:val="20"/>
          <w:szCs w:val="20"/>
        </w:rPr>
        <w:t>года</w:t>
      </w:r>
      <w:proofErr w:type="spellEnd"/>
      <w:proofErr w:type="gramEnd"/>
      <w:r w:rsidRPr="00617D3A">
        <w:rPr>
          <w:rFonts w:ascii="Times New Roman" w:hAnsi="Times New Roman" w:cs="Times New Roman"/>
          <w:sz w:val="20"/>
          <w:szCs w:val="20"/>
        </w:rPr>
        <w:t xml:space="preserve"> в 14-00 в помещении Администрации  </w:t>
      </w:r>
      <w:proofErr w:type="spellStart"/>
      <w:r w:rsidRPr="00617D3A">
        <w:rPr>
          <w:rFonts w:ascii="Times New Roman" w:hAnsi="Times New Roman" w:cs="Times New Roman"/>
          <w:sz w:val="20"/>
          <w:szCs w:val="20"/>
        </w:rPr>
        <w:t>Барсуковского</w:t>
      </w:r>
      <w:proofErr w:type="spellEnd"/>
      <w:r w:rsidRPr="00617D3A">
        <w:rPr>
          <w:rFonts w:ascii="Times New Roman" w:hAnsi="Times New Roman" w:cs="Times New Roman"/>
          <w:sz w:val="20"/>
          <w:szCs w:val="20"/>
        </w:rPr>
        <w:t xml:space="preserve">  сельского  поселения  по  проекту решения  Совета депутатов  </w:t>
      </w:r>
      <w:proofErr w:type="spellStart"/>
      <w:r w:rsidRPr="00617D3A">
        <w:rPr>
          <w:rFonts w:ascii="Times New Roman" w:hAnsi="Times New Roman" w:cs="Times New Roman"/>
          <w:sz w:val="20"/>
          <w:szCs w:val="20"/>
        </w:rPr>
        <w:t>Барсуковского</w:t>
      </w:r>
      <w:proofErr w:type="spellEnd"/>
      <w:r w:rsidRPr="00617D3A">
        <w:rPr>
          <w:rFonts w:ascii="Times New Roman" w:hAnsi="Times New Roman" w:cs="Times New Roman"/>
          <w:sz w:val="20"/>
          <w:szCs w:val="20"/>
        </w:rPr>
        <w:t xml:space="preserve">  сельского  поселения  </w:t>
      </w:r>
      <w:proofErr w:type="spellStart"/>
      <w:r w:rsidRPr="00617D3A">
        <w:rPr>
          <w:rFonts w:ascii="Times New Roman" w:hAnsi="Times New Roman" w:cs="Times New Roman"/>
          <w:sz w:val="20"/>
          <w:szCs w:val="20"/>
        </w:rPr>
        <w:t>Монастырщинского</w:t>
      </w:r>
      <w:proofErr w:type="spellEnd"/>
      <w:r w:rsidRPr="00617D3A">
        <w:rPr>
          <w:rFonts w:ascii="Times New Roman" w:hAnsi="Times New Roman" w:cs="Times New Roman"/>
          <w:sz w:val="20"/>
          <w:szCs w:val="20"/>
        </w:rPr>
        <w:t xml:space="preserve">  района  Смоленской  области «Об утверждении правил благоустройства территории </w:t>
      </w:r>
      <w:proofErr w:type="spellStart"/>
      <w:r w:rsidRPr="00617D3A">
        <w:rPr>
          <w:rFonts w:ascii="Times New Roman" w:hAnsi="Times New Roman" w:cs="Times New Roman"/>
          <w:sz w:val="20"/>
          <w:szCs w:val="20"/>
        </w:rPr>
        <w:t>Барсуковского</w:t>
      </w:r>
      <w:proofErr w:type="spellEnd"/>
      <w:r w:rsidRPr="00617D3A">
        <w:rPr>
          <w:rFonts w:ascii="Times New Roman" w:hAnsi="Times New Roman" w:cs="Times New Roman"/>
          <w:sz w:val="20"/>
          <w:szCs w:val="20"/>
        </w:rPr>
        <w:t xml:space="preserve">  сельского поселения </w:t>
      </w:r>
      <w:proofErr w:type="spellStart"/>
      <w:r w:rsidRPr="00617D3A">
        <w:rPr>
          <w:rFonts w:ascii="Times New Roman" w:hAnsi="Times New Roman" w:cs="Times New Roman"/>
          <w:sz w:val="20"/>
          <w:szCs w:val="20"/>
        </w:rPr>
        <w:t>Монастырщинского</w:t>
      </w:r>
      <w:proofErr w:type="spellEnd"/>
      <w:r w:rsidRPr="00617D3A">
        <w:rPr>
          <w:rFonts w:ascii="Times New Roman" w:hAnsi="Times New Roman" w:cs="Times New Roman"/>
          <w:sz w:val="20"/>
          <w:szCs w:val="20"/>
        </w:rPr>
        <w:t xml:space="preserve"> района Смоленской области» рекомендуют  Совету  депутатов  </w:t>
      </w:r>
      <w:proofErr w:type="spellStart"/>
      <w:r w:rsidRPr="00617D3A">
        <w:rPr>
          <w:rFonts w:ascii="Times New Roman" w:hAnsi="Times New Roman" w:cs="Times New Roman"/>
          <w:sz w:val="20"/>
          <w:szCs w:val="20"/>
        </w:rPr>
        <w:t>Барсуковского</w:t>
      </w:r>
      <w:proofErr w:type="spellEnd"/>
      <w:r w:rsidRPr="00617D3A">
        <w:rPr>
          <w:rFonts w:ascii="Times New Roman" w:hAnsi="Times New Roman" w:cs="Times New Roman"/>
          <w:sz w:val="20"/>
          <w:szCs w:val="20"/>
        </w:rPr>
        <w:t xml:space="preserve">  сельского  поселения </w:t>
      </w:r>
      <w:proofErr w:type="spellStart"/>
      <w:r w:rsidRPr="00617D3A">
        <w:rPr>
          <w:rFonts w:ascii="Times New Roman" w:hAnsi="Times New Roman" w:cs="Times New Roman"/>
          <w:sz w:val="20"/>
          <w:szCs w:val="20"/>
        </w:rPr>
        <w:t>Монастырщинского</w:t>
      </w:r>
      <w:proofErr w:type="spellEnd"/>
      <w:r w:rsidRPr="00617D3A">
        <w:rPr>
          <w:rFonts w:ascii="Times New Roman" w:hAnsi="Times New Roman" w:cs="Times New Roman"/>
          <w:sz w:val="20"/>
          <w:szCs w:val="20"/>
        </w:rPr>
        <w:t xml:space="preserve"> района  Смоленской  области</w:t>
      </w:r>
    </w:p>
    <w:p w:rsidR="00617D3A" w:rsidRPr="00617D3A" w:rsidRDefault="00617D3A" w:rsidP="00617D3A">
      <w:pPr>
        <w:jc w:val="both"/>
        <w:rPr>
          <w:rFonts w:ascii="Times New Roman" w:hAnsi="Times New Roman" w:cs="Times New Roman"/>
          <w:sz w:val="20"/>
          <w:szCs w:val="20"/>
        </w:rPr>
      </w:pPr>
      <w:r w:rsidRPr="00617D3A">
        <w:rPr>
          <w:rFonts w:ascii="Times New Roman" w:hAnsi="Times New Roman" w:cs="Times New Roman"/>
          <w:sz w:val="20"/>
          <w:szCs w:val="20"/>
        </w:rPr>
        <w:t xml:space="preserve">      1. Принять в целом   проект  решения  Совета  депутатов  </w:t>
      </w:r>
      <w:proofErr w:type="spellStart"/>
      <w:r w:rsidRPr="00617D3A">
        <w:rPr>
          <w:rFonts w:ascii="Times New Roman" w:hAnsi="Times New Roman" w:cs="Times New Roman"/>
          <w:sz w:val="20"/>
          <w:szCs w:val="20"/>
        </w:rPr>
        <w:t>Барсуковского</w:t>
      </w:r>
      <w:proofErr w:type="spellEnd"/>
      <w:r w:rsidRPr="00617D3A">
        <w:rPr>
          <w:rFonts w:ascii="Times New Roman" w:hAnsi="Times New Roman" w:cs="Times New Roman"/>
          <w:sz w:val="20"/>
          <w:szCs w:val="20"/>
        </w:rPr>
        <w:t xml:space="preserve"> сельского  поселения  </w:t>
      </w:r>
      <w:proofErr w:type="spellStart"/>
      <w:r w:rsidRPr="00617D3A">
        <w:rPr>
          <w:rFonts w:ascii="Times New Roman" w:hAnsi="Times New Roman" w:cs="Times New Roman"/>
          <w:sz w:val="20"/>
          <w:szCs w:val="20"/>
        </w:rPr>
        <w:t>Монастырщинского</w:t>
      </w:r>
      <w:proofErr w:type="spellEnd"/>
      <w:r w:rsidRPr="00617D3A">
        <w:rPr>
          <w:rFonts w:ascii="Times New Roman" w:hAnsi="Times New Roman" w:cs="Times New Roman"/>
          <w:sz w:val="20"/>
          <w:szCs w:val="20"/>
        </w:rPr>
        <w:t xml:space="preserve">  района Смоленской  области ««Об утверждении правил благоустройства территории </w:t>
      </w:r>
      <w:proofErr w:type="spellStart"/>
      <w:r w:rsidRPr="00617D3A">
        <w:rPr>
          <w:rFonts w:ascii="Times New Roman" w:hAnsi="Times New Roman" w:cs="Times New Roman"/>
          <w:sz w:val="20"/>
          <w:szCs w:val="20"/>
        </w:rPr>
        <w:t>Барсуковского</w:t>
      </w:r>
      <w:proofErr w:type="spellEnd"/>
      <w:r w:rsidRPr="00617D3A">
        <w:rPr>
          <w:rFonts w:ascii="Times New Roman" w:hAnsi="Times New Roman" w:cs="Times New Roman"/>
          <w:sz w:val="20"/>
          <w:szCs w:val="20"/>
        </w:rPr>
        <w:t xml:space="preserve"> сельского поселения </w:t>
      </w:r>
      <w:proofErr w:type="spellStart"/>
      <w:r w:rsidRPr="00617D3A">
        <w:rPr>
          <w:rFonts w:ascii="Times New Roman" w:hAnsi="Times New Roman" w:cs="Times New Roman"/>
          <w:sz w:val="20"/>
          <w:szCs w:val="20"/>
        </w:rPr>
        <w:t>Монастырщинского</w:t>
      </w:r>
      <w:proofErr w:type="spellEnd"/>
      <w:r w:rsidRPr="00617D3A">
        <w:rPr>
          <w:rFonts w:ascii="Times New Roman" w:hAnsi="Times New Roman" w:cs="Times New Roman"/>
          <w:sz w:val="20"/>
          <w:szCs w:val="20"/>
        </w:rPr>
        <w:t xml:space="preserve"> района Смоленской области».</w:t>
      </w:r>
    </w:p>
    <w:p w:rsidR="00617D3A" w:rsidRPr="00617D3A" w:rsidRDefault="00617D3A" w:rsidP="00617D3A">
      <w:pPr>
        <w:rPr>
          <w:rFonts w:ascii="Times New Roman" w:hAnsi="Times New Roman" w:cs="Times New Roman"/>
          <w:sz w:val="20"/>
          <w:szCs w:val="20"/>
        </w:rPr>
      </w:pPr>
    </w:p>
    <w:p w:rsidR="00617D3A" w:rsidRPr="00617D3A" w:rsidRDefault="00617D3A" w:rsidP="00617D3A">
      <w:pPr>
        <w:rPr>
          <w:rFonts w:ascii="Times New Roman" w:hAnsi="Times New Roman" w:cs="Times New Roman"/>
          <w:sz w:val="20"/>
          <w:szCs w:val="20"/>
        </w:rPr>
      </w:pPr>
      <w:r w:rsidRPr="00617D3A">
        <w:rPr>
          <w:rFonts w:ascii="Times New Roman" w:hAnsi="Times New Roman" w:cs="Times New Roman"/>
          <w:sz w:val="20"/>
          <w:szCs w:val="20"/>
        </w:rPr>
        <w:t>Глава муниципального образования</w:t>
      </w:r>
    </w:p>
    <w:p w:rsidR="00617D3A" w:rsidRPr="00617D3A" w:rsidRDefault="00617D3A" w:rsidP="00617D3A">
      <w:pPr>
        <w:rPr>
          <w:rFonts w:ascii="Times New Roman" w:hAnsi="Times New Roman" w:cs="Times New Roman"/>
          <w:sz w:val="20"/>
          <w:szCs w:val="20"/>
        </w:rPr>
      </w:pPr>
      <w:proofErr w:type="spellStart"/>
      <w:r w:rsidRPr="00617D3A">
        <w:rPr>
          <w:rFonts w:ascii="Times New Roman" w:hAnsi="Times New Roman" w:cs="Times New Roman"/>
          <w:sz w:val="20"/>
          <w:szCs w:val="20"/>
        </w:rPr>
        <w:t>Барсуковского</w:t>
      </w:r>
      <w:proofErr w:type="spellEnd"/>
      <w:r w:rsidRPr="00617D3A">
        <w:rPr>
          <w:rFonts w:ascii="Times New Roman" w:hAnsi="Times New Roman" w:cs="Times New Roman"/>
          <w:sz w:val="20"/>
          <w:szCs w:val="20"/>
        </w:rPr>
        <w:t xml:space="preserve"> сельского поселения </w:t>
      </w:r>
    </w:p>
    <w:p w:rsidR="00617D3A" w:rsidRPr="00617D3A" w:rsidRDefault="00617D3A" w:rsidP="00617D3A">
      <w:pPr>
        <w:rPr>
          <w:rFonts w:ascii="Times New Roman" w:hAnsi="Times New Roman" w:cs="Times New Roman"/>
          <w:sz w:val="20"/>
          <w:szCs w:val="20"/>
        </w:rPr>
      </w:pPr>
      <w:proofErr w:type="spellStart"/>
      <w:r w:rsidRPr="00617D3A">
        <w:rPr>
          <w:rFonts w:ascii="Times New Roman" w:hAnsi="Times New Roman" w:cs="Times New Roman"/>
          <w:sz w:val="20"/>
          <w:szCs w:val="20"/>
        </w:rPr>
        <w:t>Монастырщинского</w:t>
      </w:r>
      <w:proofErr w:type="spellEnd"/>
      <w:r w:rsidRPr="00617D3A">
        <w:rPr>
          <w:rFonts w:ascii="Times New Roman" w:hAnsi="Times New Roman" w:cs="Times New Roman"/>
          <w:sz w:val="20"/>
          <w:szCs w:val="20"/>
        </w:rPr>
        <w:t xml:space="preserve"> района </w:t>
      </w:r>
    </w:p>
    <w:p w:rsidR="00617D3A" w:rsidRPr="00617D3A" w:rsidRDefault="00617D3A" w:rsidP="00617D3A">
      <w:pPr>
        <w:rPr>
          <w:rFonts w:ascii="Times New Roman" w:hAnsi="Times New Roman" w:cs="Times New Roman"/>
          <w:sz w:val="20"/>
          <w:szCs w:val="20"/>
        </w:rPr>
      </w:pPr>
      <w:r w:rsidRPr="00617D3A">
        <w:rPr>
          <w:rFonts w:ascii="Times New Roman" w:hAnsi="Times New Roman" w:cs="Times New Roman"/>
          <w:sz w:val="20"/>
          <w:szCs w:val="20"/>
        </w:rPr>
        <w:t xml:space="preserve">Смоленской области              </w:t>
      </w:r>
      <w:r w:rsidRPr="00617D3A">
        <w:rPr>
          <w:rFonts w:ascii="Times New Roman" w:hAnsi="Times New Roman" w:cs="Times New Roman"/>
          <w:sz w:val="20"/>
          <w:szCs w:val="20"/>
        </w:rPr>
        <w:tab/>
      </w:r>
      <w:r w:rsidRPr="00617D3A">
        <w:rPr>
          <w:rFonts w:ascii="Times New Roman" w:hAnsi="Times New Roman" w:cs="Times New Roman"/>
          <w:sz w:val="20"/>
          <w:szCs w:val="20"/>
        </w:rPr>
        <w:tab/>
      </w:r>
      <w:r w:rsidRPr="00617D3A">
        <w:rPr>
          <w:rFonts w:ascii="Times New Roman" w:hAnsi="Times New Roman" w:cs="Times New Roman"/>
          <w:sz w:val="20"/>
          <w:szCs w:val="20"/>
        </w:rPr>
        <w:tab/>
      </w:r>
      <w:r w:rsidRPr="00617D3A">
        <w:rPr>
          <w:rFonts w:ascii="Times New Roman" w:hAnsi="Times New Roman" w:cs="Times New Roman"/>
          <w:sz w:val="20"/>
          <w:szCs w:val="20"/>
        </w:rPr>
        <w:tab/>
      </w:r>
      <w:r w:rsidRPr="00617D3A">
        <w:rPr>
          <w:rFonts w:ascii="Times New Roman" w:hAnsi="Times New Roman" w:cs="Times New Roman"/>
          <w:sz w:val="20"/>
          <w:szCs w:val="20"/>
        </w:rPr>
        <w:tab/>
        <w:t xml:space="preserve">                    Т.В. Попкова</w:t>
      </w:r>
    </w:p>
    <w:p w:rsidR="00617D3A" w:rsidRPr="00617D3A" w:rsidRDefault="00617D3A" w:rsidP="003F69E8">
      <w:pPr>
        <w:rPr>
          <w:rFonts w:ascii="Times New Roman" w:hAnsi="Times New Roman" w:cs="Times New Roman"/>
          <w:sz w:val="20"/>
          <w:szCs w:val="20"/>
        </w:rPr>
      </w:pPr>
    </w:p>
    <w:p w:rsidR="0052308F" w:rsidRPr="0052308F" w:rsidRDefault="0052308F" w:rsidP="0052308F">
      <w:pPr>
        <w:tabs>
          <w:tab w:val="left" w:pos="142"/>
        </w:tabs>
        <w:jc w:val="center"/>
        <w:rPr>
          <w:rFonts w:ascii="Times New Roman" w:hAnsi="Times New Roman" w:cs="Times New Roman"/>
          <w:b/>
          <w:sz w:val="20"/>
          <w:szCs w:val="20"/>
        </w:rPr>
      </w:pPr>
      <w:r w:rsidRPr="0052308F">
        <w:rPr>
          <w:rFonts w:ascii="Times New Roman" w:hAnsi="Times New Roman" w:cs="Times New Roman"/>
          <w:b/>
          <w:sz w:val="20"/>
          <w:szCs w:val="20"/>
        </w:rPr>
        <w:t>АДМИНИСТРАЦИЯ</w:t>
      </w:r>
    </w:p>
    <w:p w:rsidR="0052308F" w:rsidRPr="0052308F" w:rsidRDefault="0052308F" w:rsidP="0052308F">
      <w:pPr>
        <w:jc w:val="center"/>
        <w:rPr>
          <w:rFonts w:ascii="Times New Roman" w:hAnsi="Times New Roman" w:cs="Times New Roman"/>
          <w:b/>
          <w:sz w:val="20"/>
          <w:szCs w:val="20"/>
        </w:rPr>
      </w:pPr>
      <w:r w:rsidRPr="0052308F">
        <w:rPr>
          <w:rFonts w:ascii="Times New Roman" w:hAnsi="Times New Roman" w:cs="Times New Roman"/>
          <w:b/>
          <w:sz w:val="20"/>
          <w:szCs w:val="20"/>
        </w:rPr>
        <w:t>БАРСУКОВСКОГО СЕЛЬСКОГО ПОСЕЛЕНИЯ</w:t>
      </w:r>
    </w:p>
    <w:p w:rsidR="0052308F" w:rsidRPr="0052308F" w:rsidRDefault="0052308F" w:rsidP="0052308F">
      <w:pPr>
        <w:jc w:val="center"/>
        <w:rPr>
          <w:rFonts w:ascii="Times New Roman" w:hAnsi="Times New Roman" w:cs="Times New Roman"/>
          <w:b/>
          <w:sz w:val="20"/>
          <w:szCs w:val="20"/>
        </w:rPr>
      </w:pPr>
      <w:r w:rsidRPr="0052308F">
        <w:rPr>
          <w:rFonts w:ascii="Times New Roman" w:hAnsi="Times New Roman" w:cs="Times New Roman"/>
          <w:b/>
          <w:sz w:val="20"/>
          <w:szCs w:val="20"/>
        </w:rPr>
        <w:t>МОНАСТЫРЩИНСКОГО РАЙОНА СМОЛЕНСКОЙ ОБЛАСТИ</w:t>
      </w:r>
    </w:p>
    <w:p w:rsidR="0052308F" w:rsidRPr="0052308F" w:rsidRDefault="0052308F" w:rsidP="0052308F">
      <w:pPr>
        <w:rPr>
          <w:rFonts w:ascii="Times New Roman" w:hAnsi="Times New Roman" w:cs="Times New Roman"/>
          <w:b/>
          <w:sz w:val="20"/>
          <w:szCs w:val="20"/>
        </w:rPr>
      </w:pPr>
    </w:p>
    <w:p w:rsidR="0052308F" w:rsidRPr="0052308F" w:rsidRDefault="0052308F" w:rsidP="0052308F">
      <w:pPr>
        <w:jc w:val="center"/>
        <w:rPr>
          <w:rFonts w:ascii="Times New Roman" w:hAnsi="Times New Roman" w:cs="Times New Roman"/>
          <w:b/>
          <w:sz w:val="20"/>
          <w:szCs w:val="20"/>
        </w:rPr>
      </w:pPr>
      <w:proofErr w:type="gramStart"/>
      <w:r w:rsidRPr="0052308F">
        <w:rPr>
          <w:rFonts w:ascii="Times New Roman" w:hAnsi="Times New Roman" w:cs="Times New Roman"/>
          <w:b/>
          <w:sz w:val="20"/>
          <w:szCs w:val="20"/>
        </w:rPr>
        <w:t>П</w:t>
      </w:r>
      <w:proofErr w:type="gramEnd"/>
      <w:r w:rsidRPr="0052308F">
        <w:rPr>
          <w:rFonts w:ascii="Times New Roman" w:hAnsi="Times New Roman" w:cs="Times New Roman"/>
          <w:b/>
          <w:sz w:val="20"/>
          <w:szCs w:val="20"/>
        </w:rPr>
        <w:t xml:space="preserve"> О С Т А Н О В Л Е Н И Е</w:t>
      </w:r>
    </w:p>
    <w:p w:rsidR="0052308F" w:rsidRPr="0052308F" w:rsidRDefault="0052308F" w:rsidP="0052308F">
      <w:pPr>
        <w:jc w:val="center"/>
        <w:rPr>
          <w:rFonts w:ascii="Times New Roman" w:hAnsi="Times New Roman" w:cs="Times New Roman"/>
          <w:sz w:val="20"/>
          <w:szCs w:val="20"/>
        </w:rPr>
      </w:pPr>
    </w:p>
    <w:p w:rsidR="0052308F" w:rsidRPr="0052308F" w:rsidRDefault="0052308F" w:rsidP="0052308F">
      <w:pPr>
        <w:rPr>
          <w:rFonts w:ascii="Times New Roman" w:hAnsi="Times New Roman" w:cs="Times New Roman"/>
          <w:sz w:val="20"/>
          <w:szCs w:val="20"/>
        </w:rPr>
      </w:pPr>
      <w:r w:rsidRPr="0052308F">
        <w:rPr>
          <w:rFonts w:ascii="Times New Roman" w:hAnsi="Times New Roman" w:cs="Times New Roman"/>
          <w:sz w:val="20"/>
          <w:szCs w:val="20"/>
        </w:rPr>
        <w:t>от  7 ноября  2018 года    № 36</w:t>
      </w:r>
    </w:p>
    <w:tbl>
      <w:tblPr>
        <w:tblW w:w="0" w:type="auto"/>
        <w:tblLook w:val="04A0" w:firstRow="1" w:lastRow="0" w:firstColumn="1" w:lastColumn="0" w:noHBand="0" w:noVBand="1"/>
      </w:tblPr>
      <w:tblGrid>
        <w:gridCol w:w="5211"/>
      </w:tblGrid>
      <w:tr w:rsidR="0052308F" w:rsidRPr="0052308F" w:rsidTr="0052308F">
        <w:tc>
          <w:tcPr>
            <w:tcW w:w="5211" w:type="dxa"/>
          </w:tcPr>
          <w:p w:rsidR="0052308F" w:rsidRPr="0052308F" w:rsidRDefault="0052308F" w:rsidP="0052308F">
            <w:pPr>
              <w:pStyle w:val="3"/>
              <w:rPr>
                <w:rFonts w:ascii="Times New Roman" w:hAnsi="Times New Roman" w:cs="Times New Roman"/>
                <w:color w:val="auto"/>
                <w:sz w:val="20"/>
                <w:szCs w:val="20"/>
              </w:rPr>
            </w:pPr>
            <w:r w:rsidRPr="0052308F">
              <w:rPr>
                <w:rFonts w:ascii="Times New Roman" w:hAnsi="Times New Roman" w:cs="Times New Roman"/>
                <w:color w:val="auto"/>
                <w:sz w:val="20"/>
                <w:szCs w:val="20"/>
              </w:rPr>
              <w:t>О мерах по обеспечению безопасности населения на водоемах в осенне-</w:t>
            </w:r>
            <w:proofErr w:type="spellStart"/>
            <w:r w:rsidRPr="0052308F">
              <w:rPr>
                <w:rFonts w:ascii="Times New Roman" w:hAnsi="Times New Roman" w:cs="Times New Roman"/>
                <w:color w:val="auto"/>
                <w:sz w:val="20"/>
                <w:szCs w:val="20"/>
              </w:rPr>
              <w:t>зимнийпериод</w:t>
            </w:r>
            <w:proofErr w:type="spellEnd"/>
            <w:r w:rsidRPr="0052308F">
              <w:rPr>
                <w:rFonts w:ascii="Times New Roman" w:hAnsi="Times New Roman" w:cs="Times New Roman"/>
                <w:color w:val="auto"/>
                <w:sz w:val="20"/>
                <w:szCs w:val="20"/>
              </w:rPr>
              <w:t xml:space="preserve"> на территории </w:t>
            </w:r>
            <w:proofErr w:type="spellStart"/>
            <w:r w:rsidRPr="0052308F">
              <w:rPr>
                <w:rFonts w:ascii="Times New Roman" w:hAnsi="Times New Roman" w:cs="Times New Roman"/>
                <w:color w:val="auto"/>
                <w:sz w:val="20"/>
                <w:szCs w:val="20"/>
              </w:rPr>
              <w:t>Барсуковского</w:t>
            </w:r>
            <w:proofErr w:type="spellEnd"/>
            <w:r w:rsidRPr="0052308F">
              <w:rPr>
                <w:rFonts w:ascii="Times New Roman" w:hAnsi="Times New Roman" w:cs="Times New Roman"/>
                <w:color w:val="auto"/>
                <w:sz w:val="20"/>
                <w:szCs w:val="20"/>
              </w:rPr>
              <w:t xml:space="preserve"> сельского поселения </w:t>
            </w:r>
            <w:proofErr w:type="spellStart"/>
            <w:r w:rsidRPr="0052308F">
              <w:rPr>
                <w:rFonts w:ascii="Times New Roman" w:hAnsi="Times New Roman" w:cs="Times New Roman"/>
                <w:color w:val="auto"/>
                <w:sz w:val="20"/>
                <w:szCs w:val="20"/>
              </w:rPr>
              <w:t>Монастырщинского</w:t>
            </w:r>
            <w:proofErr w:type="spellEnd"/>
            <w:r w:rsidRPr="0052308F">
              <w:rPr>
                <w:rFonts w:ascii="Times New Roman" w:hAnsi="Times New Roman" w:cs="Times New Roman"/>
                <w:color w:val="auto"/>
                <w:sz w:val="20"/>
                <w:szCs w:val="20"/>
              </w:rPr>
              <w:t xml:space="preserve"> района Смоленской области </w:t>
            </w:r>
            <w:proofErr w:type="gramStart"/>
            <w:r w:rsidRPr="0052308F">
              <w:rPr>
                <w:rFonts w:ascii="Times New Roman" w:hAnsi="Times New Roman" w:cs="Times New Roman"/>
                <w:color w:val="auto"/>
                <w:sz w:val="20"/>
                <w:szCs w:val="20"/>
              </w:rPr>
              <w:t>на</w:t>
            </w:r>
            <w:proofErr w:type="gramEnd"/>
            <w:r w:rsidRPr="0052308F">
              <w:rPr>
                <w:rFonts w:ascii="Times New Roman" w:hAnsi="Times New Roman" w:cs="Times New Roman"/>
                <w:color w:val="auto"/>
                <w:sz w:val="20"/>
                <w:szCs w:val="20"/>
              </w:rPr>
              <w:t xml:space="preserve"> </w:t>
            </w:r>
          </w:p>
          <w:p w:rsidR="0052308F" w:rsidRPr="0052308F" w:rsidRDefault="0052308F" w:rsidP="0052308F">
            <w:pPr>
              <w:ind w:firstLine="0"/>
              <w:rPr>
                <w:rFonts w:ascii="Times New Roman" w:hAnsi="Times New Roman" w:cs="Times New Roman"/>
                <w:b/>
                <w:sz w:val="20"/>
                <w:szCs w:val="20"/>
              </w:rPr>
            </w:pPr>
            <w:r w:rsidRPr="0052308F">
              <w:rPr>
                <w:rFonts w:ascii="Times New Roman" w:hAnsi="Times New Roman" w:cs="Times New Roman"/>
                <w:b/>
                <w:sz w:val="20"/>
                <w:szCs w:val="20"/>
              </w:rPr>
              <w:t>2018-2019 годы</w:t>
            </w:r>
          </w:p>
          <w:p w:rsidR="0052308F" w:rsidRPr="0052308F" w:rsidRDefault="0052308F">
            <w:pPr>
              <w:pStyle w:val="3"/>
              <w:rPr>
                <w:rFonts w:ascii="Times New Roman" w:hAnsi="Times New Roman" w:cs="Times New Roman"/>
                <w:sz w:val="20"/>
                <w:szCs w:val="20"/>
              </w:rPr>
            </w:pPr>
          </w:p>
        </w:tc>
      </w:tr>
    </w:tbl>
    <w:p w:rsidR="0052308F" w:rsidRPr="0052308F" w:rsidRDefault="0052308F" w:rsidP="0052308F">
      <w:pPr>
        <w:jc w:val="both"/>
        <w:rPr>
          <w:rFonts w:ascii="Times New Roman" w:hAnsi="Times New Roman" w:cs="Times New Roman"/>
          <w:sz w:val="20"/>
          <w:szCs w:val="20"/>
        </w:rPr>
      </w:pPr>
      <w:r w:rsidRPr="0052308F">
        <w:rPr>
          <w:rFonts w:ascii="Times New Roman" w:hAnsi="Times New Roman" w:cs="Times New Roman"/>
          <w:sz w:val="20"/>
          <w:szCs w:val="20"/>
        </w:rPr>
        <w:t xml:space="preserve">     </w:t>
      </w:r>
      <w:proofErr w:type="gramStart"/>
      <w:r w:rsidRPr="0052308F">
        <w:rPr>
          <w:rFonts w:ascii="Times New Roman" w:hAnsi="Times New Roman" w:cs="Times New Roman"/>
          <w:sz w:val="20"/>
          <w:szCs w:val="20"/>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21.12.1994 года №68-ФЗ «О защите населения и территорий от чрезвычайных ситуаций природного и техногенного характера», Правилами охраны жизни людей на воде в Смоленской области, утвержденных постановлением Администрации Смоленской области от 31.08.2006 года № 322, в целях обеспечения безопасности населения на</w:t>
      </w:r>
      <w:proofErr w:type="gramEnd"/>
      <w:r w:rsidRPr="0052308F">
        <w:rPr>
          <w:rFonts w:ascii="Times New Roman" w:hAnsi="Times New Roman" w:cs="Times New Roman"/>
          <w:sz w:val="20"/>
          <w:szCs w:val="20"/>
        </w:rPr>
        <w:t xml:space="preserve"> водных </w:t>
      </w:r>
      <w:proofErr w:type="gramStart"/>
      <w:r w:rsidRPr="0052308F">
        <w:rPr>
          <w:rFonts w:ascii="Times New Roman" w:hAnsi="Times New Roman" w:cs="Times New Roman"/>
          <w:sz w:val="20"/>
          <w:szCs w:val="20"/>
        </w:rPr>
        <w:t>объектах</w:t>
      </w:r>
      <w:proofErr w:type="gramEnd"/>
      <w:r w:rsidRPr="0052308F">
        <w:rPr>
          <w:rFonts w:ascii="Times New Roman" w:hAnsi="Times New Roman" w:cs="Times New Roman"/>
          <w:sz w:val="20"/>
          <w:szCs w:val="20"/>
        </w:rPr>
        <w:t xml:space="preserve">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в осенне-зимний период 2018-2019 года, предупреждения и сокращения количества несчастных случаев, </w:t>
      </w:r>
    </w:p>
    <w:p w:rsidR="0052308F" w:rsidRPr="0052308F" w:rsidRDefault="0052308F" w:rsidP="0052308F">
      <w:pPr>
        <w:pStyle w:val="a5"/>
        <w:rPr>
          <w:rFonts w:ascii="Times New Roman" w:hAnsi="Times New Roman" w:cs="Times New Roman"/>
          <w:sz w:val="20"/>
          <w:szCs w:val="20"/>
        </w:rPr>
      </w:pPr>
      <w:r w:rsidRPr="0052308F">
        <w:rPr>
          <w:rFonts w:ascii="Times New Roman" w:hAnsi="Times New Roman" w:cs="Times New Roman"/>
          <w:sz w:val="20"/>
          <w:szCs w:val="20"/>
        </w:rPr>
        <w:t xml:space="preserve">Администрация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w:t>
      </w:r>
      <w:proofErr w:type="gramStart"/>
      <w:r w:rsidRPr="0052308F">
        <w:rPr>
          <w:rFonts w:ascii="Times New Roman" w:hAnsi="Times New Roman" w:cs="Times New Roman"/>
          <w:sz w:val="20"/>
          <w:szCs w:val="20"/>
        </w:rPr>
        <w:t>п</w:t>
      </w:r>
      <w:proofErr w:type="gramEnd"/>
      <w:r w:rsidRPr="0052308F">
        <w:rPr>
          <w:rFonts w:ascii="Times New Roman" w:hAnsi="Times New Roman" w:cs="Times New Roman"/>
          <w:sz w:val="20"/>
          <w:szCs w:val="20"/>
        </w:rPr>
        <w:t xml:space="preserve"> о с т а н о в л я е т:</w:t>
      </w:r>
    </w:p>
    <w:p w:rsidR="0052308F" w:rsidRPr="0052308F" w:rsidRDefault="0052308F" w:rsidP="0052308F">
      <w:pPr>
        <w:jc w:val="both"/>
        <w:rPr>
          <w:rFonts w:ascii="Times New Roman" w:hAnsi="Times New Roman" w:cs="Times New Roman"/>
          <w:sz w:val="20"/>
          <w:szCs w:val="20"/>
        </w:rPr>
      </w:pPr>
      <w:r w:rsidRPr="0052308F">
        <w:rPr>
          <w:rFonts w:ascii="Times New Roman" w:hAnsi="Times New Roman" w:cs="Times New Roman"/>
          <w:sz w:val="20"/>
          <w:szCs w:val="20"/>
        </w:rPr>
        <w:t xml:space="preserve">    1. </w:t>
      </w:r>
      <w:proofErr w:type="gramStart"/>
      <w:r w:rsidRPr="0052308F">
        <w:rPr>
          <w:rFonts w:ascii="Times New Roman" w:hAnsi="Times New Roman" w:cs="Times New Roman"/>
          <w:sz w:val="20"/>
          <w:szCs w:val="20"/>
        </w:rPr>
        <w:t xml:space="preserve">Рекомендовать частным лицам и руководителям сельскохозяйственных предприятий, имеющим (арендующим) водоемы на территории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при образовании ледостава, установить специальные знаки о запрещении перехода (переезда) людей и автотранспорта по льду водоемов, а также провести с рыбаками и любителями подледного лова разъяснительную работу по безопасному поведению на льду. </w:t>
      </w:r>
      <w:proofErr w:type="gramEnd"/>
    </w:p>
    <w:p w:rsidR="0052308F" w:rsidRPr="0052308F" w:rsidRDefault="0052308F" w:rsidP="0052308F">
      <w:pPr>
        <w:jc w:val="both"/>
        <w:rPr>
          <w:rFonts w:ascii="Times New Roman" w:hAnsi="Times New Roman" w:cs="Times New Roman"/>
          <w:sz w:val="20"/>
          <w:szCs w:val="20"/>
        </w:rPr>
      </w:pPr>
      <w:r w:rsidRPr="0052308F">
        <w:rPr>
          <w:rFonts w:ascii="Times New Roman" w:hAnsi="Times New Roman" w:cs="Times New Roman"/>
          <w:sz w:val="20"/>
          <w:szCs w:val="20"/>
        </w:rPr>
        <w:t xml:space="preserve">        2. Директору МБОУ </w:t>
      </w:r>
      <w:proofErr w:type="spellStart"/>
      <w:r w:rsidRPr="0052308F">
        <w:rPr>
          <w:rFonts w:ascii="Times New Roman" w:hAnsi="Times New Roman" w:cs="Times New Roman"/>
          <w:sz w:val="20"/>
          <w:szCs w:val="20"/>
        </w:rPr>
        <w:t>Сычевская</w:t>
      </w:r>
      <w:proofErr w:type="spellEnd"/>
      <w:r w:rsidRPr="0052308F">
        <w:rPr>
          <w:rFonts w:ascii="Times New Roman" w:hAnsi="Times New Roman" w:cs="Times New Roman"/>
          <w:sz w:val="20"/>
          <w:szCs w:val="20"/>
        </w:rPr>
        <w:t xml:space="preserve"> школа (</w:t>
      </w:r>
      <w:proofErr w:type="spellStart"/>
      <w:r w:rsidRPr="0052308F">
        <w:rPr>
          <w:rFonts w:ascii="Times New Roman" w:hAnsi="Times New Roman" w:cs="Times New Roman"/>
          <w:sz w:val="20"/>
          <w:szCs w:val="20"/>
        </w:rPr>
        <w:t>Миренкову</w:t>
      </w:r>
      <w:proofErr w:type="spellEnd"/>
      <w:r w:rsidRPr="0052308F">
        <w:rPr>
          <w:rFonts w:ascii="Times New Roman" w:hAnsi="Times New Roman" w:cs="Times New Roman"/>
          <w:sz w:val="20"/>
          <w:szCs w:val="20"/>
        </w:rPr>
        <w:t xml:space="preserve"> А.Н.) организовать  проведение бесед и занятий с учащимися по теме: «Правила безопасного поведения на льду».</w:t>
      </w:r>
    </w:p>
    <w:p w:rsidR="0052308F" w:rsidRPr="0052308F" w:rsidRDefault="0052308F" w:rsidP="0052308F">
      <w:pPr>
        <w:jc w:val="both"/>
        <w:rPr>
          <w:rFonts w:ascii="Times New Roman" w:hAnsi="Times New Roman" w:cs="Times New Roman"/>
          <w:sz w:val="20"/>
          <w:szCs w:val="20"/>
        </w:rPr>
      </w:pPr>
      <w:r w:rsidRPr="0052308F">
        <w:rPr>
          <w:rFonts w:ascii="Times New Roman" w:hAnsi="Times New Roman" w:cs="Times New Roman"/>
          <w:sz w:val="20"/>
          <w:szCs w:val="20"/>
        </w:rPr>
        <w:t xml:space="preserve">    3.    - Издать соответствующие нормативные правовые акты;</w:t>
      </w:r>
    </w:p>
    <w:p w:rsidR="0052308F" w:rsidRPr="0052308F" w:rsidRDefault="0052308F" w:rsidP="0052308F">
      <w:pPr>
        <w:jc w:val="both"/>
        <w:rPr>
          <w:rFonts w:ascii="Times New Roman" w:hAnsi="Times New Roman" w:cs="Times New Roman"/>
          <w:sz w:val="20"/>
          <w:szCs w:val="20"/>
        </w:rPr>
      </w:pPr>
      <w:r w:rsidRPr="0052308F">
        <w:rPr>
          <w:rFonts w:ascii="Times New Roman" w:hAnsi="Times New Roman" w:cs="Times New Roman"/>
          <w:sz w:val="20"/>
          <w:szCs w:val="20"/>
        </w:rPr>
        <w:t xml:space="preserve">    -  организовать профилактическую работу, а также изготовление и распространение среди населения памяток по мерам безопасного поведения на водоемах в осенне-зимний период;</w:t>
      </w:r>
    </w:p>
    <w:p w:rsidR="0052308F" w:rsidRPr="0052308F" w:rsidRDefault="0052308F" w:rsidP="0052308F">
      <w:pPr>
        <w:jc w:val="both"/>
        <w:rPr>
          <w:rFonts w:ascii="Times New Roman" w:hAnsi="Times New Roman" w:cs="Times New Roman"/>
          <w:sz w:val="20"/>
          <w:szCs w:val="20"/>
        </w:rPr>
      </w:pPr>
      <w:r w:rsidRPr="0052308F">
        <w:rPr>
          <w:rFonts w:ascii="Times New Roman" w:hAnsi="Times New Roman" w:cs="Times New Roman"/>
          <w:sz w:val="20"/>
          <w:szCs w:val="20"/>
        </w:rPr>
        <w:t xml:space="preserve">    - организовать контроль,   за местами массового скопления любителей подледного лова;</w:t>
      </w:r>
    </w:p>
    <w:p w:rsidR="0052308F" w:rsidRPr="0052308F" w:rsidRDefault="0052308F" w:rsidP="0052308F">
      <w:pPr>
        <w:jc w:val="both"/>
        <w:rPr>
          <w:rFonts w:ascii="Times New Roman" w:hAnsi="Times New Roman" w:cs="Times New Roman"/>
          <w:sz w:val="20"/>
          <w:szCs w:val="20"/>
        </w:rPr>
      </w:pPr>
      <w:r w:rsidRPr="0052308F">
        <w:rPr>
          <w:rFonts w:ascii="Times New Roman" w:hAnsi="Times New Roman" w:cs="Times New Roman"/>
          <w:sz w:val="20"/>
          <w:szCs w:val="20"/>
        </w:rPr>
        <w:t xml:space="preserve">    - организовать  рейды по обследованию мест возможного выхода людей на лед.</w:t>
      </w:r>
    </w:p>
    <w:p w:rsidR="0052308F" w:rsidRPr="0052308F" w:rsidRDefault="0052308F" w:rsidP="0052308F">
      <w:pPr>
        <w:jc w:val="both"/>
        <w:rPr>
          <w:rFonts w:ascii="Times New Roman" w:hAnsi="Times New Roman" w:cs="Times New Roman"/>
          <w:sz w:val="20"/>
          <w:szCs w:val="20"/>
        </w:rPr>
      </w:pPr>
      <w:r w:rsidRPr="0052308F">
        <w:rPr>
          <w:rFonts w:ascii="Times New Roman" w:hAnsi="Times New Roman" w:cs="Times New Roman"/>
          <w:sz w:val="20"/>
          <w:szCs w:val="20"/>
        </w:rPr>
        <w:t xml:space="preserve">     4. </w:t>
      </w:r>
      <w:proofErr w:type="gramStart"/>
      <w:r w:rsidRPr="0052308F">
        <w:rPr>
          <w:rFonts w:ascii="Times New Roman" w:hAnsi="Times New Roman" w:cs="Times New Roman"/>
          <w:sz w:val="20"/>
          <w:szCs w:val="20"/>
        </w:rPr>
        <w:t>Контроль за</w:t>
      </w:r>
      <w:proofErr w:type="gramEnd"/>
      <w:r w:rsidRPr="0052308F">
        <w:rPr>
          <w:rFonts w:ascii="Times New Roman" w:hAnsi="Times New Roman" w:cs="Times New Roman"/>
          <w:sz w:val="20"/>
          <w:szCs w:val="20"/>
        </w:rPr>
        <w:t xml:space="preserve"> исполнением данного  постановления  оставляю за собой.</w:t>
      </w:r>
    </w:p>
    <w:p w:rsidR="0052308F" w:rsidRPr="0052308F" w:rsidRDefault="0052308F" w:rsidP="0052308F">
      <w:pPr>
        <w:ind w:firstLine="708"/>
        <w:jc w:val="both"/>
        <w:rPr>
          <w:rFonts w:ascii="Times New Roman" w:hAnsi="Times New Roman" w:cs="Times New Roman"/>
          <w:sz w:val="20"/>
          <w:szCs w:val="20"/>
        </w:rPr>
      </w:pPr>
    </w:p>
    <w:p w:rsidR="0052308F" w:rsidRPr="0052308F" w:rsidRDefault="0052308F" w:rsidP="0052308F">
      <w:pPr>
        <w:rPr>
          <w:rFonts w:ascii="Times New Roman" w:hAnsi="Times New Roman" w:cs="Times New Roman"/>
          <w:sz w:val="20"/>
          <w:szCs w:val="20"/>
        </w:rPr>
      </w:pPr>
      <w:r w:rsidRPr="0052308F">
        <w:rPr>
          <w:rFonts w:ascii="Times New Roman" w:hAnsi="Times New Roman" w:cs="Times New Roman"/>
          <w:sz w:val="20"/>
          <w:szCs w:val="20"/>
        </w:rPr>
        <w:t>Глава муниципального образования</w:t>
      </w:r>
    </w:p>
    <w:p w:rsidR="0052308F" w:rsidRPr="0052308F" w:rsidRDefault="0052308F" w:rsidP="0052308F">
      <w:pPr>
        <w:rPr>
          <w:rFonts w:ascii="Times New Roman" w:hAnsi="Times New Roman" w:cs="Times New Roman"/>
          <w:sz w:val="20"/>
          <w:szCs w:val="20"/>
        </w:rPr>
      </w:pP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w:t>
      </w:r>
    </w:p>
    <w:p w:rsidR="0052308F" w:rsidRPr="0052308F" w:rsidRDefault="0052308F" w:rsidP="0052308F">
      <w:pPr>
        <w:rPr>
          <w:rFonts w:ascii="Times New Roman" w:hAnsi="Times New Roman" w:cs="Times New Roman"/>
          <w:sz w:val="20"/>
          <w:szCs w:val="20"/>
        </w:rPr>
      </w:pP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w:t>
      </w:r>
    </w:p>
    <w:p w:rsidR="0052308F" w:rsidRPr="0052308F" w:rsidRDefault="0052308F" w:rsidP="0052308F">
      <w:pPr>
        <w:rPr>
          <w:rFonts w:ascii="Times New Roman" w:hAnsi="Times New Roman" w:cs="Times New Roman"/>
          <w:sz w:val="20"/>
          <w:szCs w:val="20"/>
        </w:rPr>
      </w:pPr>
      <w:r w:rsidRPr="0052308F">
        <w:rPr>
          <w:rFonts w:ascii="Times New Roman" w:hAnsi="Times New Roman" w:cs="Times New Roman"/>
          <w:sz w:val="20"/>
          <w:szCs w:val="20"/>
        </w:rPr>
        <w:t xml:space="preserve">Смоленской области                                                                                </w:t>
      </w:r>
      <w:r w:rsidRPr="0052308F">
        <w:rPr>
          <w:rFonts w:ascii="Times New Roman" w:hAnsi="Times New Roman" w:cs="Times New Roman"/>
          <w:b/>
          <w:sz w:val="20"/>
          <w:szCs w:val="20"/>
        </w:rPr>
        <w:t>Т.В. Попкова</w:t>
      </w:r>
    </w:p>
    <w:p w:rsidR="0052308F" w:rsidRPr="0052308F" w:rsidRDefault="0052308F" w:rsidP="0052308F">
      <w:pPr>
        <w:rPr>
          <w:rFonts w:ascii="Times New Roman" w:hAnsi="Times New Roman" w:cs="Times New Roman"/>
          <w:sz w:val="20"/>
          <w:szCs w:val="20"/>
        </w:rPr>
      </w:pPr>
    </w:p>
    <w:p w:rsidR="0052308F" w:rsidRPr="0052308F" w:rsidRDefault="0052308F" w:rsidP="0052308F">
      <w:pPr>
        <w:jc w:val="center"/>
        <w:rPr>
          <w:rFonts w:ascii="Times New Roman" w:hAnsi="Times New Roman" w:cs="Times New Roman"/>
          <w:b/>
          <w:sz w:val="20"/>
          <w:szCs w:val="20"/>
        </w:rPr>
      </w:pPr>
      <w:r w:rsidRPr="0052308F">
        <w:rPr>
          <w:rFonts w:ascii="Times New Roman" w:hAnsi="Times New Roman" w:cs="Times New Roman"/>
          <w:b/>
          <w:sz w:val="20"/>
          <w:szCs w:val="20"/>
        </w:rPr>
        <w:t xml:space="preserve">АДМИНИСТРАЦИЯ </w:t>
      </w:r>
    </w:p>
    <w:p w:rsidR="0052308F" w:rsidRPr="0052308F" w:rsidRDefault="0052308F" w:rsidP="0052308F">
      <w:pPr>
        <w:jc w:val="center"/>
        <w:rPr>
          <w:rFonts w:ascii="Times New Roman" w:hAnsi="Times New Roman" w:cs="Times New Roman"/>
          <w:b/>
          <w:sz w:val="20"/>
          <w:szCs w:val="20"/>
        </w:rPr>
      </w:pPr>
      <w:r w:rsidRPr="0052308F">
        <w:rPr>
          <w:rFonts w:ascii="Times New Roman" w:hAnsi="Times New Roman" w:cs="Times New Roman"/>
          <w:b/>
          <w:sz w:val="20"/>
          <w:szCs w:val="20"/>
        </w:rPr>
        <w:t xml:space="preserve">БАРСУКОВСКОГО СЕЛЬСКОГО ПОСЕЛЕНИЯ </w:t>
      </w:r>
    </w:p>
    <w:p w:rsidR="0052308F" w:rsidRPr="0052308F" w:rsidRDefault="0052308F" w:rsidP="0052308F">
      <w:pPr>
        <w:jc w:val="center"/>
        <w:rPr>
          <w:rFonts w:ascii="Times New Roman" w:hAnsi="Times New Roman" w:cs="Times New Roman"/>
          <w:b/>
          <w:sz w:val="20"/>
          <w:szCs w:val="20"/>
        </w:rPr>
      </w:pPr>
      <w:r w:rsidRPr="0052308F">
        <w:rPr>
          <w:rFonts w:ascii="Times New Roman" w:hAnsi="Times New Roman" w:cs="Times New Roman"/>
          <w:b/>
          <w:sz w:val="20"/>
          <w:szCs w:val="20"/>
        </w:rPr>
        <w:t>МОНАСТЫРЩИНСКОГО РАЙОНА  СМОЛЕНСКОЙ ОБЛАСТИ</w:t>
      </w:r>
    </w:p>
    <w:p w:rsidR="0052308F" w:rsidRPr="0052308F" w:rsidRDefault="0052308F" w:rsidP="0052308F">
      <w:pPr>
        <w:pStyle w:val="1"/>
        <w:rPr>
          <w:b/>
          <w:sz w:val="20"/>
          <w:lang w:val="ru-RU"/>
        </w:rPr>
      </w:pPr>
    </w:p>
    <w:p w:rsidR="0052308F" w:rsidRPr="0052308F" w:rsidRDefault="0052308F" w:rsidP="0052308F">
      <w:pPr>
        <w:jc w:val="center"/>
        <w:rPr>
          <w:rFonts w:ascii="Times New Roman" w:hAnsi="Times New Roman" w:cs="Times New Roman"/>
          <w:b/>
          <w:sz w:val="20"/>
          <w:szCs w:val="20"/>
        </w:rPr>
      </w:pPr>
      <w:r w:rsidRPr="0052308F">
        <w:rPr>
          <w:rFonts w:ascii="Times New Roman" w:hAnsi="Times New Roman" w:cs="Times New Roman"/>
          <w:b/>
          <w:sz w:val="20"/>
          <w:szCs w:val="20"/>
        </w:rPr>
        <w:t>ПОСТАНОВЛЕНИЕ</w:t>
      </w:r>
    </w:p>
    <w:p w:rsidR="0052308F" w:rsidRPr="0052308F" w:rsidRDefault="0052308F" w:rsidP="0052308F">
      <w:pPr>
        <w:jc w:val="center"/>
        <w:rPr>
          <w:rFonts w:ascii="Times New Roman" w:hAnsi="Times New Roman" w:cs="Times New Roman"/>
          <w:b/>
          <w:sz w:val="20"/>
          <w:szCs w:val="20"/>
        </w:rPr>
      </w:pPr>
    </w:p>
    <w:p w:rsidR="0052308F" w:rsidRPr="0052308F" w:rsidRDefault="0052308F" w:rsidP="0052308F">
      <w:pPr>
        <w:pStyle w:val="31"/>
        <w:spacing w:after="0"/>
        <w:rPr>
          <w:rFonts w:ascii="Times New Roman" w:hAnsi="Times New Roman" w:cs="Times New Roman"/>
          <w:sz w:val="20"/>
          <w:szCs w:val="20"/>
          <w:u w:val="single"/>
        </w:rPr>
      </w:pPr>
      <w:r w:rsidRPr="0052308F">
        <w:rPr>
          <w:rFonts w:ascii="Times New Roman" w:hAnsi="Times New Roman" w:cs="Times New Roman"/>
          <w:sz w:val="20"/>
          <w:szCs w:val="20"/>
        </w:rPr>
        <w:t>от 12 ноября  2018г.   № 38</w:t>
      </w:r>
    </w:p>
    <w:p w:rsidR="0052308F" w:rsidRPr="0052308F" w:rsidRDefault="0052308F" w:rsidP="0052308F">
      <w:pPr>
        <w:pStyle w:val="31"/>
        <w:spacing w:after="0"/>
        <w:ind w:right="5102"/>
        <w:jc w:val="both"/>
        <w:rPr>
          <w:rFonts w:ascii="Times New Roman" w:hAnsi="Times New Roman" w:cs="Times New Roman"/>
          <w:sz w:val="20"/>
          <w:szCs w:val="20"/>
        </w:rPr>
      </w:pPr>
    </w:p>
    <w:p w:rsidR="0052308F" w:rsidRPr="0052308F" w:rsidRDefault="0052308F" w:rsidP="0052308F">
      <w:pPr>
        <w:pStyle w:val="31"/>
        <w:spacing w:after="0"/>
        <w:ind w:right="5102"/>
        <w:jc w:val="both"/>
        <w:rPr>
          <w:rFonts w:ascii="Times New Roman" w:hAnsi="Times New Roman" w:cs="Times New Roman"/>
          <w:sz w:val="20"/>
          <w:szCs w:val="20"/>
        </w:rPr>
      </w:pPr>
      <w:r w:rsidRPr="0052308F">
        <w:rPr>
          <w:rFonts w:ascii="Times New Roman" w:hAnsi="Times New Roman" w:cs="Times New Roman"/>
          <w:sz w:val="20"/>
          <w:szCs w:val="20"/>
        </w:rPr>
        <w:t xml:space="preserve">Об основных направлениях бюджетной и налоговой политики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на 2019 год и на плановый период 2020 и 2021 годов  </w:t>
      </w:r>
    </w:p>
    <w:p w:rsidR="0052308F" w:rsidRPr="0052308F" w:rsidRDefault="0052308F" w:rsidP="0052308F">
      <w:pPr>
        <w:pStyle w:val="31"/>
        <w:rPr>
          <w:rFonts w:ascii="Times New Roman" w:hAnsi="Times New Roman" w:cs="Times New Roman"/>
          <w:sz w:val="20"/>
          <w:szCs w:val="20"/>
        </w:rPr>
      </w:pPr>
    </w:p>
    <w:p w:rsidR="0052308F" w:rsidRPr="0052308F" w:rsidRDefault="0052308F" w:rsidP="0052308F">
      <w:pPr>
        <w:pStyle w:val="31"/>
        <w:spacing w:after="0"/>
        <w:ind w:firstLine="567"/>
        <w:jc w:val="both"/>
        <w:rPr>
          <w:rFonts w:ascii="Times New Roman" w:hAnsi="Times New Roman" w:cs="Times New Roman"/>
          <w:sz w:val="20"/>
          <w:szCs w:val="20"/>
        </w:rPr>
      </w:pPr>
      <w:r w:rsidRPr="0052308F">
        <w:rPr>
          <w:rFonts w:ascii="Times New Roman" w:hAnsi="Times New Roman" w:cs="Times New Roman"/>
          <w:sz w:val="20"/>
          <w:szCs w:val="20"/>
        </w:rPr>
        <w:t xml:space="preserve">В соответствии со статьей 184.2 Бюджетного кодекса Российской Федерации, </w:t>
      </w:r>
      <w:hyperlink r:id="rId9" w:history="1">
        <w:r w:rsidRPr="0052308F">
          <w:rPr>
            <w:rFonts w:ascii="Times New Roman" w:hAnsi="Times New Roman" w:cs="Times New Roman"/>
            <w:sz w:val="20"/>
            <w:szCs w:val="20"/>
          </w:rPr>
          <w:t>решением</w:t>
        </w:r>
      </w:hyperlink>
      <w:r w:rsidRPr="0052308F">
        <w:rPr>
          <w:rFonts w:ascii="Times New Roman" w:hAnsi="Times New Roman" w:cs="Times New Roman"/>
          <w:sz w:val="20"/>
          <w:szCs w:val="20"/>
        </w:rPr>
        <w:t xml:space="preserve"> Совета депутатов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от 28.12.2011 № 33 «Об утверждении Положения о бюджетном процессе в </w:t>
      </w:r>
      <w:proofErr w:type="spellStart"/>
      <w:r w:rsidRPr="0052308F">
        <w:rPr>
          <w:rFonts w:ascii="Times New Roman" w:hAnsi="Times New Roman" w:cs="Times New Roman"/>
          <w:sz w:val="20"/>
          <w:szCs w:val="20"/>
        </w:rPr>
        <w:t>Барсуковском</w:t>
      </w:r>
      <w:proofErr w:type="spellEnd"/>
      <w:r w:rsidRPr="0052308F">
        <w:rPr>
          <w:rFonts w:ascii="Times New Roman" w:hAnsi="Times New Roman" w:cs="Times New Roman"/>
          <w:sz w:val="20"/>
          <w:szCs w:val="20"/>
        </w:rPr>
        <w:t xml:space="preserve"> сельском поселении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p w:rsidR="0052308F" w:rsidRPr="0052308F" w:rsidRDefault="0052308F" w:rsidP="0052308F">
      <w:pPr>
        <w:pStyle w:val="31"/>
        <w:spacing w:after="0"/>
        <w:ind w:firstLine="567"/>
        <w:jc w:val="both"/>
        <w:rPr>
          <w:rFonts w:ascii="Times New Roman" w:hAnsi="Times New Roman" w:cs="Times New Roman"/>
          <w:sz w:val="20"/>
          <w:szCs w:val="20"/>
        </w:rPr>
      </w:pPr>
    </w:p>
    <w:p w:rsidR="0052308F" w:rsidRPr="0052308F" w:rsidRDefault="0052308F" w:rsidP="0052308F">
      <w:pPr>
        <w:pStyle w:val="31"/>
        <w:spacing w:after="0"/>
        <w:ind w:firstLine="567"/>
        <w:jc w:val="both"/>
        <w:rPr>
          <w:rFonts w:ascii="Times New Roman" w:hAnsi="Times New Roman" w:cs="Times New Roman"/>
          <w:sz w:val="20"/>
          <w:szCs w:val="20"/>
        </w:rPr>
      </w:pPr>
      <w:r w:rsidRPr="0052308F">
        <w:rPr>
          <w:rFonts w:ascii="Times New Roman" w:hAnsi="Times New Roman" w:cs="Times New Roman"/>
          <w:sz w:val="20"/>
          <w:szCs w:val="20"/>
        </w:rPr>
        <w:t xml:space="preserve">Администрация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w:t>
      </w:r>
      <w:proofErr w:type="gramStart"/>
      <w:r w:rsidRPr="0052308F">
        <w:rPr>
          <w:rFonts w:ascii="Times New Roman" w:hAnsi="Times New Roman" w:cs="Times New Roman"/>
          <w:sz w:val="20"/>
          <w:szCs w:val="20"/>
        </w:rPr>
        <w:t>п</w:t>
      </w:r>
      <w:proofErr w:type="gramEnd"/>
      <w:r w:rsidRPr="0052308F">
        <w:rPr>
          <w:rFonts w:ascii="Times New Roman" w:hAnsi="Times New Roman" w:cs="Times New Roman"/>
          <w:sz w:val="20"/>
          <w:szCs w:val="20"/>
        </w:rPr>
        <w:t xml:space="preserve"> о с т а н о в л я е т:</w:t>
      </w:r>
    </w:p>
    <w:p w:rsidR="0052308F" w:rsidRPr="0052308F" w:rsidRDefault="0052308F" w:rsidP="0052308F">
      <w:pPr>
        <w:pStyle w:val="ConsPlusTitle"/>
        <w:widowControl/>
        <w:ind w:firstLine="567"/>
        <w:jc w:val="both"/>
        <w:rPr>
          <w:b w:val="0"/>
          <w:sz w:val="20"/>
          <w:szCs w:val="20"/>
        </w:rPr>
      </w:pPr>
    </w:p>
    <w:p w:rsidR="0052308F" w:rsidRPr="0052308F" w:rsidRDefault="0052308F" w:rsidP="0052308F">
      <w:pPr>
        <w:pStyle w:val="ConsPlusTitle"/>
        <w:widowControl/>
        <w:ind w:firstLine="567"/>
        <w:jc w:val="both"/>
        <w:rPr>
          <w:b w:val="0"/>
          <w:sz w:val="20"/>
          <w:szCs w:val="20"/>
        </w:rPr>
      </w:pPr>
      <w:r w:rsidRPr="0052308F">
        <w:rPr>
          <w:b w:val="0"/>
          <w:sz w:val="20"/>
          <w:szCs w:val="20"/>
        </w:rPr>
        <w:t>1.</w:t>
      </w:r>
      <w:r w:rsidRPr="0052308F">
        <w:rPr>
          <w:sz w:val="20"/>
          <w:szCs w:val="20"/>
        </w:rPr>
        <w:t xml:space="preserve"> </w:t>
      </w:r>
      <w:r w:rsidRPr="0052308F">
        <w:rPr>
          <w:b w:val="0"/>
          <w:sz w:val="20"/>
          <w:szCs w:val="20"/>
        </w:rPr>
        <w:t xml:space="preserve">Утвердить прилагаемые основные направления бюджетной и налоговой политики </w:t>
      </w:r>
      <w:proofErr w:type="spellStart"/>
      <w:r w:rsidRPr="0052308F">
        <w:rPr>
          <w:b w:val="0"/>
          <w:sz w:val="20"/>
          <w:szCs w:val="20"/>
        </w:rPr>
        <w:t>Барсуковского</w:t>
      </w:r>
      <w:proofErr w:type="spellEnd"/>
      <w:r w:rsidRPr="0052308F">
        <w:rPr>
          <w:b w:val="0"/>
          <w:sz w:val="20"/>
          <w:szCs w:val="20"/>
        </w:rPr>
        <w:t xml:space="preserve"> сельского поселения </w:t>
      </w:r>
      <w:proofErr w:type="spellStart"/>
      <w:r w:rsidRPr="0052308F">
        <w:rPr>
          <w:b w:val="0"/>
          <w:sz w:val="20"/>
          <w:szCs w:val="20"/>
        </w:rPr>
        <w:t>Монастырщинского</w:t>
      </w:r>
      <w:proofErr w:type="spellEnd"/>
      <w:r w:rsidRPr="0052308F">
        <w:rPr>
          <w:b w:val="0"/>
          <w:sz w:val="20"/>
          <w:szCs w:val="20"/>
        </w:rPr>
        <w:t xml:space="preserve"> района Смоленской области на  2019 год и на плановый период 2020 и 2021 годов.</w:t>
      </w:r>
    </w:p>
    <w:p w:rsidR="0052308F" w:rsidRPr="0052308F" w:rsidRDefault="0052308F" w:rsidP="0052308F">
      <w:pPr>
        <w:pStyle w:val="ConsPlusTitle"/>
        <w:widowControl/>
        <w:ind w:firstLine="567"/>
        <w:jc w:val="both"/>
        <w:rPr>
          <w:b w:val="0"/>
          <w:sz w:val="20"/>
          <w:szCs w:val="20"/>
        </w:rPr>
      </w:pPr>
      <w:r w:rsidRPr="0052308F">
        <w:rPr>
          <w:b w:val="0"/>
          <w:sz w:val="20"/>
          <w:szCs w:val="20"/>
        </w:rPr>
        <w:t xml:space="preserve">2. </w:t>
      </w:r>
      <w:proofErr w:type="gramStart"/>
      <w:r w:rsidRPr="0052308F">
        <w:rPr>
          <w:b w:val="0"/>
          <w:sz w:val="20"/>
          <w:szCs w:val="20"/>
        </w:rPr>
        <w:t>Разместить</w:t>
      </w:r>
      <w:proofErr w:type="gramEnd"/>
      <w:r w:rsidRPr="0052308F">
        <w:rPr>
          <w:b w:val="0"/>
          <w:sz w:val="20"/>
          <w:szCs w:val="20"/>
        </w:rPr>
        <w:t xml:space="preserve"> настоящее постановление на официальном сайте Администрации </w:t>
      </w:r>
      <w:proofErr w:type="spellStart"/>
      <w:r w:rsidRPr="0052308F">
        <w:rPr>
          <w:b w:val="0"/>
          <w:sz w:val="20"/>
          <w:szCs w:val="20"/>
        </w:rPr>
        <w:t>Барсуковского</w:t>
      </w:r>
      <w:proofErr w:type="spellEnd"/>
      <w:r w:rsidRPr="0052308F">
        <w:rPr>
          <w:b w:val="0"/>
          <w:sz w:val="20"/>
          <w:szCs w:val="20"/>
        </w:rPr>
        <w:t xml:space="preserve"> сельского поселения </w:t>
      </w:r>
      <w:proofErr w:type="spellStart"/>
      <w:r w:rsidRPr="0052308F">
        <w:rPr>
          <w:b w:val="0"/>
          <w:sz w:val="20"/>
          <w:szCs w:val="20"/>
        </w:rPr>
        <w:t>Монастырщинского</w:t>
      </w:r>
      <w:proofErr w:type="spellEnd"/>
      <w:r w:rsidRPr="0052308F">
        <w:rPr>
          <w:b w:val="0"/>
          <w:sz w:val="20"/>
          <w:szCs w:val="20"/>
        </w:rPr>
        <w:t xml:space="preserve"> района Смоленской области. </w:t>
      </w:r>
    </w:p>
    <w:p w:rsidR="0052308F" w:rsidRPr="0052308F" w:rsidRDefault="0052308F" w:rsidP="0052308F">
      <w:pPr>
        <w:autoSpaceDE w:val="0"/>
        <w:autoSpaceDN w:val="0"/>
        <w:adjustRightInd w:val="0"/>
        <w:ind w:firstLine="567"/>
        <w:rPr>
          <w:rFonts w:ascii="Times New Roman" w:hAnsi="Times New Roman" w:cs="Times New Roman"/>
          <w:sz w:val="20"/>
          <w:szCs w:val="20"/>
        </w:rPr>
      </w:pPr>
      <w:r w:rsidRPr="0052308F">
        <w:rPr>
          <w:rFonts w:ascii="Times New Roman" w:hAnsi="Times New Roman" w:cs="Times New Roman"/>
          <w:sz w:val="20"/>
          <w:szCs w:val="20"/>
        </w:rPr>
        <w:t>3. Настоящее постановление вступает в силу с 01.01.2019 года.</w:t>
      </w:r>
    </w:p>
    <w:p w:rsidR="0052308F" w:rsidRPr="0052308F" w:rsidRDefault="0052308F" w:rsidP="0052308F">
      <w:pPr>
        <w:autoSpaceDE w:val="0"/>
        <w:autoSpaceDN w:val="0"/>
        <w:adjustRightInd w:val="0"/>
        <w:ind w:left="-426" w:firstLine="540"/>
        <w:rPr>
          <w:rFonts w:ascii="Times New Roman" w:hAnsi="Times New Roman" w:cs="Times New Roman"/>
          <w:sz w:val="20"/>
          <w:szCs w:val="20"/>
        </w:rPr>
      </w:pPr>
    </w:p>
    <w:tbl>
      <w:tblPr>
        <w:tblW w:w="10031" w:type="dxa"/>
        <w:tblInd w:w="108" w:type="dxa"/>
        <w:tblLook w:val="04A0" w:firstRow="1" w:lastRow="0" w:firstColumn="1" w:lastColumn="0" w:noHBand="0" w:noVBand="1"/>
      </w:tblPr>
      <w:tblGrid>
        <w:gridCol w:w="5245"/>
        <w:gridCol w:w="4786"/>
      </w:tblGrid>
      <w:tr w:rsidR="0052308F" w:rsidRPr="0052308F" w:rsidTr="00617D3A">
        <w:tc>
          <w:tcPr>
            <w:tcW w:w="5245" w:type="dxa"/>
          </w:tcPr>
          <w:p w:rsidR="0052308F" w:rsidRPr="0052308F" w:rsidRDefault="0052308F" w:rsidP="00617D3A">
            <w:pPr>
              <w:pStyle w:val="31"/>
              <w:spacing w:after="0"/>
              <w:rPr>
                <w:rFonts w:ascii="Times New Roman" w:hAnsi="Times New Roman" w:cs="Times New Roman"/>
                <w:sz w:val="20"/>
                <w:szCs w:val="20"/>
              </w:rPr>
            </w:pPr>
          </w:p>
          <w:p w:rsidR="0052308F" w:rsidRDefault="0052308F" w:rsidP="00617D3A">
            <w:pPr>
              <w:pStyle w:val="31"/>
              <w:spacing w:after="0"/>
              <w:rPr>
                <w:rFonts w:ascii="Times New Roman" w:hAnsi="Times New Roman" w:cs="Times New Roman"/>
                <w:sz w:val="20"/>
                <w:szCs w:val="20"/>
              </w:rPr>
            </w:pPr>
            <w:r w:rsidRPr="0052308F">
              <w:rPr>
                <w:rFonts w:ascii="Times New Roman" w:hAnsi="Times New Roman" w:cs="Times New Roman"/>
                <w:sz w:val="20"/>
                <w:szCs w:val="20"/>
              </w:rPr>
              <w:t xml:space="preserve">Глава муниципального образования </w:t>
            </w:r>
          </w:p>
          <w:p w:rsidR="0052308F" w:rsidRPr="0052308F" w:rsidRDefault="0052308F" w:rsidP="00617D3A">
            <w:pPr>
              <w:pStyle w:val="31"/>
              <w:spacing w:after="0"/>
              <w:rPr>
                <w:rFonts w:ascii="Times New Roman" w:hAnsi="Times New Roman" w:cs="Times New Roman"/>
                <w:sz w:val="20"/>
                <w:szCs w:val="20"/>
              </w:rPr>
            </w:pP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w:t>
            </w:r>
          </w:p>
          <w:p w:rsidR="0052308F" w:rsidRPr="0052308F" w:rsidRDefault="0052308F" w:rsidP="00617D3A">
            <w:pPr>
              <w:pStyle w:val="31"/>
              <w:spacing w:after="0"/>
              <w:rPr>
                <w:rFonts w:ascii="Times New Roman" w:hAnsi="Times New Roman" w:cs="Times New Roman"/>
                <w:sz w:val="20"/>
                <w:szCs w:val="20"/>
              </w:rPr>
            </w:pP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w:t>
            </w:r>
          </w:p>
          <w:p w:rsidR="0052308F" w:rsidRPr="0052308F" w:rsidRDefault="0052308F" w:rsidP="00617D3A">
            <w:pPr>
              <w:pStyle w:val="31"/>
              <w:spacing w:after="0"/>
              <w:rPr>
                <w:rFonts w:ascii="Times New Roman" w:hAnsi="Times New Roman" w:cs="Times New Roman"/>
                <w:sz w:val="20"/>
                <w:szCs w:val="20"/>
              </w:rPr>
            </w:pPr>
            <w:r w:rsidRPr="0052308F">
              <w:rPr>
                <w:rFonts w:ascii="Times New Roman" w:hAnsi="Times New Roman" w:cs="Times New Roman"/>
                <w:sz w:val="20"/>
                <w:szCs w:val="20"/>
              </w:rPr>
              <w:t xml:space="preserve">Смоленской области                                                    </w:t>
            </w:r>
          </w:p>
        </w:tc>
        <w:tc>
          <w:tcPr>
            <w:tcW w:w="4786" w:type="dxa"/>
          </w:tcPr>
          <w:p w:rsidR="0052308F" w:rsidRPr="0052308F" w:rsidRDefault="0052308F" w:rsidP="00617D3A">
            <w:pPr>
              <w:pStyle w:val="31"/>
              <w:spacing w:after="0"/>
              <w:rPr>
                <w:rFonts w:ascii="Times New Roman" w:hAnsi="Times New Roman" w:cs="Times New Roman"/>
                <w:sz w:val="20"/>
                <w:szCs w:val="20"/>
              </w:rPr>
            </w:pPr>
          </w:p>
          <w:p w:rsidR="0052308F" w:rsidRPr="0052308F" w:rsidRDefault="0052308F" w:rsidP="00617D3A">
            <w:pPr>
              <w:pStyle w:val="31"/>
              <w:spacing w:after="0"/>
              <w:rPr>
                <w:rFonts w:ascii="Times New Roman" w:hAnsi="Times New Roman" w:cs="Times New Roman"/>
                <w:sz w:val="20"/>
                <w:szCs w:val="20"/>
              </w:rPr>
            </w:pPr>
          </w:p>
          <w:p w:rsidR="0052308F" w:rsidRPr="0052308F" w:rsidRDefault="0052308F" w:rsidP="00617D3A">
            <w:pPr>
              <w:pStyle w:val="31"/>
              <w:spacing w:after="0"/>
              <w:rPr>
                <w:rFonts w:ascii="Times New Roman" w:hAnsi="Times New Roman" w:cs="Times New Roman"/>
                <w:sz w:val="20"/>
                <w:szCs w:val="20"/>
              </w:rPr>
            </w:pPr>
            <w:r w:rsidRPr="0052308F">
              <w:rPr>
                <w:rFonts w:ascii="Times New Roman" w:hAnsi="Times New Roman" w:cs="Times New Roman"/>
                <w:sz w:val="20"/>
                <w:szCs w:val="20"/>
              </w:rPr>
              <w:t xml:space="preserve">                                </w:t>
            </w:r>
          </w:p>
          <w:p w:rsidR="0052308F" w:rsidRPr="0052308F" w:rsidRDefault="0052308F" w:rsidP="00617D3A">
            <w:pPr>
              <w:pStyle w:val="31"/>
              <w:spacing w:after="0"/>
              <w:jc w:val="right"/>
              <w:rPr>
                <w:rFonts w:ascii="Times New Roman" w:hAnsi="Times New Roman" w:cs="Times New Roman"/>
                <w:b/>
                <w:sz w:val="20"/>
                <w:szCs w:val="20"/>
              </w:rPr>
            </w:pPr>
          </w:p>
          <w:p w:rsidR="0052308F" w:rsidRPr="0052308F" w:rsidRDefault="0052308F" w:rsidP="00617D3A">
            <w:pPr>
              <w:pStyle w:val="31"/>
              <w:spacing w:after="0"/>
              <w:jc w:val="right"/>
              <w:rPr>
                <w:rFonts w:ascii="Times New Roman" w:hAnsi="Times New Roman" w:cs="Times New Roman"/>
                <w:b/>
                <w:sz w:val="20"/>
                <w:szCs w:val="20"/>
              </w:rPr>
            </w:pPr>
            <w:r w:rsidRPr="0052308F">
              <w:rPr>
                <w:rFonts w:ascii="Times New Roman" w:hAnsi="Times New Roman" w:cs="Times New Roman"/>
                <w:b/>
                <w:sz w:val="20"/>
                <w:szCs w:val="20"/>
              </w:rPr>
              <w:t xml:space="preserve">Т.В. Попкова          </w:t>
            </w:r>
          </w:p>
        </w:tc>
      </w:tr>
    </w:tbl>
    <w:p w:rsidR="0052308F" w:rsidRDefault="0052308F" w:rsidP="0052308F">
      <w:pPr>
        <w:autoSpaceDE w:val="0"/>
        <w:autoSpaceDN w:val="0"/>
        <w:adjustRightInd w:val="0"/>
        <w:ind w:left="3540" w:firstLine="708"/>
        <w:jc w:val="right"/>
        <w:rPr>
          <w:rFonts w:ascii="Times New Roman" w:hAnsi="Times New Roman" w:cs="Times New Roman"/>
          <w:sz w:val="20"/>
          <w:szCs w:val="20"/>
        </w:rPr>
      </w:pPr>
    </w:p>
    <w:p w:rsidR="0052308F" w:rsidRPr="0052308F" w:rsidRDefault="0052308F" w:rsidP="0052308F">
      <w:pPr>
        <w:autoSpaceDE w:val="0"/>
        <w:autoSpaceDN w:val="0"/>
        <w:adjustRightInd w:val="0"/>
        <w:ind w:left="3540" w:firstLine="708"/>
        <w:jc w:val="right"/>
        <w:rPr>
          <w:rFonts w:ascii="Times New Roman" w:hAnsi="Times New Roman" w:cs="Times New Roman"/>
          <w:sz w:val="20"/>
          <w:szCs w:val="20"/>
        </w:rPr>
      </w:pPr>
      <w:r w:rsidRPr="0052308F">
        <w:rPr>
          <w:rFonts w:ascii="Times New Roman" w:hAnsi="Times New Roman" w:cs="Times New Roman"/>
          <w:sz w:val="20"/>
          <w:szCs w:val="20"/>
        </w:rPr>
        <w:t xml:space="preserve">Утверждены </w:t>
      </w:r>
    </w:p>
    <w:p w:rsidR="0052308F" w:rsidRPr="0052308F" w:rsidRDefault="0052308F" w:rsidP="0052308F">
      <w:pPr>
        <w:autoSpaceDE w:val="0"/>
        <w:autoSpaceDN w:val="0"/>
        <w:adjustRightInd w:val="0"/>
        <w:ind w:firstLine="540"/>
        <w:jc w:val="right"/>
        <w:rPr>
          <w:rFonts w:ascii="Times New Roman" w:hAnsi="Times New Roman" w:cs="Times New Roman"/>
          <w:sz w:val="20"/>
          <w:szCs w:val="20"/>
        </w:rPr>
      </w:pPr>
      <w:r w:rsidRPr="0052308F">
        <w:rPr>
          <w:rFonts w:ascii="Times New Roman" w:hAnsi="Times New Roman" w:cs="Times New Roman"/>
          <w:sz w:val="20"/>
          <w:szCs w:val="20"/>
        </w:rPr>
        <w:t xml:space="preserve">постановлением Администрации </w:t>
      </w:r>
    </w:p>
    <w:p w:rsidR="0052308F" w:rsidRPr="0052308F" w:rsidRDefault="0052308F" w:rsidP="0052308F">
      <w:pPr>
        <w:autoSpaceDE w:val="0"/>
        <w:autoSpaceDN w:val="0"/>
        <w:adjustRightInd w:val="0"/>
        <w:ind w:firstLine="540"/>
        <w:jc w:val="right"/>
        <w:rPr>
          <w:rFonts w:ascii="Times New Roman" w:hAnsi="Times New Roman" w:cs="Times New Roman"/>
          <w:sz w:val="20"/>
          <w:szCs w:val="20"/>
        </w:rPr>
      </w:pP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
    <w:p w:rsidR="0052308F" w:rsidRPr="0052308F" w:rsidRDefault="0052308F" w:rsidP="0052308F">
      <w:pPr>
        <w:autoSpaceDE w:val="0"/>
        <w:autoSpaceDN w:val="0"/>
        <w:adjustRightInd w:val="0"/>
        <w:ind w:firstLine="540"/>
        <w:jc w:val="right"/>
        <w:rPr>
          <w:rFonts w:ascii="Times New Roman" w:hAnsi="Times New Roman" w:cs="Times New Roman"/>
          <w:sz w:val="20"/>
          <w:szCs w:val="20"/>
        </w:rPr>
      </w:pP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w:t>
      </w:r>
    </w:p>
    <w:p w:rsidR="0052308F" w:rsidRPr="0052308F" w:rsidRDefault="0052308F" w:rsidP="0052308F">
      <w:pPr>
        <w:autoSpaceDE w:val="0"/>
        <w:autoSpaceDN w:val="0"/>
        <w:adjustRightInd w:val="0"/>
        <w:ind w:firstLine="540"/>
        <w:jc w:val="right"/>
        <w:rPr>
          <w:rFonts w:ascii="Times New Roman" w:hAnsi="Times New Roman" w:cs="Times New Roman"/>
          <w:sz w:val="20"/>
          <w:szCs w:val="20"/>
        </w:rPr>
      </w:pPr>
      <w:r w:rsidRPr="0052308F">
        <w:rPr>
          <w:rFonts w:ascii="Times New Roman" w:hAnsi="Times New Roman" w:cs="Times New Roman"/>
          <w:sz w:val="20"/>
          <w:szCs w:val="20"/>
        </w:rPr>
        <w:t xml:space="preserve"> Смоленской области </w:t>
      </w:r>
    </w:p>
    <w:p w:rsidR="0052308F" w:rsidRPr="0052308F" w:rsidRDefault="0052308F" w:rsidP="0052308F">
      <w:pPr>
        <w:autoSpaceDE w:val="0"/>
        <w:autoSpaceDN w:val="0"/>
        <w:adjustRightInd w:val="0"/>
        <w:ind w:firstLine="540"/>
        <w:jc w:val="right"/>
        <w:rPr>
          <w:rFonts w:ascii="Times New Roman" w:hAnsi="Times New Roman" w:cs="Times New Roman"/>
          <w:sz w:val="20"/>
          <w:szCs w:val="20"/>
        </w:rPr>
      </w:pPr>
      <w:r w:rsidRPr="0052308F">
        <w:rPr>
          <w:rFonts w:ascii="Times New Roman" w:hAnsi="Times New Roman" w:cs="Times New Roman"/>
          <w:sz w:val="20"/>
          <w:szCs w:val="20"/>
        </w:rPr>
        <w:t>от 12 ноября 2018г. № 38</w:t>
      </w:r>
    </w:p>
    <w:p w:rsidR="0052308F" w:rsidRPr="0052308F" w:rsidRDefault="0052308F" w:rsidP="0052308F">
      <w:pPr>
        <w:autoSpaceDE w:val="0"/>
        <w:autoSpaceDN w:val="0"/>
        <w:adjustRightInd w:val="0"/>
        <w:ind w:left="3540" w:firstLine="708"/>
        <w:jc w:val="right"/>
        <w:rPr>
          <w:rFonts w:ascii="Times New Roman" w:hAnsi="Times New Roman" w:cs="Times New Roman"/>
          <w:sz w:val="20"/>
          <w:szCs w:val="20"/>
        </w:rPr>
      </w:pPr>
    </w:p>
    <w:p w:rsidR="0052308F" w:rsidRPr="0052308F" w:rsidRDefault="0052308F" w:rsidP="0052308F">
      <w:pPr>
        <w:pStyle w:val="a5"/>
        <w:spacing w:after="0"/>
        <w:jc w:val="center"/>
        <w:rPr>
          <w:rFonts w:ascii="Times New Roman" w:hAnsi="Times New Roman" w:cs="Times New Roman"/>
          <w:b/>
          <w:sz w:val="20"/>
          <w:szCs w:val="20"/>
        </w:rPr>
      </w:pPr>
    </w:p>
    <w:p w:rsidR="0052308F" w:rsidRPr="0052308F" w:rsidRDefault="0052308F" w:rsidP="0052308F">
      <w:pPr>
        <w:contextualSpacing/>
        <w:jc w:val="center"/>
        <w:rPr>
          <w:rFonts w:ascii="Times New Roman" w:hAnsi="Times New Roman" w:cs="Times New Roman"/>
          <w:b/>
          <w:bCs/>
          <w:color w:val="000000"/>
          <w:sz w:val="20"/>
          <w:szCs w:val="20"/>
        </w:rPr>
      </w:pPr>
      <w:r w:rsidRPr="0052308F">
        <w:rPr>
          <w:rFonts w:ascii="Times New Roman" w:hAnsi="Times New Roman" w:cs="Times New Roman"/>
          <w:b/>
          <w:bCs/>
          <w:color w:val="000000"/>
          <w:sz w:val="20"/>
          <w:szCs w:val="20"/>
        </w:rPr>
        <w:t>ОСНОВНЫЕ НАПРАВЛЕНИЯ</w:t>
      </w:r>
    </w:p>
    <w:p w:rsidR="0052308F" w:rsidRPr="0052308F" w:rsidRDefault="0052308F" w:rsidP="0052308F">
      <w:pPr>
        <w:contextualSpacing/>
        <w:jc w:val="center"/>
        <w:rPr>
          <w:rFonts w:ascii="Times New Roman" w:hAnsi="Times New Roman" w:cs="Times New Roman"/>
          <w:b/>
          <w:bCs/>
          <w:color w:val="000000"/>
          <w:sz w:val="20"/>
          <w:szCs w:val="20"/>
        </w:rPr>
      </w:pPr>
      <w:r w:rsidRPr="0052308F">
        <w:rPr>
          <w:rFonts w:ascii="Times New Roman" w:hAnsi="Times New Roman" w:cs="Times New Roman"/>
          <w:b/>
          <w:bCs/>
          <w:color w:val="000000"/>
          <w:sz w:val="20"/>
          <w:szCs w:val="20"/>
        </w:rPr>
        <w:t xml:space="preserve">бюджетной и налоговой политики </w:t>
      </w:r>
      <w:proofErr w:type="spellStart"/>
      <w:r w:rsidRPr="0052308F">
        <w:rPr>
          <w:rFonts w:ascii="Times New Roman" w:hAnsi="Times New Roman" w:cs="Times New Roman"/>
          <w:b/>
          <w:sz w:val="20"/>
          <w:szCs w:val="20"/>
        </w:rPr>
        <w:t>Барсуковского</w:t>
      </w:r>
      <w:proofErr w:type="spellEnd"/>
      <w:r w:rsidRPr="0052308F">
        <w:rPr>
          <w:rFonts w:ascii="Times New Roman" w:hAnsi="Times New Roman" w:cs="Times New Roman"/>
          <w:b/>
          <w:sz w:val="20"/>
          <w:szCs w:val="20"/>
        </w:rPr>
        <w:t xml:space="preserve"> сельского поселения </w:t>
      </w:r>
      <w:proofErr w:type="spellStart"/>
      <w:r w:rsidRPr="0052308F">
        <w:rPr>
          <w:rFonts w:ascii="Times New Roman" w:hAnsi="Times New Roman" w:cs="Times New Roman"/>
          <w:b/>
          <w:sz w:val="20"/>
          <w:szCs w:val="20"/>
        </w:rPr>
        <w:t>Монастырщинского</w:t>
      </w:r>
      <w:proofErr w:type="spellEnd"/>
      <w:r w:rsidRPr="0052308F">
        <w:rPr>
          <w:rFonts w:ascii="Times New Roman" w:hAnsi="Times New Roman" w:cs="Times New Roman"/>
          <w:b/>
          <w:sz w:val="20"/>
          <w:szCs w:val="20"/>
        </w:rPr>
        <w:t xml:space="preserve"> района Смоленской области</w:t>
      </w:r>
    </w:p>
    <w:p w:rsidR="0052308F" w:rsidRPr="0052308F" w:rsidRDefault="0052308F" w:rsidP="0052308F">
      <w:pPr>
        <w:contextualSpacing/>
        <w:jc w:val="center"/>
        <w:rPr>
          <w:rFonts w:ascii="Times New Roman" w:hAnsi="Times New Roman" w:cs="Times New Roman"/>
          <w:b/>
          <w:bCs/>
          <w:color w:val="000000"/>
          <w:sz w:val="20"/>
          <w:szCs w:val="20"/>
        </w:rPr>
      </w:pPr>
      <w:r w:rsidRPr="0052308F">
        <w:rPr>
          <w:rFonts w:ascii="Times New Roman" w:hAnsi="Times New Roman" w:cs="Times New Roman"/>
          <w:b/>
          <w:bCs/>
          <w:color w:val="000000"/>
          <w:sz w:val="20"/>
          <w:szCs w:val="20"/>
        </w:rPr>
        <w:t>на 2019 год и на плановый период 2020 и 2021 годов</w:t>
      </w:r>
    </w:p>
    <w:p w:rsidR="0052308F" w:rsidRPr="0052308F" w:rsidRDefault="0052308F" w:rsidP="0052308F">
      <w:pPr>
        <w:autoSpaceDE w:val="0"/>
        <w:autoSpaceDN w:val="0"/>
        <w:adjustRightInd w:val="0"/>
        <w:ind w:firstLine="567"/>
        <w:rPr>
          <w:rFonts w:ascii="Times New Roman" w:hAnsi="Times New Roman" w:cs="Times New Roman"/>
          <w:i/>
          <w:sz w:val="20"/>
          <w:szCs w:val="20"/>
          <w:u w:val="single"/>
        </w:rPr>
      </w:pPr>
    </w:p>
    <w:p w:rsidR="0052308F" w:rsidRPr="0052308F" w:rsidRDefault="0052308F" w:rsidP="0052308F">
      <w:pPr>
        <w:pStyle w:val="ConsPlusNormal"/>
        <w:jc w:val="center"/>
        <w:outlineLvl w:val="1"/>
        <w:rPr>
          <w:rFonts w:ascii="Times New Roman" w:hAnsi="Times New Roman" w:cs="Times New Roman"/>
          <w:b/>
          <w:color w:val="000000"/>
        </w:rPr>
      </w:pPr>
      <w:r w:rsidRPr="0052308F">
        <w:rPr>
          <w:rFonts w:ascii="Times New Roman" w:hAnsi="Times New Roman" w:cs="Times New Roman"/>
          <w:b/>
          <w:color w:val="000000"/>
          <w:lang w:val="en-US"/>
        </w:rPr>
        <w:t>I</w:t>
      </w:r>
      <w:r w:rsidRPr="0052308F">
        <w:rPr>
          <w:rFonts w:ascii="Times New Roman" w:hAnsi="Times New Roman" w:cs="Times New Roman"/>
          <w:b/>
          <w:color w:val="000000"/>
        </w:rPr>
        <w:t>. Общие положения</w:t>
      </w:r>
    </w:p>
    <w:p w:rsidR="0052308F" w:rsidRPr="0052308F" w:rsidRDefault="0052308F" w:rsidP="0052308F">
      <w:pPr>
        <w:pStyle w:val="ConsPlusNormal"/>
        <w:ind w:firstLine="709"/>
        <w:jc w:val="both"/>
        <w:outlineLvl w:val="1"/>
        <w:rPr>
          <w:rFonts w:ascii="Times New Roman" w:hAnsi="Times New Roman" w:cs="Times New Roman"/>
        </w:rPr>
      </w:pPr>
      <w:r w:rsidRPr="0052308F">
        <w:rPr>
          <w:rFonts w:ascii="Times New Roman" w:hAnsi="Times New Roman" w:cs="Times New Roman"/>
        </w:rPr>
        <w:t xml:space="preserve">Бюджетная и налоговая политика </w:t>
      </w:r>
      <w:proofErr w:type="spellStart"/>
      <w:r w:rsidRPr="0052308F">
        <w:rPr>
          <w:rFonts w:ascii="Times New Roman" w:hAnsi="Times New Roman" w:cs="Times New Roman"/>
        </w:rPr>
        <w:t>Барсуковского</w:t>
      </w:r>
      <w:proofErr w:type="spellEnd"/>
      <w:r w:rsidRPr="0052308F">
        <w:rPr>
          <w:rFonts w:ascii="Times New Roman" w:hAnsi="Times New Roman" w:cs="Times New Roman"/>
        </w:rPr>
        <w:t xml:space="preserve"> сельского поселения </w:t>
      </w:r>
      <w:proofErr w:type="spellStart"/>
      <w:r w:rsidRPr="0052308F">
        <w:rPr>
          <w:rFonts w:ascii="Times New Roman" w:hAnsi="Times New Roman" w:cs="Times New Roman"/>
        </w:rPr>
        <w:t>Монастырщинского</w:t>
      </w:r>
      <w:proofErr w:type="spellEnd"/>
      <w:r w:rsidRPr="0052308F">
        <w:rPr>
          <w:rFonts w:ascii="Times New Roman" w:hAnsi="Times New Roman" w:cs="Times New Roman"/>
        </w:rPr>
        <w:t xml:space="preserve"> района Смоленской области определяет основные задачи, учитываемые при составлении проекта бюджета </w:t>
      </w:r>
      <w:proofErr w:type="spellStart"/>
      <w:r w:rsidRPr="0052308F">
        <w:rPr>
          <w:rFonts w:ascii="Times New Roman" w:hAnsi="Times New Roman" w:cs="Times New Roman"/>
        </w:rPr>
        <w:t>Барсуковского</w:t>
      </w:r>
      <w:proofErr w:type="spellEnd"/>
      <w:r w:rsidRPr="0052308F">
        <w:rPr>
          <w:rFonts w:ascii="Times New Roman" w:hAnsi="Times New Roman" w:cs="Times New Roman"/>
        </w:rPr>
        <w:t xml:space="preserve"> сельского поселения </w:t>
      </w:r>
      <w:proofErr w:type="spellStart"/>
      <w:r w:rsidRPr="0052308F">
        <w:rPr>
          <w:rFonts w:ascii="Times New Roman" w:hAnsi="Times New Roman" w:cs="Times New Roman"/>
        </w:rPr>
        <w:t>Монастырщинского</w:t>
      </w:r>
      <w:proofErr w:type="spellEnd"/>
      <w:r w:rsidRPr="0052308F">
        <w:rPr>
          <w:rFonts w:ascii="Times New Roman" w:hAnsi="Times New Roman" w:cs="Times New Roman"/>
        </w:rPr>
        <w:t xml:space="preserve"> района Смоленской области на 2019 год и на плановый период 2020 и 2021 годов</w:t>
      </w:r>
    </w:p>
    <w:p w:rsidR="0052308F" w:rsidRPr="0052308F" w:rsidRDefault="0052308F" w:rsidP="0052308F">
      <w:pPr>
        <w:pStyle w:val="ConsPlusNormal"/>
        <w:jc w:val="center"/>
        <w:outlineLvl w:val="1"/>
        <w:rPr>
          <w:rFonts w:ascii="Times New Roman" w:hAnsi="Times New Roman" w:cs="Times New Roman"/>
          <w:b/>
          <w:color w:val="000000"/>
        </w:rPr>
      </w:pPr>
    </w:p>
    <w:p w:rsidR="0052308F" w:rsidRPr="0052308F" w:rsidRDefault="0052308F" w:rsidP="0052308F">
      <w:pPr>
        <w:pStyle w:val="ConsPlusNormal"/>
        <w:jc w:val="center"/>
        <w:outlineLvl w:val="1"/>
        <w:rPr>
          <w:rFonts w:ascii="Times New Roman" w:hAnsi="Times New Roman" w:cs="Times New Roman"/>
          <w:b/>
          <w:color w:val="000000"/>
        </w:rPr>
      </w:pPr>
      <w:r w:rsidRPr="0052308F">
        <w:rPr>
          <w:rFonts w:ascii="Times New Roman" w:hAnsi="Times New Roman" w:cs="Times New Roman"/>
          <w:b/>
          <w:color w:val="000000"/>
          <w:lang w:val="en-US"/>
        </w:rPr>
        <w:t>II</w:t>
      </w:r>
      <w:r w:rsidRPr="0052308F">
        <w:rPr>
          <w:rFonts w:ascii="Times New Roman" w:hAnsi="Times New Roman" w:cs="Times New Roman"/>
          <w:b/>
          <w:color w:val="000000"/>
        </w:rPr>
        <w:t xml:space="preserve">. Основные задачи бюджетной и налоговой политики </w:t>
      </w:r>
    </w:p>
    <w:p w:rsidR="0052308F" w:rsidRPr="0052308F" w:rsidRDefault="0052308F" w:rsidP="0052308F">
      <w:pPr>
        <w:widowControl w:val="0"/>
        <w:autoSpaceDE w:val="0"/>
        <w:autoSpaceDN w:val="0"/>
        <w:ind w:firstLine="709"/>
        <w:rPr>
          <w:rFonts w:ascii="Times New Roman" w:hAnsi="Times New Roman" w:cs="Times New Roman"/>
          <w:sz w:val="20"/>
          <w:szCs w:val="20"/>
        </w:rPr>
      </w:pPr>
      <w:r w:rsidRPr="0052308F">
        <w:rPr>
          <w:rFonts w:ascii="Times New Roman" w:hAnsi="Times New Roman" w:cs="Times New Roman"/>
          <w:sz w:val="20"/>
          <w:szCs w:val="20"/>
        </w:rPr>
        <w:t xml:space="preserve">1. Обеспечение долгосрочной сбалансированности бюджета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p w:rsidR="0052308F" w:rsidRPr="0052308F" w:rsidRDefault="0052308F" w:rsidP="0052308F">
      <w:pPr>
        <w:autoSpaceDE w:val="0"/>
        <w:autoSpaceDN w:val="0"/>
        <w:adjustRightInd w:val="0"/>
        <w:ind w:firstLine="709"/>
        <w:rPr>
          <w:rFonts w:ascii="Times New Roman" w:hAnsi="Times New Roman" w:cs="Times New Roman"/>
          <w:sz w:val="20"/>
          <w:szCs w:val="20"/>
        </w:rPr>
      </w:pPr>
      <w:r w:rsidRPr="0052308F">
        <w:rPr>
          <w:rFonts w:ascii="Times New Roman" w:hAnsi="Times New Roman" w:cs="Times New Roman"/>
          <w:sz w:val="20"/>
          <w:szCs w:val="20"/>
        </w:rPr>
        <w:t xml:space="preserve">2. Укрепление доходной базы бюджета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за счет повышения эффективности администрирования неналоговых платежей и мобилизации имеющихся резервов;</w:t>
      </w:r>
    </w:p>
    <w:p w:rsidR="0052308F" w:rsidRPr="0052308F" w:rsidRDefault="0052308F" w:rsidP="0052308F">
      <w:pPr>
        <w:widowControl w:val="0"/>
        <w:autoSpaceDE w:val="0"/>
        <w:autoSpaceDN w:val="0"/>
        <w:ind w:firstLine="709"/>
        <w:rPr>
          <w:rFonts w:ascii="Times New Roman" w:hAnsi="Times New Roman" w:cs="Times New Roman"/>
          <w:sz w:val="20"/>
          <w:szCs w:val="20"/>
        </w:rPr>
      </w:pPr>
      <w:r w:rsidRPr="0052308F">
        <w:rPr>
          <w:rFonts w:ascii="Times New Roman" w:hAnsi="Times New Roman" w:cs="Times New Roman"/>
          <w:sz w:val="20"/>
          <w:szCs w:val="20"/>
        </w:rPr>
        <w:t>3. Обеспечение прозрачного механизма оценки эффективности предоставленных налоговых льгот;</w:t>
      </w:r>
    </w:p>
    <w:p w:rsidR="0052308F" w:rsidRPr="0052308F" w:rsidRDefault="0052308F" w:rsidP="0052308F">
      <w:pPr>
        <w:widowControl w:val="0"/>
        <w:autoSpaceDE w:val="0"/>
        <w:autoSpaceDN w:val="0"/>
        <w:ind w:firstLine="709"/>
        <w:rPr>
          <w:rFonts w:ascii="Times New Roman" w:hAnsi="Times New Roman" w:cs="Times New Roman"/>
          <w:sz w:val="20"/>
          <w:szCs w:val="20"/>
        </w:rPr>
      </w:pPr>
      <w:r w:rsidRPr="0052308F">
        <w:rPr>
          <w:rFonts w:ascii="Times New Roman" w:hAnsi="Times New Roman" w:cs="Times New Roman"/>
          <w:sz w:val="20"/>
          <w:szCs w:val="20"/>
        </w:rPr>
        <w:t>4. Повышение открытости и прозрачности управления общественными финансами.</w:t>
      </w:r>
    </w:p>
    <w:p w:rsidR="0052308F" w:rsidRPr="0052308F" w:rsidRDefault="0052308F" w:rsidP="0052308F">
      <w:pPr>
        <w:autoSpaceDE w:val="0"/>
        <w:autoSpaceDN w:val="0"/>
        <w:adjustRightInd w:val="0"/>
        <w:ind w:firstLine="567"/>
        <w:rPr>
          <w:rFonts w:ascii="Times New Roman" w:hAnsi="Times New Roman" w:cs="Times New Roman"/>
          <w:sz w:val="20"/>
          <w:szCs w:val="20"/>
        </w:rPr>
      </w:pPr>
    </w:p>
    <w:p w:rsidR="0052308F" w:rsidRPr="0052308F" w:rsidRDefault="0052308F" w:rsidP="0052308F">
      <w:pPr>
        <w:pStyle w:val="af5"/>
        <w:autoSpaceDE w:val="0"/>
        <w:autoSpaceDN w:val="0"/>
        <w:adjustRightInd w:val="0"/>
        <w:spacing w:after="0" w:line="240" w:lineRule="auto"/>
        <w:ind w:left="709"/>
        <w:jc w:val="center"/>
        <w:rPr>
          <w:rFonts w:ascii="Times New Roman" w:hAnsi="Times New Roman"/>
          <w:b/>
          <w:sz w:val="20"/>
          <w:szCs w:val="20"/>
        </w:rPr>
      </w:pPr>
      <w:r w:rsidRPr="0052308F">
        <w:rPr>
          <w:rFonts w:ascii="Times New Roman" w:hAnsi="Times New Roman"/>
          <w:b/>
          <w:color w:val="000000"/>
          <w:sz w:val="20"/>
          <w:szCs w:val="20"/>
        </w:rPr>
        <w:lastRenderedPageBreak/>
        <w:t>II</w:t>
      </w:r>
      <w:r w:rsidRPr="0052308F">
        <w:rPr>
          <w:rFonts w:ascii="Times New Roman" w:hAnsi="Times New Roman"/>
          <w:b/>
          <w:color w:val="000000"/>
          <w:sz w:val="20"/>
          <w:szCs w:val="20"/>
          <w:lang w:val="en-US"/>
        </w:rPr>
        <w:t>I</w:t>
      </w:r>
      <w:r w:rsidRPr="0052308F">
        <w:rPr>
          <w:rFonts w:ascii="Times New Roman" w:hAnsi="Times New Roman"/>
          <w:b/>
          <w:color w:val="000000"/>
          <w:sz w:val="20"/>
          <w:szCs w:val="20"/>
        </w:rPr>
        <w:t xml:space="preserve">. </w:t>
      </w:r>
      <w:r w:rsidRPr="0052308F">
        <w:rPr>
          <w:rFonts w:ascii="Times New Roman" w:hAnsi="Times New Roman"/>
          <w:b/>
          <w:sz w:val="20"/>
          <w:szCs w:val="20"/>
        </w:rPr>
        <w:t>Основные направления налоговой политики</w:t>
      </w:r>
    </w:p>
    <w:p w:rsidR="0052308F" w:rsidRPr="0052308F" w:rsidRDefault="0052308F" w:rsidP="0052308F">
      <w:pPr>
        <w:ind w:firstLine="709"/>
        <w:contextualSpacing/>
        <w:rPr>
          <w:rFonts w:ascii="Times New Roman" w:eastAsia="Calibri" w:hAnsi="Times New Roman" w:cs="Times New Roman"/>
          <w:sz w:val="20"/>
          <w:szCs w:val="20"/>
        </w:rPr>
      </w:pPr>
      <w:proofErr w:type="gramStart"/>
      <w:r w:rsidRPr="0052308F">
        <w:rPr>
          <w:rFonts w:ascii="Times New Roman" w:hAnsi="Times New Roman" w:cs="Times New Roman"/>
          <w:color w:val="000000"/>
          <w:sz w:val="20"/>
          <w:szCs w:val="20"/>
        </w:rPr>
        <w:t xml:space="preserve">Основными целями налоговой политики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r w:rsidRPr="0052308F">
        <w:rPr>
          <w:rFonts w:ascii="Times New Roman" w:hAnsi="Times New Roman" w:cs="Times New Roman"/>
          <w:color w:val="000000"/>
          <w:sz w:val="20"/>
          <w:szCs w:val="20"/>
        </w:rPr>
        <w:t xml:space="preserve"> на 2019 год и на плановый период 2020 и 2021 годов являются сохранение сбалансированности бюджета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r w:rsidRPr="0052308F">
        <w:rPr>
          <w:rFonts w:ascii="Times New Roman" w:hAnsi="Times New Roman" w:cs="Times New Roman"/>
          <w:color w:val="000000"/>
          <w:sz w:val="20"/>
          <w:szCs w:val="20"/>
        </w:rPr>
        <w:t>, рост экономики и инвестиций, упорядочение системы существующих налоговых льгот путем отмены неэффективных льгот и предоставления льгот, носящих адресный характер.</w:t>
      </w:r>
      <w:proofErr w:type="gramEnd"/>
    </w:p>
    <w:p w:rsidR="0052308F" w:rsidRPr="0052308F" w:rsidRDefault="0052308F" w:rsidP="0052308F">
      <w:pPr>
        <w:ind w:firstLine="709"/>
        <w:contextualSpacing/>
        <w:rPr>
          <w:rFonts w:ascii="Times New Roman" w:eastAsia="Calibri" w:hAnsi="Times New Roman" w:cs="Times New Roman"/>
          <w:sz w:val="20"/>
          <w:szCs w:val="20"/>
        </w:rPr>
      </w:pPr>
      <w:r w:rsidRPr="0052308F">
        <w:rPr>
          <w:rFonts w:ascii="Times New Roman" w:eastAsia="Calibri" w:hAnsi="Times New Roman" w:cs="Times New Roman"/>
          <w:sz w:val="20"/>
          <w:szCs w:val="20"/>
        </w:rPr>
        <w:t xml:space="preserve">Основными задачами налоговой </w:t>
      </w:r>
      <w:proofErr w:type="gramStart"/>
      <w:r w:rsidRPr="0052308F">
        <w:rPr>
          <w:rFonts w:ascii="Times New Roman" w:eastAsia="Calibri" w:hAnsi="Times New Roman" w:cs="Times New Roman"/>
          <w:sz w:val="20"/>
          <w:szCs w:val="20"/>
        </w:rPr>
        <w:t>политики на</w:t>
      </w:r>
      <w:proofErr w:type="gramEnd"/>
      <w:r w:rsidRPr="0052308F">
        <w:rPr>
          <w:rFonts w:ascii="Times New Roman" w:eastAsia="Calibri" w:hAnsi="Times New Roman" w:cs="Times New Roman"/>
          <w:sz w:val="20"/>
          <w:szCs w:val="20"/>
        </w:rPr>
        <w:t xml:space="preserve"> ближайшую перспективу будут являться.</w:t>
      </w:r>
    </w:p>
    <w:p w:rsidR="0052308F" w:rsidRPr="0052308F" w:rsidRDefault="0052308F" w:rsidP="0052308F">
      <w:pPr>
        <w:autoSpaceDE w:val="0"/>
        <w:autoSpaceDN w:val="0"/>
        <w:adjustRightInd w:val="0"/>
        <w:ind w:firstLine="709"/>
        <w:rPr>
          <w:rFonts w:ascii="Times New Roman" w:hAnsi="Times New Roman" w:cs="Times New Roman"/>
          <w:sz w:val="20"/>
          <w:szCs w:val="20"/>
        </w:rPr>
      </w:pPr>
      <w:r w:rsidRPr="0052308F">
        <w:rPr>
          <w:rFonts w:ascii="Times New Roman" w:hAnsi="Times New Roman" w:cs="Times New Roman"/>
          <w:sz w:val="20"/>
          <w:szCs w:val="20"/>
        </w:rPr>
        <w:t>1. Мобилизация доходов</w:t>
      </w:r>
    </w:p>
    <w:p w:rsidR="0052308F" w:rsidRPr="0052308F" w:rsidRDefault="0052308F" w:rsidP="0052308F">
      <w:pPr>
        <w:autoSpaceDE w:val="0"/>
        <w:autoSpaceDN w:val="0"/>
        <w:adjustRightInd w:val="0"/>
        <w:ind w:firstLine="709"/>
        <w:rPr>
          <w:rFonts w:ascii="Times New Roman" w:hAnsi="Times New Roman" w:cs="Times New Roman"/>
          <w:sz w:val="20"/>
          <w:szCs w:val="20"/>
        </w:rPr>
      </w:pPr>
      <w:r w:rsidRPr="0052308F">
        <w:rPr>
          <w:rFonts w:ascii="Times New Roman" w:hAnsi="Times New Roman" w:cs="Times New Roman"/>
          <w:sz w:val="20"/>
          <w:szCs w:val="20"/>
        </w:rPr>
        <w:t xml:space="preserve">В целях мобилизации доходов в бюджет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планируется проведение следующих мероприятий:</w:t>
      </w:r>
    </w:p>
    <w:p w:rsidR="0052308F" w:rsidRPr="0052308F" w:rsidRDefault="0052308F" w:rsidP="0052308F">
      <w:pPr>
        <w:autoSpaceDE w:val="0"/>
        <w:autoSpaceDN w:val="0"/>
        <w:adjustRightInd w:val="0"/>
        <w:ind w:firstLine="709"/>
        <w:rPr>
          <w:rFonts w:ascii="Times New Roman" w:hAnsi="Times New Roman" w:cs="Times New Roman"/>
          <w:sz w:val="20"/>
          <w:szCs w:val="20"/>
        </w:rPr>
      </w:pPr>
      <w:r w:rsidRPr="0052308F">
        <w:rPr>
          <w:rFonts w:ascii="Times New Roman" w:hAnsi="Times New Roman" w:cs="Times New Roman"/>
          <w:sz w:val="20"/>
          <w:szCs w:val="20"/>
        </w:rPr>
        <w:t xml:space="preserve">- повышение объемов поступлений в бюджет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r w:rsidRPr="0052308F">
        <w:rPr>
          <w:rFonts w:ascii="Times New Roman" w:hAnsi="Times New Roman" w:cs="Times New Roman"/>
          <w:bCs/>
          <w:color w:val="000000"/>
          <w:sz w:val="20"/>
          <w:szCs w:val="20"/>
        </w:rPr>
        <w:t xml:space="preserve"> </w:t>
      </w:r>
      <w:r w:rsidRPr="0052308F">
        <w:rPr>
          <w:rFonts w:ascii="Times New Roman" w:hAnsi="Times New Roman" w:cs="Times New Roman"/>
          <w:sz w:val="20"/>
          <w:szCs w:val="20"/>
        </w:rPr>
        <w:t>налога на доходы физических лиц за счет создания условий для роста общего объема фонда оплаты труда,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52308F" w:rsidRPr="0052308F" w:rsidRDefault="0052308F" w:rsidP="0052308F">
      <w:pPr>
        <w:autoSpaceDE w:val="0"/>
        <w:autoSpaceDN w:val="0"/>
        <w:adjustRightInd w:val="0"/>
        <w:ind w:firstLine="709"/>
        <w:rPr>
          <w:rFonts w:ascii="Times New Roman" w:hAnsi="Times New Roman" w:cs="Times New Roman"/>
          <w:sz w:val="20"/>
          <w:szCs w:val="20"/>
        </w:rPr>
      </w:pPr>
      <w:r w:rsidRPr="0052308F">
        <w:rPr>
          <w:rFonts w:ascii="Times New Roman" w:hAnsi="Times New Roman" w:cs="Times New Roman"/>
          <w:sz w:val="20"/>
          <w:szCs w:val="20"/>
        </w:rPr>
        <w:t>- усиление работы по погашению задолженности по налоговым платежам;</w:t>
      </w:r>
    </w:p>
    <w:p w:rsidR="0052308F" w:rsidRPr="0052308F" w:rsidRDefault="0052308F" w:rsidP="0052308F">
      <w:pPr>
        <w:autoSpaceDE w:val="0"/>
        <w:autoSpaceDN w:val="0"/>
        <w:adjustRightInd w:val="0"/>
        <w:ind w:firstLine="709"/>
        <w:rPr>
          <w:rFonts w:ascii="Times New Roman" w:hAnsi="Times New Roman" w:cs="Times New Roman"/>
          <w:sz w:val="20"/>
          <w:szCs w:val="20"/>
        </w:rPr>
      </w:pPr>
      <w:r w:rsidRPr="0052308F">
        <w:rPr>
          <w:rFonts w:ascii="Times New Roman" w:hAnsi="Times New Roman" w:cs="Times New Roman"/>
          <w:sz w:val="20"/>
          <w:szCs w:val="20"/>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52308F" w:rsidRPr="0052308F" w:rsidRDefault="0052308F" w:rsidP="0052308F">
      <w:pPr>
        <w:autoSpaceDE w:val="0"/>
        <w:autoSpaceDN w:val="0"/>
        <w:adjustRightInd w:val="0"/>
        <w:ind w:firstLine="709"/>
        <w:rPr>
          <w:rFonts w:ascii="Times New Roman" w:hAnsi="Times New Roman" w:cs="Times New Roman"/>
          <w:sz w:val="20"/>
          <w:szCs w:val="20"/>
        </w:rPr>
      </w:pPr>
      <w:proofErr w:type="gramStart"/>
      <w:r w:rsidRPr="0052308F">
        <w:rPr>
          <w:rFonts w:ascii="Times New Roman" w:hAnsi="Times New Roman" w:cs="Times New Roman"/>
          <w:sz w:val="20"/>
          <w:szCs w:val="20"/>
        </w:rPr>
        <w:t xml:space="preserve">- введение с 1 января 2019 года налога на имущество организаций от кадастровой стоимости в отношении </w:t>
      </w:r>
      <w:r w:rsidRPr="0052308F">
        <w:rPr>
          <w:rFonts w:ascii="Times New Roman" w:eastAsia="Calibri" w:hAnsi="Times New Roman" w:cs="Times New Roman"/>
          <w:sz w:val="20"/>
          <w:szCs w:val="20"/>
        </w:rPr>
        <w:t xml:space="preserve">стоимости </w:t>
      </w:r>
      <w:r w:rsidRPr="0052308F">
        <w:rPr>
          <w:rFonts w:ascii="Times New Roman" w:hAnsi="Times New Roman" w:cs="Times New Roman"/>
          <w:sz w:val="20"/>
          <w:szCs w:val="20"/>
        </w:rPr>
        <w:t>в отношении административно-деловых центров и торговых центров (комплексов) общей площадью свыше 500 квадратных метров и помещений в них, а также дополнение перечня видов недвижимого имущества, налоговая база по которым определяется как кадастровая стоимость недвижимого имущества, таким видом недвижимого имущества, как нежилые помещения назначение, разрешенное</w:t>
      </w:r>
      <w:proofErr w:type="gramEnd"/>
      <w:r w:rsidRPr="0052308F">
        <w:rPr>
          <w:rFonts w:ascii="Times New Roman" w:hAnsi="Times New Roman" w:cs="Times New Roman"/>
          <w:sz w:val="20"/>
          <w:szCs w:val="20"/>
        </w:rPr>
        <w:t xml:space="preserve"> использование или </w:t>
      </w:r>
      <w:proofErr w:type="gramStart"/>
      <w:r w:rsidRPr="0052308F">
        <w:rPr>
          <w:rFonts w:ascii="Times New Roman" w:hAnsi="Times New Roman" w:cs="Times New Roman"/>
          <w:sz w:val="20"/>
          <w:szCs w:val="20"/>
        </w:rPr>
        <w:t>наименование</w:t>
      </w:r>
      <w:proofErr w:type="gramEnd"/>
      <w:r w:rsidRPr="0052308F">
        <w:rPr>
          <w:rFonts w:ascii="Times New Roman" w:hAnsi="Times New Roman" w:cs="Times New Roman"/>
          <w:sz w:val="20"/>
          <w:szCs w:val="20"/>
        </w:rPr>
        <w:t xml:space="preserve">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52308F" w:rsidRPr="0052308F" w:rsidRDefault="0052308F" w:rsidP="0052308F">
      <w:pPr>
        <w:ind w:firstLine="709"/>
        <w:rPr>
          <w:rFonts w:ascii="Times New Roman" w:hAnsi="Times New Roman" w:cs="Times New Roman"/>
          <w:sz w:val="20"/>
          <w:szCs w:val="20"/>
        </w:rPr>
      </w:pPr>
      <w:r w:rsidRPr="0052308F">
        <w:rPr>
          <w:rFonts w:ascii="Times New Roman" w:hAnsi="Times New Roman" w:cs="Times New Roman"/>
          <w:sz w:val="20"/>
          <w:szCs w:val="20"/>
        </w:rPr>
        <w:t xml:space="preserve">Для увеличения доходов бюджета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будет продолжена работа по переходу с 1 января 2019 года к исчислению налога на имущество физических лиц исходя из кадастровой стоимости объектов налогообложения.</w:t>
      </w:r>
    </w:p>
    <w:p w:rsidR="0052308F" w:rsidRPr="0052308F" w:rsidRDefault="0052308F" w:rsidP="0052308F">
      <w:pPr>
        <w:autoSpaceDE w:val="0"/>
        <w:autoSpaceDN w:val="0"/>
        <w:adjustRightInd w:val="0"/>
        <w:ind w:firstLine="709"/>
        <w:rPr>
          <w:rFonts w:ascii="Times New Roman" w:hAnsi="Times New Roman" w:cs="Times New Roman"/>
          <w:sz w:val="20"/>
          <w:szCs w:val="20"/>
        </w:rPr>
      </w:pPr>
      <w:r w:rsidRPr="0052308F">
        <w:rPr>
          <w:rFonts w:ascii="Times New Roman" w:hAnsi="Times New Roman" w:cs="Times New Roman"/>
          <w:sz w:val="20"/>
          <w:szCs w:val="20"/>
        </w:rPr>
        <w:t>2. Оптимизация налоговых льгот</w:t>
      </w:r>
    </w:p>
    <w:p w:rsidR="0052308F" w:rsidRPr="0052308F" w:rsidRDefault="0052308F" w:rsidP="0052308F">
      <w:pPr>
        <w:autoSpaceDE w:val="0"/>
        <w:autoSpaceDN w:val="0"/>
        <w:adjustRightInd w:val="0"/>
        <w:ind w:firstLine="709"/>
        <w:rPr>
          <w:rFonts w:ascii="Times New Roman" w:hAnsi="Times New Roman" w:cs="Times New Roman"/>
          <w:sz w:val="20"/>
          <w:szCs w:val="20"/>
        </w:rPr>
      </w:pPr>
      <w:r w:rsidRPr="0052308F">
        <w:rPr>
          <w:rFonts w:ascii="Times New Roman" w:hAnsi="Times New Roman" w:cs="Times New Roman"/>
          <w:sz w:val="20"/>
          <w:szCs w:val="20"/>
        </w:rPr>
        <w:t>Будет продолжена работа по оптимизации действующих налоговых льгот, исходя из оценки востребованности этих льгот и их экономического эффекта.</w:t>
      </w:r>
    </w:p>
    <w:p w:rsidR="0052308F" w:rsidRPr="0052308F" w:rsidRDefault="0052308F" w:rsidP="0052308F">
      <w:pPr>
        <w:ind w:firstLine="709"/>
        <w:rPr>
          <w:rFonts w:ascii="Times New Roman" w:hAnsi="Times New Roman" w:cs="Times New Roman"/>
          <w:sz w:val="20"/>
          <w:szCs w:val="20"/>
        </w:rPr>
      </w:pPr>
      <w:r w:rsidRPr="0052308F">
        <w:rPr>
          <w:rFonts w:ascii="Times New Roman" w:hAnsi="Times New Roman" w:cs="Times New Roman"/>
          <w:sz w:val="20"/>
          <w:szCs w:val="20"/>
        </w:rPr>
        <w:t>3. Совершенствование налогового администрирования</w:t>
      </w:r>
    </w:p>
    <w:p w:rsidR="0052308F" w:rsidRPr="0052308F" w:rsidRDefault="0052308F" w:rsidP="0052308F">
      <w:pPr>
        <w:ind w:firstLine="709"/>
        <w:rPr>
          <w:rFonts w:ascii="Times New Roman" w:hAnsi="Times New Roman" w:cs="Times New Roman"/>
          <w:sz w:val="20"/>
          <w:szCs w:val="20"/>
        </w:rPr>
      </w:pPr>
      <w:r w:rsidRPr="0052308F">
        <w:rPr>
          <w:rFonts w:ascii="Times New Roman" w:hAnsi="Times New Roman" w:cs="Times New Roman"/>
          <w:sz w:val="20"/>
          <w:szCs w:val="20"/>
        </w:rPr>
        <w:t>В целях совершенствования налогового администрирования предполагается:</w:t>
      </w:r>
    </w:p>
    <w:p w:rsidR="0052308F" w:rsidRPr="0052308F" w:rsidRDefault="0052308F" w:rsidP="0052308F">
      <w:pPr>
        <w:ind w:firstLine="709"/>
        <w:rPr>
          <w:rFonts w:ascii="Times New Roman" w:hAnsi="Times New Roman" w:cs="Times New Roman"/>
          <w:sz w:val="20"/>
          <w:szCs w:val="20"/>
        </w:rPr>
      </w:pPr>
      <w:r w:rsidRPr="0052308F">
        <w:rPr>
          <w:rFonts w:ascii="Times New Roman" w:hAnsi="Times New Roman" w:cs="Times New Roman"/>
          <w:sz w:val="20"/>
          <w:szCs w:val="20"/>
        </w:rPr>
        <w:t>-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52308F" w:rsidRPr="0052308F" w:rsidRDefault="0052308F" w:rsidP="0052308F">
      <w:pPr>
        <w:ind w:firstLine="709"/>
        <w:rPr>
          <w:rFonts w:ascii="Times New Roman" w:hAnsi="Times New Roman" w:cs="Times New Roman"/>
          <w:sz w:val="20"/>
          <w:szCs w:val="20"/>
        </w:rPr>
      </w:pPr>
      <w:proofErr w:type="gramStart"/>
      <w:r w:rsidRPr="0052308F">
        <w:rPr>
          <w:rFonts w:ascii="Times New Roman" w:hAnsi="Times New Roman" w:cs="Times New Roman"/>
          <w:sz w:val="20"/>
          <w:szCs w:val="20"/>
        </w:rPr>
        <w:t>- повышение качества и эффективности совместной работы органов власти всех уровней  и органов местного самоуправления по усилению администрирования доходов в рамках деятельности межведомственных рабочих групп по платежам в областной и местные бюджеты;</w:t>
      </w:r>
      <w:proofErr w:type="gramEnd"/>
    </w:p>
    <w:p w:rsidR="0052308F" w:rsidRPr="0052308F" w:rsidRDefault="0052308F" w:rsidP="0052308F">
      <w:pPr>
        <w:ind w:firstLine="709"/>
        <w:rPr>
          <w:rFonts w:ascii="Times New Roman" w:hAnsi="Times New Roman" w:cs="Times New Roman"/>
          <w:sz w:val="20"/>
          <w:szCs w:val="20"/>
        </w:rPr>
      </w:pPr>
      <w:r w:rsidRPr="0052308F">
        <w:rPr>
          <w:rFonts w:ascii="Times New Roman" w:hAnsi="Times New Roman" w:cs="Times New Roman"/>
          <w:sz w:val="20"/>
          <w:szCs w:val="20"/>
        </w:rPr>
        <w:t xml:space="preserve">- продолжение работы с органами власти всех уровней и органами местного самоуправления по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бюджета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p w:rsidR="0052308F" w:rsidRPr="0052308F" w:rsidRDefault="0052308F" w:rsidP="0052308F">
      <w:pPr>
        <w:ind w:firstLine="709"/>
        <w:rPr>
          <w:rFonts w:ascii="Times New Roman" w:hAnsi="Times New Roman" w:cs="Times New Roman"/>
          <w:sz w:val="20"/>
          <w:szCs w:val="20"/>
        </w:rPr>
      </w:pPr>
      <w:r w:rsidRPr="0052308F">
        <w:rPr>
          <w:rFonts w:ascii="Times New Roman" w:hAnsi="Times New Roman" w:cs="Times New Roman"/>
          <w:sz w:val="20"/>
          <w:szCs w:val="20"/>
        </w:rPr>
        <w:t xml:space="preserve">- проведение анализа по оптимизации ставок и налоговых льгот, установленных (предоставленных) решениями Совета депутатов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p w:rsidR="0052308F" w:rsidRPr="0052308F" w:rsidRDefault="0052308F" w:rsidP="0052308F">
      <w:pPr>
        <w:ind w:firstLine="709"/>
        <w:rPr>
          <w:rFonts w:ascii="Times New Roman" w:hAnsi="Times New Roman" w:cs="Times New Roman"/>
          <w:sz w:val="20"/>
          <w:szCs w:val="20"/>
        </w:rPr>
      </w:pPr>
      <w:r w:rsidRPr="0052308F">
        <w:rPr>
          <w:rFonts w:ascii="Times New Roman" w:hAnsi="Times New Roman" w:cs="Times New Roman"/>
          <w:sz w:val="20"/>
          <w:szCs w:val="20"/>
        </w:rPr>
        <w:t xml:space="preserve">Для увеличения доходов бюджета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будет продолжена работа по следующим направлениям:</w:t>
      </w:r>
    </w:p>
    <w:p w:rsidR="0052308F" w:rsidRPr="0052308F" w:rsidRDefault="0052308F" w:rsidP="0052308F">
      <w:pPr>
        <w:ind w:firstLine="709"/>
        <w:rPr>
          <w:rFonts w:ascii="Times New Roman" w:hAnsi="Times New Roman" w:cs="Times New Roman"/>
          <w:sz w:val="20"/>
          <w:szCs w:val="20"/>
        </w:rPr>
      </w:pPr>
      <w:r w:rsidRPr="0052308F">
        <w:rPr>
          <w:rFonts w:ascii="Times New Roman" w:hAnsi="Times New Roman" w:cs="Times New Roman"/>
          <w:sz w:val="20"/>
          <w:szCs w:val="20"/>
        </w:rPr>
        <w:t>- актуализация на постоянной основе сведений, предоставляемых органами, осуществляющими регистрацию и учет объектов недвижимого имущества, в УФНС России по Смоленской области;</w:t>
      </w:r>
    </w:p>
    <w:p w:rsidR="0052308F" w:rsidRPr="0052308F" w:rsidRDefault="0052308F" w:rsidP="0052308F">
      <w:pPr>
        <w:ind w:firstLine="709"/>
        <w:rPr>
          <w:rFonts w:ascii="Times New Roman" w:hAnsi="Times New Roman" w:cs="Times New Roman"/>
          <w:sz w:val="20"/>
          <w:szCs w:val="20"/>
        </w:rPr>
      </w:pPr>
      <w:r w:rsidRPr="0052308F">
        <w:rPr>
          <w:rFonts w:ascii="Times New Roman" w:hAnsi="Times New Roman" w:cs="Times New Roman"/>
          <w:sz w:val="20"/>
          <w:szCs w:val="20"/>
        </w:rPr>
        <w:t>- проведение органами местного самоуправления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52308F" w:rsidRPr="0052308F" w:rsidRDefault="0052308F" w:rsidP="0052308F">
      <w:pPr>
        <w:ind w:firstLine="709"/>
        <w:rPr>
          <w:rFonts w:ascii="Times New Roman" w:hAnsi="Times New Roman" w:cs="Times New Roman"/>
          <w:sz w:val="20"/>
          <w:szCs w:val="20"/>
        </w:rPr>
      </w:pPr>
      <w:proofErr w:type="gramStart"/>
      <w:r w:rsidRPr="0052308F">
        <w:rPr>
          <w:rFonts w:ascii="Times New Roman" w:hAnsi="Times New Roman" w:cs="Times New Roman"/>
          <w:sz w:val="20"/>
          <w:szCs w:val="20"/>
        </w:rPr>
        <w:t>Для наполнения доходной базы местных бюджетов за счет увеличения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 выявления факта самовольного занятия земельных участков и использования земельных участков без оформленных в установленным порядке правоустанавливающих документов из категории земель «земли населённых пунктов» и «земли сельскохозяйственного назначения».</w:t>
      </w:r>
      <w:proofErr w:type="gramEnd"/>
    </w:p>
    <w:p w:rsidR="0052308F" w:rsidRPr="0052308F" w:rsidRDefault="0052308F" w:rsidP="0052308F">
      <w:pPr>
        <w:pStyle w:val="ConsPlusNormal"/>
        <w:jc w:val="center"/>
        <w:outlineLvl w:val="1"/>
        <w:rPr>
          <w:rFonts w:ascii="Times New Roman" w:hAnsi="Times New Roman" w:cs="Times New Roman"/>
        </w:rPr>
      </w:pPr>
    </w:p>
    <w:p w:rsidR="0052308F" w:rsidRPr="0052308F" w:rsidRDefault="0052308F" w:rsidP="0052308F">
      <w:pPr>
        <w:pStyle w:val="ConsPlusNormal"/>
        <w:jc w:val="center"/>
        <w:outlineLvl w:val="1"/>
        <w:rPr>
          <w:rFonts w:ascii="Times New Roman" w:hAnsi="Times New Roman" w:cs="Times New Roman"/>
          <w:b/>
          <w:color w:val="000000"/>
        </w:rPr>
      </w:pPr>
      <w:r w:rsidRPr="0052308F">
        <w:rPr>
          <w:rFonts w:ascii="Times New Roman" w:hAnsi="Times New Roman" w:cs="Times New Roman"/>
          <w:b/>
          <w:color w:val="000000"/>
        </w:rPr>
        <w:t>I</w:t>
      </w:r>
      <w:r w:rsidRPr="0052308F">
        <w:rPr>
          <w:rFonts w:ascii="Times New Roman" w:hAnsi="Times New Roman" w:cs="Times New Roman"/>
          <w:b/>
          <w:color w:val="000000"/>
          <w:lang w:val="en-US"/>
        </w:rPr>
        <w:t>V</w:t>
      </w:r>
      <w:r w:rsidRPr="0052308F">
        <w:rPr>
          <w:rFonts w:ascii="Times New Roman" w:hAnsi="Times New Roman" w:cs="Times New Roman"/>
          <w:b/>
          <w:color w:val="000000"/>
        </w:rPr>
        <w:t>. Основные направления бюджетной политики</w:t>
      </w:r>
    </w:p>
    <w:p w:rsidR="0052308F" w:rsidRPr="0052308F" w:rsidRDefault="0052308F" w:rsidP="0052308F">
      <w:pPr>
        <w:ind w:firstLine="709"/>
        <w:contextualSpacing/>
        <w:rPr>
          <w:rFonts w:ascii="Times New Roman" w:eastAsia="Calibri" w:hAnsi="Times New Roman" w:cs="Times New Roman"/>
          <w:sz w:val="20"/>
          <w:szCs w:val="20"/>
        </w:rPr>
      </w:pPr>
      <w:r w:rsidRPr="0052308F">
        <w:rPr>
          <w:rFonts w:ascii="Times New Roman" w:eastAsia="Calibri" w:hAnsi="Times New Roman" w:cs="Times New Roman"/>
          <w:sz w:val="20"/>
          <w:szCs w:val="20"/>
        </w:rPr>
        <w:t xml:space="preserve">Основными направлениями бюджетной политики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r w:rsidRPr="0052308F">
        <w:rPr>
          <w:rFonts w:ascii="Times New Roman" w:eastAsia="Calibri" w:hAnsi="Times New Roman" w:cs="Times New Roman"/>
          <w:sz w:val="20"/>
          <w:szCs w:val="20"/>
        </w:rPr>
        <w:t xml:space="preserve"> на среднесрочный период являются:</w:t>
      </w:r>
    </w:p>
    <w:p w:rsidR="0052308F" w:rsidRPr="0052308F" w:rsidRDefault="0052308F" w:rsidP="0052308F">
      <w:pPr>
        <w:ind w:firstLine="709"/>
        <w:contextualSpacing/>
        <w:rPr>
          <w:rFonts w:ascii="Times New Roman" w:hAnsi="Times New Roman" w:cs="Times New Roman"/>
          <w:sz w:val="20"/>
          <w:szCs w:val="20"/>
        </w:rPr>
      </w:pPr>
      <w:r w:rsidRPr="0052308F">
        <w:rPr>
          <w:rFonts w:ascii="Times New Roman" w:hAnsi="Times New Roman" w:cs="Times New Roman"/>
          <w:sz w:val="20"/>
          <w:szCs w:val="20"/>
        </w:rPr>
        <w:t>- повышение реалистичности и минимизация рисков несбалансированности бюджета;</w:t>
      </w:r>
    </w:p>
    <w:p w:rsidR="0052308F" w:rsidRPr="0052308F" w:rsidRDefault="0052308F" w:rsidP="0052308F">
      <w:pPr>
        <w:widowControl w:val="0"/>
        <w:autoSpaceDE w:val="0"/>
        <w:autoSpaceDN w:val="0"/>
        <w:ind w:firstLine="709"/>
        <w:rPr>
          <w:rFonts w:ascii="Times New Roman" w:hAnsi="Times New Roman" w:cs="Times New Roman"/>
          <w:sz w:val="20"/>
          <w:szCs w:val="20"/>
        </w:rPr>
      </w:pPr>
      <w:r w:rsidRPr="0052308F">
        <w:rPr>
          <w:rFonts w:ascii="Times New Roman" w:hAnsi="Times New Roman" w:cs="Times New Roman"/>
          <w:sz w:val="20"/>
          <w:szCs w:val="20"/>
        </w:rPr>
        <w:t>- концентрация расходов на первоочередных и приоритетных направлениях;</w:t>
      </w:r>
    </w:p>
    <w:p w:rsidR="0052308F" w:rsidRPr="0052308F" w:rsidRDefault="0052308F" w:rsidP="0052308F">
      <w:pPr>
        <w:widowControl w:val="0"/>
        <w:autoSpaceDE w:val="0"/>
        <w:autoSpaceDN w:val="0"/>
        <w:ind w:firstLine="709"/>
        <w:rPr>
          <w:rFonts w:ascii="Times New Roman" w:hAnsi="Times New Roman" w:cs="Times New Roman"/>
          <w:sz w:val="20"/>
          <w:szCs w:val="20"/>
        </w:rPr>
      </w:pPr>
      <w:r w:rsidRPr="0052308F">
        <w:rPr>
          <w:rFonts w:ascii="Times New Roman" w:hAnsi="Times New Roman" w:cs="Times New Roman"/>
          <w:sz w:val="20"/>
          <w:szCs w:val="20"/>
        </w:rPr>
        <w:t>- повышение с 1 октября 2019 года оплаты труда отдельных категорий работников муниципальных учреждений, на которых не распространяется действие указов Президента Российской Федерации;</w:t>
      </w:r>
    </w:p>
    <w:p w:rsidR="0052308F" w:rsidRPr="0052308F" w:rsidRDefault="0052308F" w:rsidP="0052308F">
      <w:pPr>
        <w:pStyle w:val="af5"/>
        <w:spacing w:after="0" w:line="240" w:lineRule="auto"/>
        <w:ind w:left="0" w:firstLine="709"/>
        <w:jc w:val="both"/>
        <w:rPr>
          <w:rFonts w:ascii="Times New Roman" w:hAnsi="Times New Roman"/>
          <w:sz w:val="20"/>
          <w:szCs w:val="20"/>
        </w:rPr>
      </w:pPr>
      <w:r w:rsidRPr="0052308F">
        <w:rPr>
          <w:rFonts w:ascii="Times New Roman" w:hAnsi="Times New Roman"/>
          <w:sz w:val="20"/>
          <w:szCs w:val="20"/>
        </w:rPr>
        <w:lastRenderedPageBreak/>
        <w:t>- 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осуществления взвешенного подхода к принятию новых расходных обязательств;</w:t>
      </w:r>
    </w:p>
    <w:p w:rsidR="0052308F" w:rsidRPr="0052308F" w:rsidRDefault="0052308F" w:rsidP="0052308F">
      <w:pPr>
        <w:widowControl w:val="0"/>
        <w:autoSpaceDE w:val="0"/>
        <w:autoSpaceDN w:val="0"/>
        <w:ind w:firstLine="709"/>
        <w:rPr>
          <w:rFonts w:ascii="Times New Roman" w:hAnsi="Times New Roman" w:cs="Times New Roman"/>
          <w:sz w:val="20"/>
          <w:szCs w:val="20"/>
        </w:rPr>
      </w:pPr>
      <w:r w:rsidRPr="0052308F">
        <w:rPr>
          <w:rFonts w:ascii="Times New Roman" w:hAnsi="Times New Roman" w:cs="Times New Roman"/>
          <w:sz w:val="20"/>
          <w:szCs w:val="20"/>
        </w:rPr>
        <w:t>- недопущение установления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rsidR="0052308F" w:rsidRPr="0052308F" w:rsidRDefault="0052308F" w:rsidP="0052308F">
      <w:pPr>
        <w:widowControl w:val="0"/>
        <w:autoSpaceDE w:val="0"/>
        <w:autoSpaceDN w:val="0"/>
        <w:ind w:firstLine="709"/>
        <w:rPr>
          <w:rFonts w:ascii="Times New Roman" w:hAnsi="Times New Roman" w:cs="Times New Roman"/>
          <w:sz w:val="20"/>
          <w:szCs w:val="20"/>
        </w:rPr>
      </w:pPr>
      <w:proofErr w:type="gramStart"/>
      <w:r w:rsidRPr="0052308F">
        <w:rPr>
          <w:rFonts w:ascii="Times New Roman" w:hAnsi="Times New Roman" w:cs="Times New Roman"/>
          <w:sz w:val="20"/>
          <w:szCs w:val="20"/>
        </w:rPr>
        <w:t xml:space="preserve">- обеспечение прозрачности (открытости) и публичности процесса управления общественными финансами, гарантирующих обществу право на доступ к открытым государственным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Администрации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размещение основных положений решения о бюджете </w:t>
      </w:r>
      <w:proofErr w:type="spellStart"/>
      <w:r w:rsidRPr="0052308F">
        <w:rPr>
          <w:rFonts w:ascii="Times New Roman" w:hAnsi="Times New Roman" w:cs="Times New Roman"/>
          <w:sz w:val="20"/>
          <w:szCs w:val="20"/>
        </w:rPr>
        <w:t>Барсуковского</w:t>
      </w:r>
      <w:proofErr w:type="spellEnd"/>
      <w:proofErr w:type="gram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в формате «Бюджет для граждан».</w:t>
      </w:r>
    </w:p>
    <w:p w:rsidR="0052308F" w:rsidRPr="0052308F" w:rsidRDefault="0052308F" w:rsidP="0052308F">
      <w:pPr>
        <w:autoSpaceDE w:val="0"/>
        <w:autoSpaceDN w:val="0"/>
        <w:adjustRightInd w:val="0"/>
        <w:jc w:val="center"/>
        <w:rPr>
          <w:rFonts w:ascii="Times New Roman" w:hAnsi="Times New Roman" w:cs="Times New Roman"/>
          <w:sz w:val="20"/>
          <w:szCs w:val="20"/>
          <w:highlight w:val="yellow"/>
        </w:rPr>
      </w:pPr>
    </w:p>
    <w:p w:rsidR="00B55C0E" w:rsidRPr="00B55C0E" w:rsidRDefault="00B55C0E" w:rsidP="00B55C0E">
      <w:pPr>
        <w:jc w:val="center"/>
        <w:rPr>
          <w:rFonts w:ascii="Times New Roman" w:hAnsi="Times New Roman" w:cs="Times New Roman"/>
          <w:b/>
          <w:sz w:val="20"/>
          <w:szCs w:val="20"/>
        </w:rPr>
      </w:pPr>
      <w:r w:rsidRPr="00B55C0E">
        <w:rPr>
          <w:rFonts w:ascii="Times New Roman" w:hAnsi="Times New Roman" w:cs="Times New Roman"/>
          <w:b/>
          <w:sz w:val="20"/>
          <w:szCs w:val="20"/>
        </w:rPr>
        <w:t>СОВЕТ ДЕПУТАТОВ</w:t>
      </w:r>
    </w:p>
    <w:p w:rsidR="00B55C0E" w:rsidRPr="00B55C0E" w:rsidRDefault="00B55C0E" w:rsidP="00B55C0E">
      <w:pPr>
        <w:jc w:val="center"/>
        <w:rPr>
          <w:rFonts w:ascii="Times New Roman" w:hAnsi="Times New Roman" w:cs="Times New Roman"/>
          <w:b/>
          <w:sz w:val="20"/>
          <w:szCs w:val="20"/>
        </w:rPr>
      </w:pPr>
      <w:r w:rsidRPr="00B55C0E">
        <w:rPr>
          <w:rFonts w:ascii="Times New Roman" w:hAnsi="Times New Roman" w:cs="Times New Roman"/>
          <w:b/>
          <w:sz w:val="20"/>
          <w:szCs w:val="20"/>
        </w:rPr>
        <w:t>БАРСУКОВСКОГО СЕЛЬСКОГО ПОСЕЛЕНИЯ</w:t>
      </w:r>
    </w:p>
    <w:p w:rsidR="00B55C0E" w:rsidRPr="00B55C0E" w:rsidRDefault="00B55C0E" w:rsidP="00B55C0E">
      <w:pPr>
        <w:jc w:val="center"/>
        <w:rPr>
          <w:rFonts w:ascii="Times New Roman" w:hAnsi="Times New Roman" w:cs="Times New Roman"/>
          <w:b/>
          <w:sz w:val="20"/>
          <w:szCs w:val="20"/>
        </w:rPr>
      </w:pPr>
      <w:r w:rsidRPr="00B55C0E">
        <w:rPr>
          <w:rFonts w:ascii="Times New Roman" w:hAnsi="Times New Roman" w:cs="Times New Roman"/>
          <w:b/>
          <w:sz w:val="20"/>
          <w:szCs w:val="20"/>
        </w:rPr>
        <w:t>МОНАСТЫРЩИНСКОГО РАЙОНА СМОЛЕНСКОЙ ОБЛАСТИ</w:t>
      </w:r>
    </w:p>
    <w:p w:rsidR="00B55C0E" w:rsidRPr="00B55C0E" w:rsidRDefault="00B55C0E" w:rsidP="00B55C0E">
      <w:pPr>
        <w:jc w:val="center"/>
        <w:rPr>
          <w:rFonts w:ascii="Times New Roman" w:hAnsi="Times New Roman" w:cs="Times New Roman"/>
          <w:b/>
          <w:sz w:val="20"/>
          <w:szCs w:val="20"/>
        </w:rPr>
      </w:pPr>
    </w:p>
    <w:p w:rsidR="00B55C0E" w:rsidRPr="00B55C0E" w:rsidRDefault="00B55C0E" w:rsidP="00B55C0E">
      <w:pPr>
        <w:jc w:val="center"/>
        <w:rPr>
          <w:rFonts w:ascii="Times New Roman" w:hAnsi="Times New Roman" w:cs="Times New Roman"/>
          <w:sz w:val="20"/>
          <w:szCs w:val="20"/>
        </w:rPr>
      </w:pPr>
      <w:r w:rsidRPr="00B55C0E">
        <w:rPr>
          <w:rFonts w:ascii="Times New Roman" w:hAnsi="Times New Roman" w:cs="Times New Roman"/>
          <w:b/>
          <w:sz w:val="20"/>
          <w:szCs w:val="20"/>
        </w:rPr>
        <w:t>РЕШЕНИЕ</w:t>
      </w:r>
    </w:p>
    <w:p w:rsidR="00B55C0E" w:rsidRPr="00B55C0E" w:rsidRDefault="00B55C0E" w:rsidP="00B55C0E">
      <w:pPr>
        <w:jc w:val="center"/>
        <w:rPr>
          <w:rFonts w:ascii="Times New Roman" w:hAnsi="Times New Roman" w:cs="Times New Roman"/>
          <w:b/>
          <w:sz w:val="20"/>
          <w:szCs w:val="20"/>
        </w:rPr>
      </w:pPr>
    </w:p>
    <w:p w:rsidR="00B55C0E" w:rsidRPr="00B55C0E" w:rsidRDefault="00B55C0E" w:rsidP="00B55C0E">
      <w:pPr>
        <w:pStyle w:val="41"/>
        <w:shd w:val="clear" w:color="auto" w:fill="auto"/>
        <w:spacing w:after="0" w:line="322" w:lineRule="exact"/>
        <w:ind w:right="71"/>
        <w:jc w:val="left"/>
        <w:rPr>
          <w:sz w:val="20"/>
          <w:szCs w:val="20"/>
        </w:rPr>
      </w:pPr>
      <w:r w:rsidRPr="00B55C0E">
        <w:rPr>
          <w:sz w:val="20"/>
          <w:szCs w:val="20"/>
        </w:rPr>
        <w:t>от 9 ноября 2018 года № 24</w:t>
      </w:r>
    </w:p>
    <w:p w:rsidR="00B55C0E" w:rsidRPr="00B55C0E" w:rsidRDefault="00B55C0E" w:rsidP="00B55C0E">
      <w:pPr>
        <w:autoSpaceDE w:val="0"/>
        <w:autoSpaceDN w:val="0"/>
        <w:adjustRightInd w:val="0"/>
        <w:ind w:right="5101"/>
        <w:jc w:val="both"/>
        <w:outlineLvl w:val="1"/>
        <w:rPr>
          <w:rFonts w:ascii="Times New Roman" w:hAnsi="Times New Roman" w:cs="Times New Roman"/>
          <w:sz w:val="20"/>
          <w:szCs w:val="20"/>
        </w:rPr>
      </w:pPr>
    </w:p>
    <w:p w:rsidR="00B55C0E" w:rsidRPr="00B55C0E" w:rsidRDefault="00B55C0E" w:rsidP="00B55C0E">
      <w:pPr>
        <w:autoSpaceDE w:val="0"/>
        <w:autoSpaceDN w:val="0"/>
        <w:adjustRightInd w:val="0"/>
        <w:ind w:right="5384"/>
        <w:jc w:val="both"/>
        <w:outlineLvl w:val="1"/>
        <w:rPr>
          <w:rFonts w:ascii="Times New Roman" w:hAnsi="Times New Roman" w:cs="Times New Roman"/>
          <w:bCs/>
          <w:sz w:val="20"/>
          <w:szCs w:val="20"/>
        </w:rPr>
      </w:pPr>
      <w:r w:rsidRPr="00B55C0E">
        <w:rPr>
          <w:rFonts w:ascii="Times New Roman" w:hAnsi="Times New Roman" w:cs="Times New Roman"/>
          <w:sz w:val="20"/>
          <w:szCs w:val="20"/>
        </w:rPr>
        <w:t xml:space="preserve">О налоге на имущество физических лиц на территории </w:t>
      </w:r>
      <w:proofErr w:type="spellStart"/>
      <w:r w:rsidRPr="00B55C0E">
        <w:rPr>
          <w:rFonts w:ascii="Times New Roman" w:hAnsi="Times New Roman" w:cs="Times New Roman"/>
          <w:sz w:val="20"/>
          <w:szCs w:val="20"/>
        </w:rPr>
        <w:t>Барсуковского</w:t>
      </w:r>
      <w:proofErr w:type="spellEnd"/>
      <w:r w:rsidRPr="00B55C0E">
        <w:rPr>
          <w:rFonts w:ascii="Times New Roman" w:hAnsi="Times New Roman" w:cs="Times New Roman"/>
          <w:sz w:val="20"/>
          <w:szCs w:val="20"/>
        </w:rPr>
        <w:t xml:space="preserve"> сельского поселения </w:t>
      </w:r>
      <w:proofErr w:type="spellStart"/>
      <w:r w:rsidRPr="00B55C0E">
        <w:rPr>
          <w:rFonts w:ascii="Times New Roman" w:hAnsi="Times New Roman" w:cs="Times New Roman"/>
          <w:sz w:val="20"/>
          <w:szCs w:val="20"/>
        </w:rPr>
        <w:t>Монастырщинского</w:t>
      </w:r>
      <w:proofErr w:type="spellEnd"/>
      <w:r w:rsidRPr="00B55C0E">
        <w:rPr>
          <w:rFonts w:ascii="Times New Roman" w:hAnsi="Times New Roman" w:cs="Times New Roman"/>
          <w:sz w:val="20"/>
          <w:szCs w:val="20"/>
        </w:rPr>
        <w:t xml:space="preserve"> района Смоленской области</w:t>
      </w:r>
    </w:p>
    <w:p w:rsidR="00B55C0E" w:rsidRPr="00B55C0E" w:rsidRDefault="00B55C0E" w:rsidP="00B55C0E">
      <w:pPr>
        <w:autoSpaceDE w:val="0"/>
        <w:autoSpaceDN w:val="0"/>
        <w:adjustRightInd w:val="0"/>
        <w:ind w:right="5101"/>
        <w:jc w:val="both"/>
        <w:outlineLvl w:val="1"/>
        <w:rPr>
          <w:rFonts w:ascii="Times New Roman" w:hAnsi="Times New Roman" w:cs="Times New Roman"/>
          <w:bCs/>
          <w:sz w:val="20"/>
          <w:szCs w:val="20"/>
        </w:rPr>
      </w:pPr>
    </w:p>
    <w:p w:rsidR="00B55C0E" w:rsidRPr="00B55C0E" w:rsidRDefault="00B55C0E" w:rsidP="00B55C0E">
      <w:pPr>
        <w:jc w:val="both"/>
        <w:rPr>
          <w:rFonts w:ascii="Times New Roman" w:eastAsia="Calibri" w:hAnsi="Times New Roman" w:cs="Times New Roman"/>
          <w:bCs/>
          <w:sz w:val="20"/>
          <w:szCs w:val="20"/>
        </w:rPr>
      </w:pPr>
    </w:p>
    <w:p w:rsidR="00B55C0E" w:rsidRPr="00B55C0E" w:rsidRDefault="00B55C0E" w:rsidP="00B55C0E">
      <w:pPr>
        <w:ind w:firstLine="709"/>
        <w:jc w:val="both"/>
        <w:rPr>
          <w:rFonts w:ascii="Times New Roman" w:eastAsia="Arial Unicode MS" w:hAnsi="Times New Roman" w:cs="Times New Roman"/>
          <w:sz w:val="20"/>
          <w:szCs w:val="20"/>
          <w:lang w:eastAsia="ru-RU"/>
        </w:rPr>
      </w:pPr>
      <w:proofErr w:type="gramStart"/>
      <w:r w:rsidRPr="00B55C0E">
        <w:rPr>
          <w:rFonts w:ascii="Times New Roman" w:hAnsi="Times New Roman" w:cs="Times New Roman"/>
          <w:sz w:val="20"/>
          <w:szCs w:val="20"/>
        </w:rPr>
        <w:t xml:space="preserve">В соответствии со статьей 12, статьей 15,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областным законом от 25.10.2017 № 115-з «Об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w:t>
      </w:r>
      <w:proofErr w:type="spellStart"/>
      <w:r w:rsidRPr="00B55C0E">
        <w:rPr>
          <w:rFonts w:ascii="Times New Roman" w:hAnsi="Times New Roman" w:cs="Times New Roman"/>
          <w:sz w:val="20"/>
          <w:szCs w:val="20"/>
        </w:rPr>
        <w:t>Барсуковского</w:t>
      </w:r>
      <w:proofErr w:type="spellEnd"/>
      <w:proofErr w:type="gramEnd"/>
      <w:r w:rsidRPr="00B55C0E">
        <w:rPr>
          <w:rFonts w:ascii="Times New Roman" w:hAnsi="Times New Roman" w:cs="Times New Roman"/>
          <w:sz w:val="20"/>
          <w:szCs w:val="20"/>
        </w:rPr>
        <w:t xml:space="preserve"> сельского поселения </w:t>
      </w:r>
      <w:proofErr w:type="spellStart"/>
      <w:r w:rsidRPr="00B55C0E">
        <w:rPr>
          <w:rFonts w:ascii="Times New Roman" w:hAnsi="Times New Roman" w:cs="Times New Roman"/>
          <w:sz w:val="20"/>
          <w:szCs w:val="20"/>
        </w:rPr>
        <w:t>Монастырщинского</w:t>
      </w:r>
      <w:proofErr w:type="spellEnd"/>
      <w:r w:rsidRPr="00B55C0E">
        <w:rPr>
          <w:rFonts w:ascii="Times New Roman" w:hAnsi="Times New Roman" w:cs="Times New Roman"/>
          <w:sz w:val="20"/>
          <w:szCs w:val="20"/>
        </w:rPr>
        <w:t xml:space="preserve"> района Смоленской области Совет депутатов </w:t>
      </w:r>
      <w:proofErr w:type="spellStart"/>
      <w:r w:rsidRPr="00B55C0E">
        <w:rPr>
          <w:rFonts w:ascii="Times New Roman" w:hAnsi="Times New Roman" w:cs="Times New Roman"/>
          <w:sz w:val="20"/>
          <w:szCs w:val="20"/>
        </w:rPr>
        <w:t>Барсуковского</w:t>
      </w:r>
      <w:proofErr w:type="spellEnd"/>
      <w:r w:rsidRPr="00B55C0E">
        <w:rPr>
          <w:rFonts w:ascii="Times New Roman" w:hAnsi="Times New Roman" w:cs="Times New Roman"/>
          <w:sz w:val="20"/>
          <w:szCs w:val="20"/>
        </w:rPr>
        <w:t xml:space="preserve"> сельского поселения </w:t>
      </w:r>
      <w:proofErr w:type="spellStart"/>
      <w:r w:rsidRPr="00B55C0E">
        <w:rPr>
          <w:rFonts w:ascii="Times New Roman" w:hAnsi="Times New Roman" w:cs="Times New Roman"/>
          <w:sz w:val="20"/>
          <w:szCs w:val="20"/>
        </w:rPr>
        <w:t>Монастырщинского</w:t>
      </w:r>
      <w:proofErr w:type="spellEnd"/>
      <w:r w:rsidRPr="00B55C0E">
        <w:rPr>
          <w:rFonts w:ascii="Times New Roman" w:hAnsi="Times New Roman" w:cs="Times New Roman"/>
          <w:sz w:val="20"/>
          <w:szCs w:val="20"/>
        </w:rPr>
        <w:t xml:space="preserve"> района Смоленской области </w:t>
      </w:r>
    </w:p>
    <w:p w:rsidR="00B55C0E" w:rsidRPr="00B55C0E" w:rsidRDefault="00B55C0E" w:rsidP="00B55C0E">
      <w:pPr>
        <w:ind w:firstLine="709"/>
        <w:jc w:val="both"/>
        <w:rPr>
          <w:rFonts w:ascii="Times New Roman" w:hAnsi="Times New Roman" w:cs="Times New Roman"/>
          <w:b/>
          <w:sz w:val="20"/>
          <w:szCs w:val="20"/>
        </w:rPr>
      </w:pPr>
    </w:p>
    <w:p w:rsidR="00B55C0E" w:rsidRPr="00B55C0E" w:rsidRDefault="00B55C0E" w:rsidP="00B55C0E">
      <w:pPr>
        <w:ind w:firstLine="709"/>
        <w:jc w:val="both"/>
        <w:rPr>
          <w:rFonts w:ascii="Times New Roman" w:hAnsi="Times New Roman" w:cs="Times New Roman"/>
          <w:b/>
          <w:sz w:val="20"/>
          <w:szCs w:val="20"/>
        </w:rPr>
      </w:pPr>
      <w:r w:rsidRPr="00B55C0E">
        <w:rPr>
          <w:rFonts w:ascii="Times New Roman" w:hAnsi="Times New Roman" w:cs="Times New Roman"/>
          <w:b/>
          <w:sz w:val="20"/>
          <w:szCs w:val="20"/>
        </w:rPr>
        <w:t>РЕШИЛ:</w:t>
      </w:r>
    </w:p>
    <w:p w:rsidR="00B55C0E" w:rsidRPr="00B55C0E" w:rsidRDefault="00B55C0E" w:rsidP="00B55C0E">
      <w:pPr>
        <w:pStyle w:val="af5"/>
        <w:autoSpaceDE w:val="0"/>
        <w:autoSpaceDN w:val="0"/>
        <w:adjustRightInd w:val="0"/>
        <w:ind w:left="0" w:firstLine="709"/>
        <w:jc w:val="both"/>
        <w:rPr>
          <w:rFonts w:ascii="Times New Roman" w:hAnsi="Times New Roman"/>
          <w:sz w:val="20"/>
          <w:szCs w:val="20"/>
        </w:rPr>
      </w:pPr>
    </w:p>
    <w:p w:rsidR="00B55C0E" w:rsidRPr="00B55C0E" w:rsidRDefault="00B55C0E" w:rsidP="00B55C0E">
      <w:pPr>
        <w:pStyle w:val="af5"/>
        <w:autoSpaceDE w:val="0"/>
        <w:autoSpaceDN w:val="0"/>
        <w:adjustRightInd w:val="0"/>
        <w:ind w:left="0" w:firstLine="709"/>
        <w:jc w:val="both"/>
        <w:rPr>
          <w:rFonts w:ascii="Times New Roman" w:hAnsi="Times New Roman"/>
          <w:sz w:val="20"/>
          <w:szCs w:val="20"/>
        </w:rPr>
      </w:pPr>
      <w:r w:rsidRPr="00B55C0E">
        <w:rPr>
          <w:rFonts w:ascii="Times New Roman" w:hAnsi="Times New Roman"/>
          <w:sz w:val="20"/>
          <w:szCs w:val="20"/>
        </w:rPr>
        <w:t xml:space="preserve">1. Установить и ввести в действие с 1 января 2019 года на территории </w:t>
      </w:r>
      <w:proofErr w:type="spellStart"/>
      <w:r w:rsidRPr="00B55C0E">
        <w:rPr>
          <w:rFonts w:ascii="Times New Roman" w:hAnsi="Times New Roman"/>
          <w:sz w:val="20"/>
          <w:szCs w:val="20"/>
        </w:rPr>
        <w:t>Барсуковского</w:t>
      </w:r>
      <w:proofErr w:type="spellEnd"/>
      <w:r w:rsidRPr="00B55C0E">
        <w:rPr>
          <w:rFonts w:ascii="Times New Roman" w:hAnsi="Times New Roman"/>
          <w:sz w:val="20"/>
          <w:szCs w:val="20"/>
        </w:rPr>
        <w:t xml:space="preserve"> сельского поселения </w:t>
      </w:r>
      <w:proofErr w:type="spellStart"/>
      <w:r w:rsidRPr="00B55C0E">
        <w:rPr>
          <w:rFonts w:ascii="Times New Roman" w:hAnsi="Times New Roman"/>
          <w:sz w:val="20"/>
          <w:szCs w:val="20"/>
        </w:rPr>
        <w:t>Монастырщинского</w:t>
      </w:r>
      <w:proofErr w:type="spellEnd"/>
      <w:r w:rsidRPr="00B55C0E">
        <w:rPr>
          <w:rFonts w:ascii="Times New Roman" w:hAnsi="Times New Roman"/>
          <w:sz w:val="20"/>
          <w:szCs w:val="20"/>
        </w:rPr>
        <w:t xml:space="preserve"> района Смоленской области налог на имущество физических лиц (далее – налог).</w:t>
      </w:r>
    </w:p>
    <w:p w:rsidR="00B55C0E" w:rsidRPr="00B55C0E" w:rsidRDefault="00B55C0E" w:rsidP="00B55C0E">
      <w:pPr>
        <w:pStyle w:val="af5"/>
        <w:autoSpaceDE w:val="0"/>
        <w:autoSpaceDN w:val="0"/>
        <w:adjustRightInd w:val="0"/>
        <w:ind w:left="0" w:firstLine="709"/>
        <w:jc w:val="both"/>
        <w:rPr>
          <w:rFonts w:ascii="Times New Roman" w:hAnsi="Times New Roman"/>
          <w:sz w:val="20"/>
          <w:szCs w:val="20"/>
        </w:rPr>
      </w:pPr>
      <w:r w:rsidRPr="00B55C0E">
        <w:rPr>
          <w:rFonts w:ascii="Times New Roman" w:hAnsi="Times New Roman"/>
          <w:sz w:val="20"/>
          <w:szCs w:val="20"/>
        </w:rPr>
        <w:t>2. Налоговая база по налогу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 в соответствии со статьей 403 Налогового кодекса Российской Федерации.</w:t>
      </w:r>
    </w:p>
    <w:p w:rsidR="00B55C0E" w:rsidRPr="00B55C0E" w:rsidRDefault="00B55C0E" w:rsidP="00B55C0E">
      <w:pPr>
        <w:pStyle w:val="af5"/>
        <w:autoSpaceDE w:val="0"/>
        <w:autoSpaceDN w:val="0"/>
        <w:adjustRightInd w:val="0"/>
        <w:ind w:left="0" w:firstLine="709"/>
        <w:jc w:val="both"/>
        <w:rPr>
          <w:rFonts w:ascii="Times New Roman" w:hAnsi="Times New Roman"/>
          <w:sz w:val="20"/>
          <w:szCs w:val="20"/>
        </w:rPr>
      </w:pPr>
      <w:r w:rsidRPr="00B55C0E">
        <w:rPr>
          <w:rFonts w:ascii="Times New Roman" w:hAnsi="Times New Roman"/>
          <w:sz w:val="20"/>
          <w:szCs w:val="20"/>
        </w:rPr>
        <w:t>3. Установить налоговые ставки по налогу в следующих размерах:</w:t>
      </w:r>
    </w:p>
    <w:p w:rsidR="00B55C0E" w:rsidRPr="00B55C0E" w:rsidRDefault="00B55C0E" w:rsidP="00B55C0E">
      <w:pPr>
        <w:ind w:firstLine="709"/>
        <w:jc w:val="both"/>
        <w:rPr>
          <w:rFonts w:ascii="Times New Roman" w:hAnsi="Times New Roman" w:cs="Times New Roman"/>
          <w:sz w:val="20"/>
          <w:szCs w:val="20"/>
        </w:rPr>
      </w:pPr>
      <w:r w:rsidRPr="00B55C0E">
        <w:rPr>
          <w:rFonts w:ascii="Times New Roman" w:hAnsi="Times New Roman" w:cs="Times New Roman"/>
          <w:sz w:val="20"/>
          <w:szCs w:val="20"/>
        </w:rPr>
        <w:t>1) 0,1  процента в отношении:</w:t>
      </w:r>
    </w:p>
    <w:p w:rsidR="00B55C0E" w:rsidRPr="00B55C0E" w:rsidRDefault="00B55C0E" w:rsidP="00B55C0E">
      <w:pPr>
        <w:autoSpaceDE w:val="0"/>
        <w:autoSpaceDN w:val="0"/>
        <w:adjustRightInd w:val="0"/>
        <w:ind w:firstLine="709"/>
        <w:jc w:val="both"/>
        <w:rPr>
          <w:rFonts w:ascii="Times New Roman" w:hAnsi="Times New Roman" w:cs="Times New Roman"/>
          <w:sz w:val="20"/>
          <w:szCs w:val="20"/>
        </w:rPr>
      </w:pPr>
      <w:r w:rsidRPr="00B55C0E">
        <w:rPr>
          <w:rFonts w:ascii="Times New Roman" w:hAnsi="Times New Roman" w:cs="Times New Roman"/>
          <w:sz w:val="20"/>
          <w:szCs w:val="20"/>
        </w:rPr>
        <w:t>- жилых домов, частей жилых домов, квартир, частей квартир, комнат;</w:t>
      </w:r>
    </w:p>
    <w:p w:rsidR="00B55C0E" w:rsidRPr="00B55C0E" w:rsidRDefault="00B55C0E" w:rsidP="00B55C0E">
      <w:pPr>
        <w:ind w:firstLine="709"/>
        <w:jc w:val="both"/>
        <w:rPr>
          <w:rFonts w:ascii="Times New Roman" w:hAnsi="Times New Roman" w:cs="Times New Roman"/>
          <w:sz w:val="20"/>
          <w:szCs w:val="20"/>
        </w:rPr>
      </w:pPr>
      <w:r w:rsidRPr="00B55C0E">
        <w:rPr>
          <w:rFonts w:ascii="Times New Roman" w:hAnsi="Times New Roman" w:cs="Times New Roman"/>
          <w:sz w:val="20"/>
          <w:szCs w:val="20"/>
        </w:rPr>
        <w:t>- объектов незавершенного строительства в случае, если проектируемым назначением таких объектов является жилой дом;</w:t>
      </w:r>
    </w:p>
    <w:p w:rsidR="00B55C0E" w:rsidRPr="00B55C0E" w:rsidRDefault="00B55C0E" w:rsidP="00B55C0E">
      <w:pPr>
        <w:ind w:firstLine="709"/>
        <w:jc w:val="both"/>
        <w:rPr>
          <w:rFonts w:ascii="Times New Roman" w:hAnsi="Times New Roman" w:cs="Times New Roman"/>
          <w:sz w:val="20"/>
          <w:szCs w:val="20"/>
        </w:rPr>
      </w:pPr>
      <w:r w:rsidRPr="00B55C0E">
        <w:rPr>
          <w:rFonts w:ascii="Times New Roman" w:hAnsi="Times New Roman" w:cs="Times New Roman"/>
          <w:sz w:val="20"/>
          <w:szCs w:val="20"/>
        </w:rPr>
        <w:t>- единых недвижимых комплексов, в состав которых входит хотя бы один жилой дом;</w:t>
      </w:r>
    </w:p>
    <w:p w:rsidR="00B55C0E" w:rsidRPr="00B55C0E" w:rsidRDefault="00B55C0E" w:rsidP="00B55C0E">
      <w:pPr>
        <w:ind w:firstLine="709"/>
        <w:jc w:val="both"/>
        <w:rPr>
          <w:rFonts w:ascii="Times New Roman" w:hAnsi="Times New Roman" w:cs="Times New Roman"/>
          <w:sz w:val="20"/>
          <w:szCs w:val="20"/>
        </w:rPr>
      </w:pPr>
      <w:r w:rsidRPr="00B55C0E">
        <w:rPr>
          <w:rFonts w:ascii="Times New Roman" w:hAnsi="Times New Roman" w:cs="Times New Roman"/>
          <w:sz w:val="20"/>
          <w:szCs w:val="20"/>
        </w:rPr>
        <w:t xml:space="preserve">- гаражей и </w:t>
      </w:r>
      <w:proofErr w:type="spellStart"/>
      <w:r w:rsidRPr="00B55C0E">
        <w:rPr>
          <w:rFonts w:ascii="Times New Roman" w:hAnsi="Times New Roman" w:cs="Times New Roman"/>
          <w:sz w:val="20"/>
          <w:szCs w:val="20"/>
        </w:rPr>
        <w:t>машино</w:t>
      </w:r>
      <w:proofErr w:type="spellEnd"/>
      <w:r w:rsidRPr="00B55C0E">
        <w:rPr>
          <w:rFonts w:ascii="Times New Roman" w:hAnsi="Times New Roman" w:cs="Times New Roman"/>
          <w:sz w:val="20"/>
          <w:szCs w:val="20"/>
        </w:rPr>
        <w:t>-мест, в том числе расположенных в объектах налогообложения, указанных в подпункте 2 настоящего пункта;</w:t>
      </w:r>
    </w:p>
    <w:p w:rsidR="00B55C0E" w:rsidRPr="00B55C0E" w:rsidRDefault="00B55C0E" w:rsidP="00B55C0E">
      <w:pPr>
        <w:ind w:firstLine="709"/>
        <w:jc w:val="both"/>
        <w:rPr>
          <w:rFonts w:ascii="Times New Roman" w:hAnsi="Times New Roman" w:cs="Times New Roman"/>
          <w:sz w:val="20"/>
          <w:szCs w:val="20"/>
        </w:rPr>
      </w:pPr>
      <w:r w:rsidRPr="00B55C0E">
        <w:rPr>
          <w:rFonts w:ascii="Times New Roman" w:hAnsi="Times New Roman" w:cs="Times New Roman"/>
          <w:sz w:val="20"/>
          <w:szCs w:val="20"/>
        </w:rPr>
        <w:t>- 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B55C0E" w:rsidRPr="00B55C0E" w:rsidRDefault="00B55C0E" w:rsidP="00B55C0E">
      <w:pPr>
        <w:ind w:firstLine="709"/>
        <w:jc w:val="both"/>
        <w:rPr>
          <w:rFonts w:ascii="Times New Roman" w:hAnsi="Times New Roman" w:cs="Times New Roman"/>
          <w:sz w:val="20"/>
          <w:szCs w:val="20"/>
        </w:rPr>
      </w:pPr>
      <w:r w:rsidRPr="00B55C0E">
        <w:rPr>
          <w:rFonts w:ascii="Times New Roman" w:hAnsi="Times New Roman" w:cs="Times New Roman"/>
          <w:sz w:val="20"/>
          <w:szCs w:val="20"/>
        </w:rPr>
        <w:t>2) 2 процента  в  отношении:</w:t>
      </w:r>
    </w:p>
    <w:p w:rsidR="00B55C0E" w:rsidRPr="00B55C0E" w:rsidRDefault="00B55C0E" w:rsidP="00B55C0E">
      <w:pPr>
        <w:ind w:firstLine="709"/>
        <w:jc w:val="both"/>
        <w:rPr>
          <w:rFonts w:ascii="Times New Roman" w:hAnsi="Times New Roman" w:cs="Times New Roman"/>
          <w:sz w:val="20"/>
          <w:szCs w:val="20"/>
        </w:rPr>
      </w:pPr>
      <w:r w:rsidRPr="00B55C0E">
        <w:rPr>
          <w:rFonts w:ascii="Times New Roman" w:hAnsi="Times New Roman" w:cs="Times New Roman"/>
          <w:sz w:val="20"/>
          <w:szCs w:val="20"/>
        </w:rPr>
        <w:t>-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B55C0E" w:rsidRPr="00B55C0E" w:rsidRDefault="00B55C0E" w:rsidP="00B55C0E">
      <w:pPr>
        <w:ind w:firstLine="709"/>
        <w:jc w:val="both"/>
        <w:rPr>
          <w:rFonts w:ascii="Times New Roman" w:hAnsi="Times New Roman" w:cs="Times New Roman"/>
          <w:sz w:val="20"/>
          <w:szCs w:val="20"/>
        </w:rPr>
      </w:pPr>
      <w:r w:rsidRPr="00B55C0E">
        <w:rPr>
          <w:rFonts w:ascii="Times New Roman" w:hAnsi="Times New Roman" w:cs="Times New Roman"/>
          <w:sz w:val="20"/>
          <w:szCs w:val="20"/>
        </w:rPr>
        <w:t>3) 0,5 процента в отношении прочих объектов налогообложения.</w:t>
      </w:r>
    </w:p>
    <w:p w:rsidR="00B55C0E" w:rsidRPr="00B55C0E" w:rsidRDefault="00B55C0E" w:rsidP="00B55C0E">
      <w:pPr>
        <w:autoSpaceDE w:val="0"/>
        <w:autoSpaceDN w:val="0"/>
        <w:adjustRightInd w:val="0"/>
        <w:ind w:firstLine="709"/>
        <w:jc w:val="both"/>
        <w:rPr>
          <w:rFonts w:ascii="Times New Roman" w:hAnsi="Times New Roman" w:cs="Times New Roman"/>
          <w:sz w:val="20"/>
          <w:szCs w:val="20"/>
        </w:rPr>
      </w:pPr>
      <w:bookmarkStart w:id="0" w:name="Par0"/>
      <w:bookmarkEnd w:id="0"/>
      <w:r w:rsidRPr="00B55C0E">
        <w:rPr>
          <w:rFonts w:ascii="Times New Roman" w:hAnsi="Times New Roman" w:cs="Times New Roman"/>
          <w:sz w:val="20"/>
          <w:szCs w:val="20"/>
        </w:rPr>
        <w:t xml:space="preserve">4. Налоговые льготы, установленные статьей 407 Налогового кодекса Российской Федерации, действуют на территории </w:t>
      </w:r>
      <w:proofErr w:type="spellStart"/>
      <w:r w:rsidRPr="00B55C0E">
        <w:rPr>
          <w:rFonts w:ascii="Times New Roman" w:hAnsi="Times New Roman" w:cs="Times New Roman"/>
          <w:sz w:val="20"/>
          <w:szCs w:val="20"/>
        </w:rPr>
        <w:t>Барсуковского</w:t>
      </w:r>
      <w:proofErr w:type="spellEnd"/>
      <w:r w:rsidRPr="00B55C0E">
        <w:rPr>
          <w:rFonts w:ascii="Times New Roman" w:hAnsi="Times New Roman" w:cs="Times New Roman"/>
          <w:sz w:val="20"/>
          <w:szCs w:val="20"/>
        </w:rPr>
        <w:t xml:space="preserve"> сельского поселения </w:t>
      </w:r>
      <w:proofErr w:type="spellStart"/>
      <w:r w:rsidRPr="00B55C0E">
        <w:rPr>
          <w:rFonts w:ascii="Times New Roman" w:hAnsi="Times New Roman" w:cs="Times New Roman"/>
          <w:sz w:val="20"/>
          <w:szCs w:val="20"/>
        </w:rPr>
        <w:t>Монастырщинского</w:t>
      </w:r>
      <w:proofErr w:type="spellEnd"/>
      <w:r w:rsidRPr="00B55C0E">
        <w:rPr>
          <w:rFonts w:ascii="Times New Roman" w:hAnsi="Times New Roman" w:cs="Times New Roman"/>
          <w:sz w:val="20"/>
          <w:szCs w:val="20"/>
        </w:rPr>
        <w:t xml:space="preserve"> района Смоленской области.</w:t>
      </w:r>
    </w:p>
    <w:p w:rsidR="00B55C0E" w:rsidRPr="00B55C0E" w:rsidRDefault="00B55C0E" w:rsidP="00B55C0E">
      <w:pPr>
        <w:autoSpaceDE w:val="0"/>
        <w:autoSpaceDN w:val="0"/>
        <w:adjustRightInd w:val="0"/>
        <w:ind w:firstLine="709"/>
        <w:jc w:val="both"/>
        <w:rPr>
          <w:rFonts w:ascii="Times New Roman" w:hAnsi="Times New Roman" w:cs="Times New Roman"/>
          <w:sz w:val="20"/>
          <w:szCs w:val="20"/>
        </w:rPr>
      </w:pPr>
      <w:r w:rsidRPr="00B55C0E">
        <w:rPr>
          <w:rFonts w:ascii="Times New Roman" w:hAnsi="Times New Roman" w:cs="Times New Roman"/>
          <w:sz w:val="20"/>
          <w:szCs w:val="20"/>
        </w:rPr>
        <w:t>4.1.  Дополнительные налоговые льготы по налогу устанавливаются для следующей категории налогоплательщиков:</w:t>
      </w:r>
    </w:p>
    <w:p w:rsidR="00B55C0E" w:rsidRPr="00B55C0E" w:rsidRDefault="00B55C0E" w:rsidP="00B55C0E">
      <w:pPr>
        <w:pStyle w:val="af5"/>
        <w:autoSpaceDE w:val="0"/>
        <w:autoSpaceDN w:val="0"/>
        <w:adjustRightInd w:val="0"/>
        <w:ind w:left="0" w:firstLine="709"/>
        <w:jc w:val="both"/>
        <w:rPr>
          <w:rFonts w:ascii="Times New Roman" w:hAnsi="Times New Roman"/>
          <w:sz w:val="20"/>
          <w:szCs w:val="20"/>
        </w:rPr>
      </w:pPr>
      <w:r w:rsidRPr="00B55C0E">
        <w:rPr>
          <w:rFonts w:ascii="Times New Roman" w:hAnsi="Times New Roman"/>
          <w:sz w:val="20"/>
          <w:szCs w:val="20"/>
        </w:rPr>
        <w:t xml:space="preserve">- родители (законные представители), имеющие в составе семьи троих и более детей в возрасте до 18 лет и (или) лиц, обучающихся в общеобразовательных организациях, профессиональных образовательных организациях, </w:t>
      </w:r>
      <w:r w:rsidRPr="00B55C0E">
        <w:rPr>
          <w:rFonts w:ascii="Times New Roman" w:hAnsi="Times New Roman"/>
          <w:sz w:val="20"/>
          <w:szCs w:val="20"/>
        </w:rPr>
        <w:lastRenderedPageBreak/>
        <w:t>образовательных организациях высшего образования по очной форме обучения, - до окончания ими обучения, но не более чем до достижения возраста 23 лет;</w:t>
      </w:r>
    </w:p>
    <w:p w:rsidR="00B55C0E" w:rsidRPr="00B55C0E" w:rsidRDefault="00B55C0E" w:rsidP="00B55C0E">
      <w:pPr>
        <w:pStyle w:val="af5"/>
        <w:autoSpaceDE w:val="0"/>
        <w:autoSpaceDN w:val="0"/>
        <w:adjustRightInd w:val="0"/>
        <w:ind w:left="0" w:firstLine="709"/>
        <w:jc w:val="both"/>
        <w:rPr>
          <w:rFonts w:ascii="Times New Roman" w:hAnsi="Times New Roman"/>
          <w:sz w:val="20"/>
          <w:szCs w:val="20"/>
        </w:rPr>
      </w:pPr>
      <w:r w:rsidRPr="00B55C0E">
        <w:rPr>
          <w:rFonts w:ascii="Times New Roman" w:hAnsi="Times New Roman"/>
          <w:sz w:val="20"/>
          <w:szCs w:val="20"/>
        </w:rPr>
        <w:t>- родители (законные представители), воспитывающие ребенка-инвалида.</w:t>
      </w:r>
    </w:p>
    <w:p w:rsidR="00B55C0E" w:rsidRPr="00B55C0E" w:rsidRDefault="00B55C0E" w:rsidP="00B55C0E">
      <w:pPr>
        <w:autoSpaceDE w:val="0"/>
        <w:autoSpaceDN w:val="0"/>
        <w:adjustRightInd w:val="0"/>
        <w:ind w:firstLine="709"/>
        <w:jc w:val="both"/>
        <w:rPr>
          <w:rFonts w:ascii="Times New Roman" w:hAnsi="Times New Roman" w:cs="Times New Roman"/>
          <w:sz w:val="20"/>
          <w:szCs w:val="20"/>
        </w:rPr>
      </w:pPr>
      <w:r w:rsidRPr="00B55C0E">
        <w:rPr>
          <w:rFonts w:ascii="Times New Roman" w:hAnsi="Times New Roman" w:cs="Times New Roman"/>
          <w:sz w:val="20"/>
          <w:szCs w:val="20"/>
        </w:rPr>
        <w:t>4.2. Налоговая льгота предоставляется в отношении следующих видов объектов налогообложения:</w:t>
      </w:r>
    </w:p>
    <w:p w:rsidR="00B55C0E" w:rsidRPr="00B55C0E" w:rsidRDefault="00B55C0E" w:rsidP="00B55C0E">
      <w:pPr>
        <w:autoSpaceDE w:val="0"/>
        <w:autoSpaceDN w:val="0"/>
        <w:adjustRightInd w:val="0"/>
        <w:ind w:firstLine="709"/>
        <w:jc w:val="both"/>
        <w:rPr>
          <w:rFonts w:ascii="Times New Roman" w:hAnsi="Times New Roman" w:cs="Times New Roman"/>
          <w:sz w:val="20"/>
          <w:szCs w:val="20"/>
        </w:rPr>
      </w:pPr>
      <w:r w:rsidRPr="00B55C0E">
        <w:rPr>
          <w:rFonts w:ascii="Times New Roman" w:hAnsi="Times New Roman" w:cs="Times New Roman"/>
          <w:sz w:val="20"/>
          <w:szCs w:val="20"/>
        </w:rPr>
        <w:t>1) квартира, часть квартиры или комната;</w:t>
      </w:r>
    </w:p>
    <w:p w:rsidR="00B55C0E" w:rsidRPr="00B55C0E" w:rsidRDefault="00B55C0E" w:rsidP="00B55C0E">
      <w:pPr>
        <w:autoSpaceDE w:val="0"/>
        <w:autoSpaceDN w:val="0"/>
        <w:adjustRightInd w:val="0"/>
        <w:ind w:firstLine="709"/>
        <w:jc w:val="both"/>
        <w:rPr>
          <w:rFonts w:ascii="Times New Roman" w:hAnsi="Times New Roman" w:cs="Times New Roman"/>
          <w:sz w:val="20"/>
          <w:szCs w:val="20"/>
        </w:rPr>
      </w:pPr>
      <w:r w:rsidRPr="00B55C0E">
        <w:rPr>
          <w:rFonts w:ascii="Times New Roman" w:hAnsi="Times New Roman" w:cs="Times New Roman"/>
          <w:sz w:val="20"/>
          <w:szCs w:val="20"/>
        </w:rPr>
        <w:t>2) жилой дом или часть жилого дома;</w:t>
      </w:r>
    </w:p>
    <w:p w:rsidR="00B55C0E" w:rsidRPr="00B55C0E" w:rsidRDefault="00B55C0E" w:rsidP="00B55C0E">
      <w:pPr>
        <w:autoSpaceDE w:val="0"/>
        <w:autoSpaceDN w:val="0"/>
        <w:adjustRightInd w:val="0"/>
        <w:ind w:firstLine="709"/>
        <w:jc w:val="both"/>
        <w:rPr>
          <w:rFonts w:ascii="Times New Roman" w:hAnsi="Times New Roman" w:cs="Times New Roman"/>
          <w:sz w:val="20"/>
          <w:szCs w:val="20"/>
        </w:rPr>
      </w:pPr>
      <w:r w:rsidRPr="00B55C0E">
        <w:rPr>
          <w:rFonts w:ascii="Times New Roman" w:hAnsi="Times New Roman" w:cs="Times New Roman"/>
          <w:sz w:val="20"/>
          <w:szCs w:val="20"/>
        </w:rPr>
        <w:t xml:space="preserve">3) помещение или сооружение, указанные в </w:t>
      </w:r>
      <w:hyperlink r:id="rId10" w:history="1">
        <w:r w:rsidRPr="00B55C0E">
          <w:rPr>
            <w:rStyle w:val="a3"/>
            <w:rFonts w:ascii="Times New Roman" w:hAnsi="Times New Roman" w:cs="Times New Roman"/>
            <w:sz w:val="20"/>
            <w:szCs w:val="20"/>
          </w:rPr>
          <w:t>подпункте 14 пункта 1</w:t>
        </w:r>
      </w:hyperlink>
      <w:r w:rsidRPr="00B55C0E">
        <w:rPr>
          <w:rFonts w:ascii="Times New Roman" w:hAnsi="Times New Roman" w:cs="Times New Roman"/>
          <w:sz w:val="20"/>
          <w:szCs w:val="20"/>
        </w:rPr>
        <w:t xml:space="preserve"> статьи 407 Налогового кодекса Российской Федерации;</w:t>
      </w:r>
    </w:p>
    <w:p w:rsidR="00B55C0E" w:rsidRPr="00B55C0E" w:rsidRDefault="00B55C0E" w:rsidP="00B55C0E">
      <w:pPr>
        <w:autoSpaceDE w:val="0"/>
        <w:autoSpaceDN w:val="0"/>
        <w:adjustRightInd w:val="0"/>
        <w:ind w:firstLine="709"/>
        <w:jc w:val="both"/>
        <w:rPr>
          <w:rFonts w:ascii="Times New Roman" w:hAnsi="Times New Roman" w:cs="Times New Roman"/>
          <w:sz w:val="20"/>
          <w:szCs w:val="20"/>
        </w:rPr>
      </w:pPr>
      <w:r w:rsidRPr="00B55C0E">
        <w:rPr>
          <w:rFonts w:ascii="Times New Roman" w:hAnsi="Times New Roman" w:cs="Times New Roman"/>
          <w:sz w:val="20"/>
          <w:szCs w:val="20"/>
        </w:rPr>
        <w:t xml:space="preserve">4) хозяйственное строение или сооружение, указанные в </w:t>
      </w:r>
      <w:hyperlink r:id="rId11" w:history="1">
        <w:r w:rsidRPr="00B55C0E">
          <w:rPr>
            <w:rStyle w:val="a3"/>
            <w:rFonts w:ascii="Times New Roman" w:hAnsi="Times New Roman" w:cs="Times New Roman"/>
            <w:sz w:val="20"/>
            <w:szCs w:val="20"/>
          </w:rPr>
          <w:t>подпункте 15 пункта 1</w:t>
        </w:r>
      </w:hyperlink>
      <w:r w:rsidRPr="00B55C0E">
        <w:rPr>
          <w:rFonts w:ascii="Times New Roman" w:hAnsi="Times New Roman" w:cs="Times New Roman"/>
          <w:sz w:val="20"/>
          <w:szCs w:val="20"/>
        </w:rPr>
        <w:t xml:space="preserve"> статьи 407 Налогового кодекса Российской Федерации;</w:t>
      </w:r>
    </w:p>
    <w:p w:rsidR="00B55C0E" w:rsidRPr="00B55C0E" w:rsidRDefault="00B55C0E" w:rsidP="00B55C0E">
      <w:pPr>
        <w:autoSpaceDE w:val="0"/>
        <w:autoSpaceDN w:val="0"/>
        <w:adjustRightInd w:val="0"/>
        <w:ind w:firstLine="709"/>
        <w:jc w:val="both"/>
        <w:rPr>
          <w:rFonts w:ascii="Times New Roman" w:hAnsi="Times New Roman" w:cs="Times New Roman"/>
          <w:sz w:val="20"/>
          <w:szCs w:val="20"/>
        </w:rPr>
      </w:pPr>
      <w:r w:rsidRPr="00B55C0E">
        <w:rPr>
          <w:rFonts w:ascii="Times New Roman" w:hAnsi="Times New Roman" w:cs="Times New Roman"/>
          <w:sz w:val="20"/>
          <w:szCs w:val="20"/>
        </w:rPr>
        <w:t xml:space="preserve">5) гараж или </w:t>
      </w:r>
      <w:proofErr w:type="spellStart"/>
      <w:r w:rsidRPr="00B55C0E">
        <w:rPr>
          <w:rFonts w:ascii="Times New Roman" w:hAnsi="Times New Roman" w:cs="Times New Roman"/>
          <w:sz w:val="20"/>
          <w:szCs w:val="20"/>
        </w:rPr>
        <w:t>машино</w:t>
      </w:r>
      <w:proofErr w:type="spellEnd"/>
      <w:r w:rsidRPr="00B55C0E">
        <w:rPr>
          <w:rFonts w:ascii="Times New Roman" w:hAnsi="Times New Roman" w:cs="Times New Roman"/>
          <w:sz w:val="20"/>
          <w:szCs w:val="20"/>
        </w:rPr>
        <w:t>-место.</w:t>
      </w:r>
    </w:p>
    <w:p w:rsidR="00B55C0E" w:rsidRPr="00B55C0E" w:rsidRDefault="00B55C0E" w:rsidP="00B55C0E">
      <w:pPr>
        <w:autoSpaceDE w:val="0"/>
        <w:autoSpaceDN w:val="0"/>
        <w:adjustRightInd w:val="0"/>
        <w:ind w:firstLine="709"/>
        <w:jc w:val="both"/>
        <w:rPr>
          <w:rFonts w:ascii="Times New Roman" w:hAnsi="Times New Roman" w:cs="Times New Roman"/>
          <w:sz w:val="20"/>
          <w:szCs w:val="20"/>
        </w:rPr>
      </w:pPr>
      <w:r w:rsidRPr="00B55C0E">
        <w:rPr>
          <w:rFonts w:ascii="Times New Roman" w:hAnsi="Times New Roman" w:cs="Times New Roman"/>
          <w:sz w:val="20"/>
          <w:szCs w:val="20"/>
        </w:rPr>
        <w:t>4.3. Установить следующие основания и порядок применения налоговых льгот, предусмотренных подпунктом 4.1 настоящего решения:</w:t>
      </w:r>
    </w:p>
    <w:p w:rsidR="00B55C0E" w:rsidRPr="00B55C0E" w:rsidRDefault="00B55C0E" w:rsidP="00B55C0E">
      <w:pPr>
        <w:autoSpaceDE w:val="0"/>
        <w:autoSpaceDN w:val="0"/>
        <w:adjustRightInd w:val="0"/>
        <w:ind w:firstLine="709"/>
        <w:jc w:val="both"/>
        <w:rPr>
          <w:rFonts w:ascii="Times New Roman" w:hAnsi="Times New Roman" w:cs="Times New Roman"/>
          <w:sz w:val="20"/>
          <w:szCs w:val="20"/>
        </w:rPr>
      </w:pPr>
      <w:r w:rsidRPr="00B55C0E">
        <w:rPr>
          <w:rFonts w:ascii="Times New Roman" w:hAnsi="Times New Roman" w:cs="Times New Roman"/>
          <w:sz w:val="20"/>
          <w:szCs w:val="20"/>
        </w:rPr>
        <w:t>1)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B55C0E" w:rsidRPr="00B55C0E" w:rsidRDefault="00B55C0E" w:rsidP="00B55C0E">
      <w:pPr>
        <w:autoSpaceDE w:val="0"/>
        <w:autoSpaceDN w:val="0"/>
        <w:adjustRightInd w:val="0"/>
        <w:ind w:firstLine="709"/>
        <w:jc w:val="both"/>
        <w:rPr>
          <w:rFonts w:ascii="Times New Roman" w:hAnsi="Times New Roman" w:cs="Times New Roman"/>
          <w:sz w:val="20"/>
          <w:szCs w:val="20"/>
        </w:rPr>
      </w:pPr>
      <w:r w:rsidRPr="00B55C0E">
        <w:rPr>
          <w:rFonts w:ascii="Times New Roman" w:hAnsi="Times New Roman" w:cs="Times New Roman"/>
          <w:sz w:val="20"/>
          <w:szCs w:val="20"/>
        </w:rPr>
        <w:t>2)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B55C0E" w:rsidRPr="00B55C0E" w:rsidRDefault="00B55C0E" w:rsidP="00B55C0E">
      <w:pPr>
        <w:autoSpaceDE w:val="0"/>
        <w:autoSpaceDN w:val="0"/>
        <w:adjustRightInd w:val="0"/>
        <w:ind w:firstLine="709"/>
        <w:jc w:val="both"/>
        <w:rPr>
          <w:rFonts w:ascii="Times New Roman" w:hAnsi="Times New Roman" w:cs="Times New Roman"/>
          <w:sz w:val="20"/>
          <w:szCs w:val="20"/>
        </w:rPr>
      </w:pPr>
      <w:r w:rsidRPr="00B55C0E">
        <w:rPr>
          <w:rFonts w:ascii="Times New Roman" w:hAnsi="Times New Roman" w:cs="Times New Roman"/>
          <w:sz w:val="20"/>
          <w:szCs w:val="20"/>
        </w:rPr>
        <w:t xml:space="preserve">3) налоговая льгота не предоставляется в отношении объектов налогообложения, указанных в подпункте 2 пункта 2 статьи 406 Налогового кодекса Российской Федерации, за исключением гаражей и </w:t>
      </w:r>
      <w:proofErr w:type="spellStart"/>
      <w:r w:rsidRPr="00B55C0E">
        <w:rPr>
          <w:rFonts w:ascii="Times New Roman" w:hAnsi="Times New Roman" w:cs="Times New Roman"/>
          <w:sz w:val="20"/>
          <w:szCs w:val="20"/>
        </w:rPr>
        <w:t>машино</w:t>
      </w:r>
      <w:proofErr w:type="spellEnd"/>
      <w:r w:rsidRPr="00B55C0E">
        <w:rPr>
          <w:rFonts w:ascii="Times New Roman" w:hAnsi="Times New Roman" w:cs="Times New Roman"/>
          <w:sz w:val="20"/>
          <w:szCs w:val="20"/>
        </w:rPr>
        <w:t>-мест, расположенных в таких объектах налогообложения.</w:t>
      </w:r>
    </w:p>
    <w:p w:rsidR="00B55C0E" w:rsidRPr="00B55C0E" w:rsidRDefault="00B55C0E" w:rsidP="00B55C0E">
      <w:pPr>
        <w:autoSpaceDE w:val="0"/>
        <w:autoSpaceDN w:val="0"/>
        <w:adjustRightInd w:val="0"/>
        <w:ind w:firstLine="709"/>
        <w:jc w:val="both"/>
        <w:rPr>
          <w:rFonts w:ascii="Times New Roman" w:hAnsi="Times New Roman" w:cs="Times New Roman"/>
          <w:sz w:val="20"/>
          <w:szCs w:val="20"/>
        </w:rPr>
      </w:pPr>
      <w:r w:rsidRPr="00B55C0E">
        <w:rPr>
          <w:rFonts w:ascii="Times New Roman" w:hAnsi="Times New Roman" w:cs="Times New Roman"/>
          <w:sz w:val="20"/>
          <w:szCs w:val="20"/>
        </w:rPr>
        <w:t>Физические лица, имеющие право на налоговые льготы, предусмотренные подпунктом 4.1 настоящего решения,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B55C0E" w:rsidRPr="00B55C0E" w:rsidRDefault="00B55C0E" w:rsidP="00B55C0E">
      <w:pPr>
        <w:autoSpaceDE w:val="0"/>
        <w:autoSpaceDN w:val="0"/>
        <w:adjustRightInd w:val="0"/>
        <w:ind w:firstLine="709"/>
        <w:jc w:val="both"/>
        <w:rPr>
          <w:rFonts w:ascii="Times New Roman" w:hAnsi="Times New Roman" w:cs="Times New Roman"/>
          <w:sz w:val="20"/>
          <w:szCs w:val="20"/>
        </w:rPr>
      </w:pPr>
      <w:r w:rsidRPr="00B55C0E">
        <w:rPr>
          <w:rFonts w:ascii="Times New Roman" w:hAnsi="Times New Roman" w:cs="Times New Roman"/>
          <w:sz w:val="20"/>
          <w:szCs w:val="20"/>
        </w:rPr>
        <w:t>Подтверждение права налогоплательщика на налоговую льготу осуществляется в порядке, аналогичном порядку, предусмотренному пунктом 3 статьи 361.1  Налогового кодекса Российской Федерации.</w:t>
      </w:r>
    </w:p>
    <w:p w:rsidR="00B55C0E" w:rsidRPr="00B55C0E" w:rsidRDefault="00B55C0E" w:rsidP="00B55C0E">
      <w:pPr>
        <w:autoSpaceDE w:val="0"/>
        <w:autoSpaceDN w:val="0"/>
        <w:adjustRightInd w:val="0"/>
        <w:ind w:firstLine="709"/>
        <w:jc w:val="both"/>
        <w:rPr>
          <w:rFonts w:ascii="Times New Roman" w:hAnsi="Times New Roman" w:cs="Times New Roman"/>
          <w:sz w:val="20"/>
          <w:szCs w:val="20"/>
        </w:rPr>
      </w:pPr>
      <w:r w:rsidRPr="00B55C0E">
        <w:rPr>
          <w:rFonts w:ascii="Times New Roman" w:hAnsi="Times New Roman" w:cs="Times New Roman"/>
          <w:sz w:val="20"/>
          <w:szCs w:val="20"/>
        </w:rPr>
        <w:t>5. Признать утратившими силу:</w:t>
      </w:r>
    </w:p>
    <w:p w:rsidR="00B55C0E" w:rsidRPr="00B55C0E" w:rsidRDefault="00B55C0E" w:rsidP="00B55C0E">
      <w:pPr>
        <w:pStyle w:val="af5"/>
        <w:ind w:left="0" w:firstLine="709"/>
        <w:jc w:val="both"/>
        <w:rPr>
          <w:rFonts w:ascii="Times New Roman" w:hAnsi="Times New Roman"/>
          <w:sz w:val="20"/>
          <w:szCs w:val="20"/>
        </w:rPr>
      </w:pPr>
      <w:r w:rsidRPr="00B55C0E">
        <w:rPr>
          <w:rFonts w:ascii="Times New Roman" w:hAnsi="Times New Roman"/>
          <w:sz w:val="20"/>
          <w:szCs w:val="20"/>
        </w:rPr>
        <w:t xml:space="preserve">- решение Совета депутатов </w:t>
      </w:r>
      <w:proofErr w:type="spellStart"/>
      <w:r w:rsidRPr="00B55C0E">
        <w:rPr>
          <w:rFonts w:ascii="Times New Roman" w:hAnsi="Times New Roman"/>
          <w:sz w:val="20"/>
          <w:szCs w:val="20"/>
        </w:rPr>
        <w:t>Барсуковского</w:t>
      </w:r>
      <w:proofErr w:type="spellEnd"/>
      <w:r w:rsidRPr="00B55C0E">
        <w:rPr>
          <w:rFonts w:ascii="Times New Roman" w:hAnsi="Times New Roman"/>
          <w:sz w:val="20"/>
          <w:szCs w:val="20"/>
        </w:rPr>
        <w:t xml:space="preserve"> сельского поселения </w:t>
      </w:r>
      <w:proofErr w:type="spellStart"/>
      <w:r w:rsidRPr="00B55C0E">
        <w:rPr>
          <w:rFonts w:ascii="Times New Roman" w:hAnsi="Times New Roman"/>
          <w:sz w:val="20"/>
          <w:szCs w:val="20"/>
        </w:rPr>
        <w:t>Монастырщинского</w:t>
      </w:r>
      <w:proofErr w:type="spellEnd"/>
      <w:r w:rsidRPr="00B55C0E">
        <w:rPr>
          <w:rFonts w:ascii="Times New Roman" w:hAnsi="Times New Roman"/>
          <w:sz w:val="20"/>
          <w:szCs w:val="20"/>
        </w:rPr>
        <w:t xml:space="preserve"> района Смоленской области от 12.11.2014 № 17 «Об утверждении Положения о налоге на имущество физических лиц на территории </w:t>
      </w:r>
      <w:proofErr w:type="spellStart"/>
      <w:r w:rsidRPr="00B55C0E">
        <w:rPr>
          <w:rFonts w:ascii="Times New Roman" w:hAnsi="Times New Roman"/>
          <w:sz w:val="20"/>
          <w:szCs w:val="20"/>
        </w:rPr>
        <w:t>Барсуковского</w:t>
      </w:r>
      <w:proofErr w:type="spellEnd"/>
      <w:r w:rsidRPr="00B55C0E">
        <w:rPr>
          <w:rFonts w:ascii="Times New Roman" w:hAnsi="Times New Roman"/>
          <w:sz w:val="20"/>
          <w:szCs w:val="20"/>
        </w:rPr>
        <w:t xml:space="preserve"> сельского поселения </w:t>
      </w:r>
      <w:proofErr w:type="spellStart"/>
      <w:r w:rsidRPr="00B55C0E">
        <w:rPr>
          <w:rFonts w:ascii="Times New Roman" w:hAnsi="Times New Roman"/>
          <w:sz w:val="20"/>
          <w:szCs w:val="20"/>
        </w:rPr>
        <w:t>Монастырщинского</w:t>
      </w:r>
      <w:proofErr w:type="spellEnd"/>
      <w:r w:rsidRPr="00B55C0E">
        <w:rPr>
          <w:rFonts w:ascii="Times New Roman" w:hAnsi="Times New Roman"/>
          <w:sz w:val="20"/>
          <w:szCs w:val="20"/>
        </w:rPr>
        <w:t xml:space="preserve"> района Смоленской области»;</w:t>
      </w:r>
    </w:p>
    <w:p w:rsidR="00B55C0E" w:rsidRPr="00B55C0E" w:rsidRDefault="00B55C0E" w:rsidP="00B55C0E">
      <w:pPr>
        <w:pStyle w:val="af5"/>
        <w:ind w:left="0" w:firstLine="709"/>
        <w:jc w:val="both"/>
        <w:rPr>
          <w:rFonts w:ascii="Times New Roman" w:hAnsi="Times New Roman"/>
          <w:sz w:val="20"/>
          <w:szCs w:val="20"/>
        </w:rPr>
      </w:pPr>
      <w:r w:rsidRPr="00B55C0E">
        <w:rPr>
          <w:rFonts w:ascii="Times New Roman" w:hAnsi="Times New Roman"/>
          <w:sz w:val="20"/>
          <w:szCs w:val="20"/>
        </w:rPr>
        <w:t xml:space="preserve">- решение Совета депутатов </w:t>
      </w:r>
      <w:proofErr w:type="spellStart"/>
      <w:r w:rsidRPr="00B55C0E">
        <w:rPr>
          <w:rFonts w:ascii="Times New Roman" w:hAnsi="Times New Roman"/>
          <w:sz w:val="20"/>
          <w:szCs w:val="20"/>
        </w:rPr>
        <w:t>Барсуковского</w:t>
      </w:r>
      <w:proofErr w:type="spellEnd"/>
      <w:r w:rsidRPr="00B55C0E">
        <w:rPr>
          <w:rFonts w:ascii="Times New Roman" w:hAnsi="Times New Roman"/>
          <w:sz w:val="20"/>
          <w:szCs w:val="20"/>
        </w:rPr>
        <w:t xml:space="preserve"> сельского  поселения </w:t>
      </w:r>
      <w:proofErr w:type="spellStart"/>
      <w:r w:rsidRPr="00B55C0E">
        <w:rPr>
          <w:rFonts w:ascii="Times New Roman" w:hAnsi="Times New Roman"/>
          <w:sz w:val="20"/>
          <w:szCs w:val="20"/>
        </w:rPr>
        <w:t>Монастырщинского</w:t>
      </w:r>
      <w:proofErr w:type="spellEnd"/>
      <w:r w:rsidRPr="00B55C0E">
        <w:rPr>
          <w:rFonts w:ascii="Times New Roman" w:hAnsi="Times New Roman"/>
          <w:sz w:val="20"/>
          <w:szCs w:val="20"/>
        </w:rPr>
        <w:t xml:space="preserve"> района Смоленской области от 16.02.2016 № 3 «О внесении изменений в решение Совета депутатов </w:t>
      </w:r>
      <w:proofErr w:type="spellStart"/>
      <w:r w:rsidRPr="00B55C0E">
        <w:rPr>
          <w:rFonts w:ascii="Times New Roman" w:hAnsi="Times New Roman"/>
          <w:sz w:val="20"/>
          <w:szCs w:val="20"/>
        </w:rPr>
        <w:t>Барсуковского</w:t>
      </w:r>
      <w:proofErr w:type="spellEnd"/>
      <w:r w:rsidRPr="00B55C0E">
        <w:rPr>
          <w:rFonts w:ascii="Times New Roman" w:hAnsi="Times New Roman"/>
          <w:sz w:val="20"/>
          <w:szCs w:val="20"/>
        </w:rPr>
        <w:t xml:space="preserve"> сельского поселения </w:t>
      </w:r>
      <w:proofErr w:type="spellStart"/>
      <w:r w:rsidRPr="00B55C0E">
        <w:rPr>
          <w:rFonts w:ascii="Times New Roman" w:hAnsi="Times New Roman"/>
          <w:sz w:val="20"/>
          <w:szCs w:val="20"/>
        </w:rPr>
        <w:t>Монастырщинского</w:t>
      </w:r>
      <w:proofErr w:type="spellEnd"/>
      <w:r w:rsidRPr="00B55C0E">
        <w:rPr>
          <w:rFonts w:ascii="Times New Roman" w:hAnsi="Times New Roman"/>
          <w:sz w:val="20"/>
          <w:szCs w:val="20"/>
        </w:rPr>
        <w:t xml:space="preserve"> района Смоленской области от 12.11.2014 № 17 «Об утверждении Положения о налоге на имущество физических лиц на территории </w:t>
      </w:r>
      <w:proofErr w:type="spellStart"/>
      <w:r w:rsidRPr="00B55C0E">
        <w:rPr>
          <w:rFonts w:ascii="Times New Roman" w:hAnsi="Times New Roman"/>
          <w:sz w:val="20"/>
          <w:szCs w:val="20"/>
        </w:rPr>
        <w:t>Барсуковского</w:t>
      </w:r>
      <w:proofErr w:type="spellEnd"/>
      <w:r w:rsidRPr="00B55C0E">
        <w:rPr>
          <w:rFonts w:ascii="Times New Roman" w:hAnsi="Times New Roman"/>
          <w:sz w:val="20"/>
          <w:szCs w:val="20"/>
        </w:rPr>
        <w:t xml:space="preserve"> сельского поселения </w:t>
      </w:r>
      <w:proofErr w:type="spellStart"/>
      <w:r w:rsidRPr="00B55C0E">
        <w:rPr>
          <w:rFonts w:ascii="Times New Roman" w:hAnsi="Times New Roman"/>
          <w:sz w:val="20"/>
          <w:szCs w:val="20"/>
        </w:rPr>
        <w:t>Монастырщинского</w:t>
      </w:r>
      <w:proofErr w:type="spellEnd"/>
      <w:r w:rsidRPr="00B55C0E">
        <w:rPr>
          <w:rFonts w:ascii="Times New Roman" w:hAnsi="Times New Roman"/>
          <w:sz w:val="20"/>
          <w:szCs w:val="20"/>
        </w:rPr>
        <w:t xml:space="preserve"> района Смоленской области»;</w:t>
      </w:r>
    </w:p>
    <w:p w:rsidR="00B55C0E" w:rsidRPr="00B55C0E" w:rsidRDefault="00B55C0E" w:rsidP="00B55C0E">
      <w:pPr>
        <w:pStyle w:val="af5"/>
        <w:ind w:left="0" w:firstLine="709"/>
        <w:jc w:val="both"/>
        <w:rPr>
          <w:rFonts w:ascii="Times New Roman" w:hAnsi="Times New Roman"/>
          <w:sz w:val="20"/>
          <w:szCs w:val="20"/>
        </w:rPr>
      </w:pPr>
      <w:r w:rsidRPr="00B55C0E">
        <w:rPr>
          <w:rFonts w:ascii="Times New Roman" w:hAnsi="Times New Roman"/>
          <w:sz w:val="20"/>
          <w:szCs w:val="20"/>
        </w:rPr>
        <w:t xml:space="preserve">- решение Совета депутатов </w:t>
      </w:r>
      <w:proofErr w:type="spellStart"/>
      <w:r w:rsidRPr="00B55C0E">
        <w:rPr>
          <w:rFonts w:ascii="Times New Roman" w:hAnsi="Times New Roman"/>
          <w:sz w:val="20"/>
          <w:szCs w:val="20"/>
        </w:rPr>
        <w:t>Барсуковского</w:t>
      </w:r>
      <w:proofErr w:type="spellEnd"/>
      <w:r w:rsidRPr="00B55C0E">
        <w:rPr>
          <w:rFonts w:ascii="Times New Roman" w:hAnsi="Times New Roman"/>
          <w:sz w:val="20"/>
          <w:szCs w:val="20"/>
        </w:rPr>
        <w:t xml:space="preserve"> сельского  поселения </w:t>
      </w:r>
      <w:proofErr w:type="spellStart"/>
      <w:r w:rsidRPr="00B55C0E">
        <w:rPr>
          <w:rFonts w:ascii="Times New Roman" w:hAnsi="Times New Roman"/>
          <w:sz w:val="20"/>
          <w:szCs w:val="20"/>
        </w:rPr>
        <w:t>Монастырщинского</w:t>
      </w:r>
      <w:proofErr w:type="spellEnd"/>
      <w:r w:rsidRPr="00B55C0E">
        <w:rPr>
          <w:rFonts w:ascii="Times New Roman" w:hAnsi="Times New Roman"/>
          <w:sz w:val="20"/>
          <w:szCs w:val="20"/>
        </w:rPr>
        <w:t xml:space="preserve"> района Смоленской области от 28.04.2017 № 6 «О внесении изменений в решение Совета депутатов </w:t>
      </w:r>
      <w:proofErr w:type="spellStart"/>
      <w:r w:rsidRPr="00B55C0E">
        <w:rPr>
          <w:rFonts w:ascii="Times New Roman" w:hAnsi="Times New Roman"/>
          <w:sz w:val="20"/>
          <w:szCs w:val="20"/>
        </w:rPr>
        <w:t>Барсуковского</w:t>
      </w:r>
      <w:proofErr w:type="spellEnd"/>
      <w:r w:rsidRPr="00B55C0E">
        <w:rPr>
          <w:rFonts w:ascii="Times New Roman" w:hAnsi="Times New Roman"/>
          <w:sz w:val="20"/>
          <w:szCs w:val="20"/>
        </w:rPr>
        <w:t xml:space="preserve"> сельского поселения </w:t>
      </w:r>
      <w:proofErr w:type="spellStart"/>
      <w:r w:rsidRPr="00B55C0E">
        <w:rPr>
          <w:rFonts w:ascii="Times New Roman" w:hAnsi="Times New Roman"/>
          <w:sz w:val="20"/>
          <w:szCs w:val="20"/>
        </w:rPr>
        <w:t>Монастырщинского</w:t>
      </w:r>
      <w:proofErr w:type="spellEnd"/>
      <w:r w:rsidRPr="00B55C0E">
        <w:rPr>
          <w:rFonts w:ascii="Times New Roman" w:hAnsi="Times New Roman"/>
          <w:sz w:val="20"/>
          <w:szCs w:val="20"/>
        </w:rPr>
        <w:t xml:space="preserve"> района Смоленской области от 12.11.2014 № 17 «Об утверждении Положения о налоге на имущество физических лиц на территории </w:t>
      </w:r>
      <w:proofErr w:type="spellStart"/>
      <w:r w:rsidRPr="00B55C0E">
        <w:rPr>
          <w:rFonts w:ascii="Times New Roman" w:hAnsi="Times New Roman"/>
          <w:sz w:val="20"/>
          <w:szCs w:val="20"/>
        </w:rPr>
        <w:t>Барсуковского</w:t>
      </w:r>
      <w:proofErr w:type="spellEnd"/>
      <w:r w:rsidRPr="00B55C0E">
        <w:rPr>
          <w:rFonts w:ascii="Times New Roman" w:hAnsi="Times New Roman"/>
          <w:sz w:val="20"/>
          <w:szCs w:val="20"/>
        </w:rPr>
        <w:t xml:space="preserve"> сельского поселения </w:t>
      </w:r>
      <w:proofErr w:type="spellStart"/>
      <w:r w:rsidRPr="00B55C0E">
        <w:rPr>
          <w:rFonts w:ascii="Times New Roman" w:hAnsi="Times New Roman"/>
          <w:sz w:val="20"/>
          <w:szCs w:val="20"/>
        </w:rPr>
        <w:t>Монастырщинского</w:t>
      </w:r>
      <w:proofErr w:type="spellEnd"/>
      <w:r w:rsidRPr="00B55C0E">
        <w:rPr>
          <w:rFonts w:ascii="Times New Roman" w:hAnsi="Times New Roman"/>
          <w:sz w:val="20"/>
          <w:szCs w:val="20"/>
        </w:rPr>
        <w:t xml:space="preserve"> района Смоленской области»;</w:t>
      </w:r>
    </w:p>
    <w:p w:rsidR="00B55C0E" w:rsidRPr="00B55C0E" w:rsidRDefault="00B55C0E" w:rsidP="00B55C0E">
      <w:pPr>
        <w:pStyle w:val="af5"/>
        <w:ind w:left="0" w:firstLine="709"/>
        <w:jc w:val="both"/>
        <w:rPr>
          <w:rFonts w:ascii="Times New Roman" w:hAnsi="Times New Roman"/>
          <w:sz w:val="20"/>
          <w:szCs w:val="20"/>
        </w:rPr>
      </w:pPr>
      <w:r w:rsidRPr="00B55C0E">
        <w:rPr>
          <w:rFonts w:ascii="Times New Roman" w:hAnsi="Times New Roman"/>
          <w:sz w:val="20"/>
          <w:szCs w:val="20"/>
        </w:rPr>
        <w:t xml:space="preserve">- решение Совета депутатов </w:t>
      </w:r>
      <w:proofErr w:type="spellStart"/>
      <w:r w:rsidRPr="00B55C0E">
        <w:rPr>
          <w:rFonts w:ascii="Times New Roman" w:hAnsi="Times New Roman"/>
          <w:sz w:val="20"/>
          <w:szCs w:val="20"/>
        </w:rPr>
        <w:t>Барсуковского</w:t>
      </w:r>
      <w:proofErr w:type="spellEnd"/>
      <w:r w:rsidRPr="00B55C0E">
        <w:rPr>
          <w:rFonts w:ascii="Times New Roman" w:hAnsi="Times New Roman"/>
          <w:sz w:val="20"/>
          <w:szCs w:val="20"/>
        </w:rPr>
        <w:t xml:space="preserve"> сельского  поселения </w:t>
      </w:r>
      <w:proofErr w:type="spellStart"/>
      <w:r w:rsidRPr="00B55C0E">
        <w:rPr>
          <w:rFonts w:ascii="Times New Roman" w:hAnsi="Times New Roman"/>
          <w:sz w:val="20"/>
          <w:szCs w:val="20"/>
        </w:rPr>
        <w:t>Монастырщинского</w:t>
      </w:r>
      <w:proofErr w:type="spellEnd"/>
      <w:r w:rsidRPr="00B55C0E">
        <w:rPr>
          <w:rFonts w:ascii="Times New Roman" w:hAnsi="Times New Roman"/>
          <w:sz w:val="20"/>
          <w:szCs w:val="20"/>
        </w:rPr>
        <w:t xml:space="preserve"> района Смоленской области от 14.11.2017 № 28 «О внесении изменений в решение Совета депутатов </w:t>
      </w:r>
      <w:proofErr w:type="spellStart"/>
      <w:r w:rsidRPr="00B55C0E">
        <w:rPr>
          <w:rFonts w:ascii="Times New Roman" w:hAnsi="Times New Roman"/>
          <w:sz w:val="20"/>
          <w:szCs w:val="20"/>
        </w:rPr>
        <w:t>Барсуковского</w:t>
      </w:r>
      <w:proofErr w:type="spellEnd"/>
      <w:r w:rsidRPr="00B55C0E">
        <w:rPr>
          <w:rFonts w:ascii="Times New Roman" w:hAnsi="Times New Roman"/>
          <w:sz w:val="20"/>
          <w:szCs w:val="20"/>
        </w:rPr>
        <w:t xml:space="preserve"> сельского поселения </w:t>
      </w:r>
      <w:proofErr w:type="spellStart"/>
      <w:r w:rsidRPr="00B55C0E">
        <w:rPr>
          <w:rFonts w:ascii="Times New Roman" w:hAnsi="Times New Roman"/>
          <w:sz w:val="20"/>
          <w:szCs w:val="20"/>
        </w:rPr>
        <w:t>Монастырщинского</w:t>
      </w:r>
      <w:proofErr w:type="spellEnd"/>
      <w:r w:rsidRPr="00B55C0E">
        <w:rPr>
          <w:rFonts w:ascii="Times New Roman" w:hAnsi="Times New Roman"/>
          <w:sz w:val="20"/>
          <w:szCs w:val="20"/>
        </w:rPr>
        <w:t xml:space="preserve"> района Смоленской области от 12.11.2014 № 17 «Об утверждении Положения о налоге на имущество физических лиц на территории </w:t>
      </w:r>
      <w:proofErr w:type="spellStart"/>
      <w:r w:rsidRPr="00B55C0E">
        <w:rPr>
          <w:rFonts w:ascii="Times New Roman" w:hAnsi="Times New Roman"/>
          <w:sz w:val="20"/>
          <w:szCs w:val="20"/>
        </w:rPr>
        <w:t>Барсуковского</w:t>
      </w:r>
      <w:proofErr w:type="spellEnd"/>
      <w:r w:rsidRPr="00B55C0E">
        <w:rPr>
          <w:rFonts w:ascii="Times New Roman" w:hAnsi="Times New Roman"/>
          <w:sz w:val="20"/>
          <w:szCs w:val="20"/>
        </w:rPr>
        <w:t xml:space="preserve"> сельского поселения </w:t>
      </w:r>
      <w:proofErr w:type="spellStart"/>
      <w:r w:rsidRPr="00B55C0E">
        <w:rPr>
          <w:rFonts w:ascii="Times New Roman" w:hAnsi="Times New Roman"/>
          <w:sz w:val="20"/>
          <w:szCs w:val="20"/>
        </w:rPr>
        <w:t>Монастырщинского</w:t>
      </w:r>
      <w:proofErr w:type="spellEnd"/>
      <w:r w:rsidRPr="00B55C0E">
        <w:rPr>
          <w:rFonts w:ascii="Times New Roman" w:hAnsi="Times New Roman"/>
          <w:sz w:val="20"/>
          <w:szCs w:val="20"/>
        </w:rPr>
        <w:t xml:space="preserve"> района Смоленской области»;</w:t>
      </w:r>
    </w:p>
    <w:p w:rsidR="00B55C0E" w:rsidRPr="00B55C0E" w:rsidRDefault="00B55C0E" w:rsidP="00B55C0E">
      <w:pPr>
        <w:pStyle w:val="af5"/>
        <w:ind w:left="0" w:firstLine="709"/>
        <w:jc w:val="both"/>
        <w:rPr>
          <w:rFonts w:ascii="Times New Roman" w:hAnsi="Times New Roman"/>
          <w:sz w:val="20"/>
          <w:szCs w:val="20"/>
        </w:rPr>
      </w:pPr>
      <w:r w:rsidRPr="00B55C0E">
        <w:rPr>
          <w:rFonts w:ascii="Times New Roman" w:hAnsi="Times New Roman"/>
          <w:sz w:val="20"/>
          <w:szCs w:val="20"/>
        </w:rPr>
        <w:t xml:space="preserve">- решение Совета депутатов </w:t>
      </w:r>
      <w:proofErr w:type="spellStart"/>
      <w:r w:rsidRPr="00B55C0E">
        <w:rPr>
          <w:rFonts w:ascii="Times New Roman" w:hAnsi="Times New Roman"/>
          <w:sz w:val="20"/>
          <w:szCs w:val="20"/>
        </w:rPr>
        <w:t>Барсуковского</w:t>
      </w:r>
      <w:proofErr w:type="spellEnd"/>
      <w:r w:rsidRPr="00B55C0E">
        <w:rPr>
          <w:rFonts w:ascii="Times New Roman" w:hAnsi="Times New Roman"/>
          <w:sz w:val="20"/>
          <w:szCs w:val="20"/>
        </w:rPr>
        <w:t xml:space="preserve"> сельского  поселения </w:t>
      </w:r>
      <w:proofErr w:type="spellStart"/>
      <w:r w:rsidRPr="00B55C0E">
        <w:rPr>
          <w:rFonts w:ascii="Times New Roman" w:hAnsi="Times New Roman"/>
          <w:sz w:val="20"/>
          <w:szCs w:val="20"/>
        </w:rPr>
        <w:t>Монастырщинского</w:t>
      </w:r>
      <w:proofErr w:type="spellEnd"/>
      <w:r w:rsidRPr="00B55C0E">
        <w:rPr>
          <w:rFonts w:ascii="Times New Roman" w:hAnsi="Times New Roman"/>
          <w:sz w:val="20"/>
          <w:szCs w:val="20"/>
        </w:rPr>
        <w:t xml:space="preserve"> района Смоленской области от 18.01.2018 № 3 «О внесении изменений в решение Совета депутатов </w:t>
      </w:r>
      <w:proofErr w:type="spellStart"/>
      <w:r w:rsidRPr="00B55C0E">
        <w:rPr>
          <w:rFonts w:ascii="Times New Roman" w:hAnsi="Times New Roman"/>
          <w:sz w:val="20"/>
          <w:szCs w:val="20"/>
        </w:rPr>
        <w:t>Барсуковского</w:t>
      </w:r>
      <w:proofErr w:type="spellEnd"/>
      <w:r w:rsidRPr="00B55C0E">
        <w:rPr>
          <w:rFonts w:ascii="Times New Roman" w:hAnsi="Times New Roman"/>
          <w:sz w:val="20"/>
          <w:szCs w:val="20"/>
        </w:rPr>
        <w:t xml:space="preserve"> сельского поселения </w:t>
      </w:r>
      <w:proofErr w:type="spellStart"/>
      <w:r w:rsidRPr="00B55C0E">
        <w:rPr>
          <w:rFonts w:ascii="Times New Roman" w:hAnsi="Times New Roman"/>
          <w:sz w:val="20"/>
          <w:szCs w:val="20"/>
        </w:rPr>
        <w:t>Монастырщинского</w:t>
      </w:r>
      <w:proofErr w:type="spellEnd"/>
      <w:r w:rsidRPr="00B55C0E">
        <w:rPr>
          <w:rFonts w:ascii="Times New Roman" w:hAnsi="Times New Roman"/>
          <w:sz w:val="20"/>
          <w:szCs w:val="20"/>
        </w:rPr>
        <w:t xml:space="preserve"> района Смоленской области от 12.11.2014 № 17 «Об утверждении Положения о налоге на имущество физических лиц на территории </w:t>
      </w:r>
      <w:proofErr w:type="spellStart"/>
      <w:r w:rsidRPr="00B55C0E">
        <w:rPr>
          <w:rFonts w:ascii="Times New Roman" w:hAnsi="Times New Roman"/>
          <w:sz w:val="20"/>
          <w:szCs w:val="20"/>
        </w:rPr>
        <w:t>Барсуковского</w:t>
      </w:r>
      <w:proofErr w:type="spellEnd"/>
      <w:r w:rsidRPr="00B55C0E">
        <w:rPr>
          <w:rFonts w:ascii="Times New Roman" w:hAnsi="Times New Roman"/>
          <w:sz w:val="20"/>
          <w:szCs w:val="20"/>
        </w:rPr>
        <w:t xml:space="preserve"> сельского поселения </w:t>
      </w:r>
      <w:proofErr w:type="spellStart"/>
      <w:r w:rsidRPr="00B55C0E">
        <w:rPr>
          <w:rFonts w:ascii="Times New Roman" w:hAnsi="Times New Roman"/>
          <w:sz w:val="20"/>
          <w:szCs w:val="20"/>
        </w:rPr>
        <w:t>Монастырщинского</w:t>
      </w:r>
      <w:proofErr w:type="spellEnd"/>
      <w:r w:rsidRPr="00B55C0E">
        <w:rPr>
          <w:rFonts w:ascii="Times New Roman" w:hAnsi="Times New Roman"/>
          <w:sz w:val="20"/>
          <w:szCs w:val="20"/>
        </w:rPr>
        <w:t xml:space="preserve"> района Смоленской области»;</w:t>
      </w:r>
    </w:p>
    <w:p w:rsidR="00B55C0E" w:rsidRPr="00B55C0E" w:rsidRDefault="00B55C0E" w:rsidP="00B55C0E">
      <w:pPr>
        <w:autoSpaceDE w:val="0"/>
        <w:spacing w:line="240" w:lineRule="atLeast"/>
        <w:ind w:firstLine="709"/>
        <w:jc w:val="both"/>
        <w:rPr>
          <w:rFonts w:ascii="Times New Roman" w:hAnsi="Times New Roman" w:cs="Times New Roman"/>
          <w:sz w:val="20"/>
          <w:szCs w:val="20"/>
        </w:rPr>
      </w:pPr>
      <w:r w:rsidRPr="00B55C0E">
        <w:rPr>
          <w:rFonts w:ascii="Times New Roman" w:hAnsi="Times New Roman" w:cs="Times New Roman"/>
          <w:sz w:val="20"/>
          <w:szCs w:val="20"/>
        </w:rPr>
        <w:t xml:space="preserve">6. Настоящее решение опубликовать в печатном средстве массовой информации </w:t>
      </w:r>
      <w:proofErr w:type="spellStart"/>
      <w:r w:rsidRPr="00B55C0E">
        <w:rPr>
          <w:rFonts w:ascii="Times New Roman" w:hAnsi="Times New Roman" w:cs="Times New Roman"/>
          <w:sz w:val="20"/>
          <w:szCs w:val="20"/>
        </w:rPr>
        <w:t>Барсуковского</w:t>
      </w:r>
      <w:proofErr w:type="spellEnd"/>
      <w:r w:rsidRPr="00B55C0E">
        <w:rPr>
          <w:rFonts w:ascii="Times New Roman" w:hAnsi="Times New Roman" w:cs="Times New Roman"/>
          <w:sz w:val="20"/>
          <w:szCs w:val="20"/>
        </w:rPr>
        <w:t xml:space="preserve"> сельского поселения </w:t>
      </w:r>
      <w:proofErr w:type="spellStart"/>
      <w:r w:rsidRPr="00B55C0E">
        <w:rPr>
          <w:rFonts w:ascii="Times New Roman" w:hAnsi="Times New Roman" w:cs="Times New Roman"/>
          <w:sz w:val="20"/>
          <w:szCs w:val="20"/>
        </w:rPr>
        <w:t>Монастырщинского</w:t>
      </w:r>
      <w:proofErr w:type="spellEnd"/>
      <w:r w:rsidRPr="00B55C0E">
        <w:rPr>
          <w:rFonts w:ascii="Times New Roman" w:hAnsi="Times New Roman" w:cs="Times New Roman"/>
          <w:sz w:val="20"/>
          <w:szCs w:val="20"/>
        </w:rPr>
        <w:t xml:space="preserve"> района Смоленской области «Наш вестник» и разместить на  официальном сайте Администрации </w:t>
      </w:r>
      <w:proofErr w:type="spellStart"/>
      <w:r w:rsidRPr="00B55C0E">
        <w:rPr>
          <w:rFonts w:ascii="Times New Roman" w:hAnsi="Times New Roman" w:cs="Times New Roman"/>
          <w:sz w:val="20"/>
          <w:szCs w:val="20"/>
        </w:rPr>
        <w:t>Барсуковского</w:t>
      </w:r>
      <w:proofErr w:type="spellEnd"/>
      <w:r w:rsidRPr="00B55C0E">
        <w:rPr>
          <w:rFonts w:ascii="Times New Roman" w:hAnsi="Times New Roman" w:cs="Times New Roman"/>
          <w:sz w:val="20"/>
          <w:szCs w:val="20"/>
        </w:rPr>
        <w:t xml:space="preserve"> сельского поселения </w:t>
      </w:r>
      <w:proofErr w:type="spellStart"/>
      <w:r w:rsidRPr="00B55C0E">
        <w:rPr>
          <w:rFonts w:ascii="Times New Roman" w:hAnsi="Times New Roman" w:cs="Times New Roman"/>
          <w:sz w:val="20"/>
          <w:szCs w:val="20"/>
        </w:rPr>
        <w:t>Монастырщинского</w:t>
      </w:r>
      <w:proofErr w:type="spellEnd"/>
      <w:r w:rsidRPr="00B55C0E">
        <w:rPr>
          <w:rFonts w:ascii="Times New Roman" w:hAnsi="Times New Roman" w:cs="Times New Roman"/>
          <w:sz w:val="20"/>
          <w:szCs w:val="20"/>
        </w:rPr>
        <w:t xml:space="preserve"> района Смоленской области в информационно-телекоммуникационной сети «Интернет».</w:t>
      </w:r>
    </w:p>
    <w:p w:rsidR="00B55C0E" w:rsidRPr="00B55C0E" w:rsidRDefault="00B55C0E" w:rsidP="00B55C0E">
      <w:pPr>
        <w:ind w:firstLine="709"/>
        <w:jc w:val="both"/>
        <w:rPr>
          <w:rFonts w:ascii="Times New Roman" w:hAnsi="Times New Roman" w:cs="Times New Roman"/>
          <w:i/>
          <w:sz w:val="20"/>
          <w:szCs w:val="20"/>
        </w:rPr>
      </w:pPr>
      <w:r w:rsidRPr="00B55C0E">
        <w:rPr>
          <w:rFonts w:ascii="Times New Roman" w:hAnsi="Times New Roman" w:cs="Times New Roman"/>
          <w:sz w:val="20"/>
          <w:szCs w:val="20"/>
        </w:rPr>
        <w:t>7. Настоящее решение вступает в силу с 1 января 2019 года, но не ранее чем по истечении одного месяца со дня его официального опубликования.</w:t>
      </w:r>
    </w:p>
    <w:p w:rsidR="00B55C0E" w:rsidRPr="00B55C0E" w:rsidRDefault="00B55C0E" w:rsidP="00B55C0E">
      <w:pPr>
        <w:jc w:val="both"/>
        <w:rPr>
          <w:rFonts w:ascii="Times New Roman" w:hAnsi="Times New Roman" w:cs="Times New Roman"/>
          <w:sz w:val="20"/>
          <w:szCs w:val="20"/>
        </w:rPr>
      </w:pPr>
    </w:p>
    <w:p w:rsidR="00B55C0E" w:rsidRPr="00B55C0E" w:rsidRDefault="00B55C0E" w:rsidP="00B55C0E">
      <w:pPr>
        <w:jc w:val="both"/>
        <w:rPr>
          <w:rFonts w:ascii="Times New Roman" w:hAnsi="Times New Roman" w:cs="Times New Roman"/>
          <w:sz w:val="20"/>
          <w:szCs w:val="20"/>
        </w:rPr>
      </w:pPr>
    </w:p>
    <w:p w:rsidR="00B55C0E" w:rsidRPr="00B55C0E" w:rsidRDefault="00B55C0E" w:rsidP="00B55C0E">
      <w:pPr>
        <w:ind w:firstLine="0"/>
        <w:jc w:val="both"/>
        <w:rPr>
          <w:rFonts w:ascii="Times New Roman" w:hAnsi="Times New Roman" w:cs="Times New Roman"/>
          <w:sz w:val="20"/>
          <w:szCs w:val="20"/>
        </w:rPr>
      </w:pPr>
      <w:r w:rsidRPr="00B55C0E">
        <w:rPr>
          <w:rFonts w:ascii="Times New Roman" w:hAnsi="Times New Roman" w:cs="Times New Roman"/>
          <w:sz w:val="20"/>
          <w:szCs w:val="20"/>
        </w:rPr>
        <w:t xml:space="preserve">Глава муниципального образования </w:t>
      </w:r>
    </w:p>
    <w:p w:rsidR="00B55C0E" w:rsidRPr="00B55C0E" w:rsidRDefault="00B55C0E" w:rsidP="00B55C0E">
      <w:pPr>
        <w:ind w:left="5" w:hanging="5"/>
        <w:jc w:val="both"/>
        <w:rPr>
          <w:rFonts w:ascii="Times New Roman" w:hAnsi="Times New Roman" w:cs="Times New Roman"/>
          <w:sz w:val="20"/>
          <w:szCs w:val="20"/>
        </w:rPr>
      </w:pPr>
      <w:proofErr w:type="spellStart"/>
      <w:r w:rsidRPr="00B55C0E">
        <w:rPr>
          <w:rFonts w:ascii="Times New Roman" w:hAnsi="Times New Roman" w:cs="Times New Roman"/>
          <w:sz w:val="20"/>
          <w:szCs w:val="20"/>
        </w:rPr>
        <w:t>Барсуковского</w:t>
      </w:r>
      <w:proofErr w:type="spellEnd"/>
      <w:r w:rsidRPr="00B55C0E">
        <w:rPr>
          <w:rFonts w:ascii="Times New Roman" w:hAnsi="Times New Roman" w:cs="Times New Roman"/>
          <w:sz w:val="20"/>
          <w:szCs w:val="20"/>
        </w:rPr>
        <w:t xml:space="preserve">  сельского поселения </w:t>
      </w:r>
    </w:p>
    <w:p w:rsidR="00B55C0E" w:rsidRPr="00B55C0E" w:rsidRDefault="00B55C0E" w:rsidP="00B55C0E">
      <w:pPr>
        <w:ind w:left="5" w:hanging="5"/>
        <w:jc w:val="both"/>
        <w:rPr>
          <w:rFonts w:ascii="Times New Roman" w:hAnsi="Times New Roman" w:cs="Times New Roman"/>
          <w:sz w:val="20"/>
          <w:szCs w:val="20"/>
        </w:rPr>
      </w:pPr>
      <w:proofErr w:type="spellStart"/>
      <w:r w:rsidRPr="00B55C0E">
        <w:rPr>
          <w:rFonts w:ascii="Times New Roman" w:hAnsi="Times New Roman" w:cs="Times New Roman"/>
          <w:sz w:val="20"/>
          <w:szCs w:val="20"/>
        </w:rPr>
        <w:t>Монастырщинского</w:t>
      </w:r>
      <w:proofErr w:type="spellEnd"/>
      <w:r w:rsidRPr="00B55C0E">
        <w:rPr>
          <w:rFonts w:ascii="Times New Roman" w:hAnsi="Times New Roman" w:cs="Times New Roman"/>
          <w:sz w:val="20"/>
          <w:szCs w:val="20"/>
        </w:rPr>
        <w:t xml:space="preserve"> района   </w:t>
      </w:r>
    </w:p>
    <w:p w:rsidR="0052308F" w:rsidRPr="00B55C0E" w:rsidRDefault="00B55C0E" w:rsidP="00B55C0E">
      <w:pPr>
        <w:tabs>
          <w:tab w:val="left" w:pos="4320"/>
          <w:tab w:val="left" w:pos="4500"/>
        </w:tabs>
        <w:ind w:left="5" w:hanging="5"/>
        <w:jc w:val="both"/>
        <w:rPr>
          <w:rFonts w:ascii="Times New Roman" w:hAnsi="Times New Roman" w:cs="Times New Roman"/>
          <w:b/>
          <w:sz w:val="20"/>
          <w:szCs w:val="20"/>
        </w:rPr>
      </w:pPr>
      <w:r w:rsidRPr="00B55C0E">
        <w:rPr>
          <w:rFonts w:ascii="Times New Roman" w:hAnsi="Times New Roman" w:cs="Times New Roman"/>
          <w:sz w:val="20"/>
          <w:szCs w:val="20"/>
        </w:rPr>
        <w:lastRenderedPageBreak/>
        <w:t>Смоленской области</w:t>
      </w:r>
      <w:r w:rsidRPr="00B55C0E">
        <w:rPr>
          <w:rFonts w:ascii="Times New Roman" w:hAnsi="Times New Roman" w:cs="Times New Roman"/>
          <w:b/>
          <w:sz w:val="20"/>
          <w:szCs w:val="20"/>
        </w:rPr>
        <w:tab/>
      </w:r>
      <w:r w:rsidRPr="00B55C0E">
        <w:rPr>
          <w:rFonts w:ascii="Times New Roman" w:hAnsi="Times New Roman" w:cs="Times New Roman"/>
          <w:b/>
          <w:sz w:val="20"/>
          <w:szCs w:val="20"/>
        </w:rPr>
        <w:tab/>
      </w:r>
      <w:r w:rsidRPr="00B55C0E">
        <w:rPr>
          <w:rFonts w:ascii="Times New Roman" w:hAnsi="Times New Roman" w:cs="Times New Roman"/>
          <w:b/>
          <w:sz w:val="20"/>
          <w:szCs w:val="20"/>
        </w:rPr>
        <w:tab/>
      </w:r>
      <w:r w:rsidRPr="00B55C0E">
        <w:rPr>
          <w:rFonts w:ascii="Times New Roman" w:hAnsi="Times New Roman" w:cs="Times New Roman"/>
          <w:b/>
          <w:sz w:val="20"/>
          <w:szCs w:val="20"/>
        </w:rPr>
        <w:tab/>
      </w:r>
      <w:r w:rsidRPr="00B55C0E">
        <w:rPr>
          <w:rFonts w:ascii="Times New Roman" w:hAnsi="Times New Roman" w:cs="Times New Roman"/>
          <w:b/>
          <w:sz w:val="20"/>
          <w:szCs w:val="20"/>
        </w:rPr>
        <w:tab/>
      </w:r>
      <w:r w:rsidRPr="00B55C0E">
        <w:rPr>
          <w:rFonts w:ascii="Times New Roman" w:hAnsi="Times New Roman" w:cs="Times New Roman"/>
          <w:b/>
          <w:sz w:val="20"/>
          <w:szCs w:val="20"/>
        </w:rPr>
        <w:tab/>
      </w:r>
      <w:r w:rsidRPr="00B55C0E">
        <w:rPr>
          <w:rFonts w:ascii="Times New Roman" w:hAnsi="Times New Roman" w:cs="Times New Roman"/>
          <w:b/>
          <w:sz w:val="20"/>
          <w:szCs w:val="20"/>
        </w:rPr>
        <w:tab/>
        <w:t>Т.В. Попков</w:t>
      </w:r>
      <w:r w:rsidR="0052308F" w:rsidRPr="00B55C0E">
        <w:rPr>
          <w:rFonts w:ascii="Times New Roman" w:hAnsi="Times New Roman" w:cs="Times New Roman"/>
          <w:b/>
          <w:sz w:val="20"/>
          <w:szCs w:val="20"/>
        </w:rPr>
        <w:t xml:space="preserve">                                                                             </w:t>
      </w:r>
    </w:p>
    <w:p w:rsidR="00B55C0E" w:rsidRDefault="00B55C0E" w:rsidP="0052308F">
      <w:pPr>
        <w:jc w:val="center"/>
        <w:rPr>
          <w:rFonts w:ascii="Times New Roman" w:hAnsi="Times New Roman" w:cs="Times New Roman"/>
          <w:b/>
          <w:bCs/>
          <w:sz w:val="20"/>
          <w:szCs w:val="20"/>
        </w:rPr>
      </w:pPr>
    </w:p>
    <w:p w:rsidR="0052308F" w:rsidRPr="0052308F" w:rsidRDefault="0052308F" w:rsidP="0052308F">
      <w:pPr>
        <w:jc w:val="center"/>
        <w:rPr>
          <w:rFonts w:ascii="Times New Roman" w:hAnsi="Times New Roman" w:cs="Times New Roman"/>
          <w:b/>
          <w:bCs/>
          <w:sz w:val="20"/>
          <w:szCs w:val="20"/>
        </w:rPr>
      </w:pPr>
      <w:r w:rsidRPr="0052308F">
        <w:rPr>
          <w:rFonts w:ascii="Times New Roman" w:hAnsi="Times New Roman" w:cs="Times New Roman"/>
          <w:b/>
          <w:bCs/>
          <w:sz w:val="20"/>
          <w:szCs w:val="20"/>
        </w:rPr>
        <w:t>СОВЕТ ДЕПУТАТОВ</w:t>
      </w:r>
    </w:p>
    <w:p w:rsidR="0052308F" w:rsidRPr="0052308F" w:rsidRDefault="0052308F" w:rsidP="0052308F">
      <w:pPr>
        <w:jc w:val="center"/>
        <w:rPr>
          <w:rFonts w:ascii="Times New Roman" w:hAnsi="Times New Roman" w:cs="Times New Roman"/>
          <w:b/>
          <w:bCs/>
          <w:sz w:val="20"/>
          <w:szCs w:val="20"/>
        </w:rPr>
      </w:pPr>
      <w:r w:rsidRPr="0052308F">
        <w:rPr>
          <w:rFonts w:ascii="Times New Roman" w:hAnsi="Times New Roman" w:cs="Times New Roman"/>
          <w:b/>
          <w:bCs/>
          <w:sz w:val="20"/>
          <w:szCs w:val="20"/>
        </w:rPr>
        <w:t>БАРСУКОВСКОГО СЕЛЬСКОГО ПОСЕЛЕНИЯ</w:t>
      </w:r>
    </w:p>
    <w:p w:rsidR="0052308F" w:rsidRPr="0052308F" w:rsidRDefault="0052308F" w:rsidP="0052308F">
      <w:pPr>
        <w:jc w:val="center"/>
        <w:rPr>
          <w:rFonts w:ascii="Times New Roman" w:hAnsi="Times New Roman" w:cs="Times New Roman"/>
          <w:b/>
          <w:sz w:val="20"/>
          <w:szCs w:val="20"/>
        </w:rPr>
      </w:pPr>
      <w:r w:rsidRPr="0052308F">
        <w:rPr>
          <w:rFonts w:ascii="Times New Roman" w:hAnsi="Times New Roman" w:cs="Times New Roman"/>
          <w:b/>
          <w:sz w:val="20"/>
          <w:szCs w:val="20"/>
        </w:rPr>
        <w:t xml:space="preserve">  МОНАСТЫРЩИНСКОГО РАЙОНА СМОЛЕНСКОЙ ОБЛАСТИ</w:t>
      </w:r>
    </w:p>
    <w:p w:rsidR="0052308F" w:rsidRPr="0052308F" w:rsidRDefault="0052308F" w:rsidP="0052308F">
      <w:pPr>
        <w:jc w:val="center"/>
        <w:rPr>
          <w:rFonts w:ascii="Times New Roman" w:hAnsi="Times New Roman" w:cs="Times New Roman"/>
          <w:b/>
          <w:sz w:val="20"/>
          <w:szCs w:val="20"/>
        </w:rPr>
      </w:pPr>
    </w:p>
    <w:p w:rsidR="0052308F" w:rsidRPr="0052308F" w:rsidRDefault="0052308F" w:rsidP="0052308F">
      <w:pPr>
        <w:jc w:val="center"/>
        <w:rPr>
          <w:rFonts w:ascii="Times New Roman" w:hAnsi="Times New Roman" w:cs="Times New Roman"/>
          <w:sz w:val="20"/>
          <w:szCs w:val="20"/>
        </w:rPr>
      </w:pPr>
      <w:r w:rsidRPr="0052308F">
        <w:rPr>
          <w:rFonts w:ascii="Times New Roman" w:hAnsi="Times New Roman" w:cs="Times New Roman"/>
          <w:b/>
          <w:bCs/>
          <w:sz w:val="20"/>
          <w:szCs w:val="20"/>
        </w:rPr>
        <w:t>РЕШЕНИЕ</w:t>
      </w:r>
    </w:p>
    <w:p w:rsidR="0052308F" w:rsidRPr="0052308F" w:rsidRDefault="0052308F" w:rsidP="0052308F">
      <w:pPr>
        <w:rPr>
          <w:rFonts w:ascii="Times New Roman" w:hAnsi="Times New Roman" w:cs="Times New Roman"/>
          <w:sz w:val="20"/>
          <w:szCs w:val="20"/>
        </w:rPr>
      </w:pPr>
      <w:r w:rsidRPr="0052308F">
        <w:rPr>
          <w:rFonts w:ascii="Times New Roman" w:hAnsi="Times New Roman" w:cs="Times New Roman"/>
          <w:sz w:val="20"/>
          <w:szCs w:val="20"/>
        </w:rPr>
        <w:t>от  9 ноября  2018г.                   № 26</w:t>
      </w:r>
    </w:p>
    <w:tbl>
      <w:tblPr>
        <w:tblW w:w="9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786"/>
      </w:tblGrid>
      <w:tr w:rsidR="0052308F" w:rsidRPr="0052308F" w:rsidTr="00617D3A">
        <w:tc>
          <w:tcPr>
            <w:tcW w:w="5211" w:type="dxa"/>
            <w:tcBorders>
              <w:top w:val="nil"/>
              <w:left w:val="nil"/>
              <w:bottom w:val="nil"/>
              <w:right w:val="nil"/>
            </w:tcBorders>
          </w:tcPr>
          <w:p w:rsidR="0052308F" w:rsidRPr="0052308F" w:rsidRDefault="0052308F" w:rsidP="00617D3A">
            <w:pPr>
              <w:jc w:val="both"/>
              <w:rPr>
                <w:rFonts w:ascii="Times New Roman" w:hAnsi="Times New Roman" w:cs="Times New Roman"/>
                <w:sz w:val="20"/>
                <w:szCs w:val="20"/>
              </w:rPr>
            </w:pPr>
          </w:p>
          <w:p w:rsidR="0052308F" w:rsidRPr="0052308F" w:rsidRDefault="0052308F" w:rsidP="00617D3A">
            <w:pPr>
              <w:jc w:val="both"/>
              <w:rPr>
                <w:rFonts w:ascii="Times New Roman" w:hAnsi="Times New Roman" w:cs="Times New Roman"/>
                <w:sz w:val="20"/>
                <w:szCs w:val="20"/>
              </w:rPr>
            </w:pPr>
            <w:r w:rsidRPr="0052308F">
              <w:rPr>
                <w:rFonts w:ascii="Times New Roman" w:hAnsi="Times New Roman" w:cs="Times New Roman"/>
                <w:sz w:val="20"/>
                <w:szCs w:val="20"/>
              </w:rPr>
              <w:t xml:space="preserve">Об утверждении положения о бюджетном процессе в </w:t>
            </w:r>
            <w:proofErr w:type="spellStart"/>
            <w:r w:rsidRPr="0052308F">
              <w:rPr>
                <w:rFonts w:ascii="Times New Roman" w:hAnsi="Times New Roman" w:cs="Times New Roman"/>
                <w:sz w:val="20"/>
                <w:szCs w:val="20"/>
              </w:rPr>
              <w:t>Барсуковском</w:t>
            </w:r>
            <w:proofErr w:type="spellEnd"/>
            <w:r w:rsidRPr="0052308F">
              <w:rPr>
                <w:rFonts w:ascii="Times New Roman" w:hAnsi="Times New Roman" w:cs="Times New Roman"/>
                <w:sz w:val="20"/>
                <w:szCs w:val="20"/>
              </w:rPr>
              <w:t xml:space="preserve"> сельском поселении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w:t>
            </w:r>
          </w:p>
        </w:tc>
        <w:tc>
          <w:tcPr>
            <w:tcW w:w="4786" w:type="dxa"/>
            <w:tcBorders>
              <w:top w:val="nil"/>
              <w:left w:val="nil"/>
              <w:bottom w:val="nil"/>
              <w:right w:val="nil"/>
            </w:tcBorders>
          </w:tcPr>
          <w:p w:rsidR="0052308F" w:rsidRPr="0052308F" w:rsidRDefault="0052308F" w:rsidP="00617D3A">
            <w:pPr>
              <w:ind w:firstLine="851"/>
              <w:jc w:val="both"/>
              <w:rPr>
                <w:rFonts w:ascii="Times New Roman" w:hAnsi="Times New Roman" w:cs="Times New Roman"/>
                <w:sz w:val="20"/>
                <w:szCs w:val="20"/>
              </w:rPr>
            </w:pPr>
          </w:p>
        </w:tc>
      </w:tr>
    </w:tbl>
    <w:p w:rsidR="0052308F" w:rsidRPr="0052308F" w:rsidRDefault="0052308F" w:rsidP="0052308F">
      <w:pPr>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В соответствии с Бюджетным кодексом Российской Федерации, Федеральными законами от 06.10.2003 г. №131-ФЗ «Об общих принципах организации местного самоуправления в Российской Федерации», от 07.02.2011 г. №6-ФЗ «Об общих принципах организации и деятельности контрольно-счетных органов субъектов Российской Федерации и муниципальных образований» Совет депутатов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p w:rsidR="0052308F" w:rsidRPr="0052308F" w:rsidRDefault="0052308F" w:rsidP="0052308F">
      <w:pPr>
        <w:ind w:firstLine="851"/>
        <w:jc w:val="both"/>
        <w:rPr>
          <w:rFonts w:ascii="Times New Roman" w:hAnsi="Times New Roman" w:cs="Times New Roman"/>
          <w:sz w:val="20"/>
          <w:szCs w:val="20"/>
        </w:rPr>
      </w:pPr>
      <w:r w:rsidRPr="0052308F">
        <w:rPr>
          <w:rFonts w:ascii="Times New Roman" w:hAnsi="Times New Roman" w:cs="Times New Roman"/>
          <w:b/>
          <w:sz w:val="20"/>
          <w:szCs w:val="20"/>
        </w:rPr>
        <w:t>РЕШИЛ</w:t>
      </w:r>
      <w:r w:rsidRPr="0052308F">
        <w:rPr>
          <w:rFonts w:ascii="Times New Roman" w:hAnsi="Times New Roman" w:cs="Times New Roman"/>
          <w:sz w:val="20"/>
          <w:szCs w:val="20"/>
        </w:rPr>
        <w:t>:</w:t>
      </w:r>
    </w:p>
    <w:p w:rsidR="0052308F" w:rsidRPr="0052308F" w:rsidRDefault="00B55C0E" w:rsidP="0052308F">
      <w:pPr>
        <w:numPr>
          <w:ilvl w:val="0"/>
          <w:numId w:val="4"/>
        </w:numPr>
        <w:spacing w:after="200" w:line="276"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 </w:t>
      </w:r>
      <w:r w:rsidR="0052308F" w:rsidRPr="0052308F">
        <w:rPr>
          <w:rFonts w:ascii="Times New Roman" w:hAnsi="Times New Roman" w:cs="Times New Roman"/>
          <w:sz w:val="20"/>
          <w:szCs w:val="20"/>
        </w:rPr>
        <w:t xml:space="preserve">Утвердить </w:t>
      </w:r>
      <w:proofErr w:type="gramStart"/>
      <w:r w:rsidR="0052308F" w:rsidRPr="0052308F">
        <w:rPr>
          <w:rFonts w:ascii="Times New Roman" w:hAnsi="Times New Roman" w:cs="Times New Roman"/>
          <w:sz w:val="20"/>
          <w:szCs w:val="20"/>
        </w:rPr>
        <w:t xml:space="preserve">положение о бюджетном процессе в </w:t>
      </w:r>
      <w:proofErr w:type="spellStart"/>
      <w:r w:rsidR="0052308F" w:rsidRPr="0052308F">
        <w:rPr>
          <w:rFonts w:ascii="Times New Roman" w:hAnsi="Times New Roman" w:cs="Times New Roman"/>
          <w:sz w:val="20"/>
          <w:szCs w:val="20"/>
        </w:rPr>
        <w:t>Барсуковском</w:t>
      </w:r>
      <w:proofErr w:type="spellEnd"/>
      <w:r w:rsidR="0052308F" w:rsidRPr="0052308F">
        <w:rPr>
          <w:rFonts w:ascii="Times New Roman" w:hAnsi="Times New Roman" w:cs="Times New Roman"/>
          <w:sz w:val="20"/>
          <w:szCs w:val="20"/>
        </w:rPr>
        <w:t xml:space="preserve"> сельском поселении </w:t>
      </w:r>
      <w:proofErr w:type="spellStart"/>
      <w:r w:rsidR="0052308F" w:rsidRPr="0052308F">
        <w:rPr>
          <w:rFonts w:ascii="Times New Roman" w:hAnsi="Times New Roman" w:cs="Times New Roman"/>
          <w:sz w:val="20"/>
          <w:szCs w:val="20"/>
        </w:rPr>
        <w:t>Монастырщинского</w:t>
      </w:r>
      <w:proofErr w:type="spellEnd"/>
      <w:r w:rsidR="0052308F" w:rsidRPr="0052308F">
        <w:rPr>
          <w:rFonts w:ascii="Times New Roman" w:hAnsi="Times New Roman" w:cs="Times New Roman"/>
          <w:sz w:val="20"/>
          <w:szCs w:val="20"/>
        </w:rPr>
        <w:t xml:space="preserve"> района Смоленской области изложив</w:t>
      </w:r>
      <w:proofErr w:type="gramEnd"/>
      <w:r w:rsidR="0052308F" w:rsidRPr="0052308F">
        <w:rPr>
          <w:rFonts w:ascii="Times New Roman" w:hAnsi="Times New Roman" w:cs="Times New Roman"/>
          <w:sz w:val="20"/>
          <w:szCs w:val="20"/>
        </w:rPr>
        <w:t xml:space="preserve"> его в следующей редакции (прилагается). </w:t>
      </w:r>
    </w:p>
    <w:p w:rsidR="0052308F" w:rsidRPr="0052308F" w:rsidRDefault="0052308F" w:rsidP="0052308F">
      <w:pPr>
        <w:widowControl w:val="0"/>
        <w:numPr>
          <w:ilvl w:val="0"/>
          <w:numId w:val="4"/>
        </w:numPr>
        <w:suppressAutoHyphens/>
        <w:autoSpaceDE w:val="0"/>
        <w:ind w:left="709" w:hanging="709"/>
        <w:jc w:val="both"/>
        <w:rPr>
          <w:rFonts w:ascii="Times New Roman" w:hAnsi="Times New Roman" w:cs="Times New Roman"/>
          <w:sz w:val="20"/>
          <w:szCs w:val="20"/>
        </w:rPr>
      </w:pPr>
      <w:r w:rsidRPr="0052308F">
        <w:rPr>
          <w:rFonts w:ascii="Times New Roman" w:hAnsi="Times New Roman" w:cs="Times New Roman"/>
          <w:sz w:val="20"/>
          <w:szCs w:val="20"/>
        </w:rPr>
        <w:t xml:space="preserve">Настоящее решение  подлежит  официальному опубликованию в печатном средстве массовой информации «Наш вестник» и  на  официальном сайте Администрации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в информационно-телекоммуникационной сети «Интернет». </w:t>
      </w:r>
    </w:p>
    <w:p w:rsidR="0052308F" w:rsidRPr="0052308F" w:rsidRDefault="0052308F" w:rsidP="0052308F">
      <w:pPr>
        <w:widowControl w:val="0"/>
        <w:suppressAutoHyphens/>
        <w:autoSpaceDE w:val="0"/>
        <w:jc w:val="both"/>
        <w:rPr>
          <w:rFonts w:ascii="Times New Roman" w:hAnsi="Times New Roman" w:cs="Times New Roman"/>
          <w:sz w:val="20"/>
          <w:szCs w:val="20"/>
        </w:rPr>
      </w:pPr>
    </w:p>
    <w:p w:rsidR="0052308F" w:rsidRPr="0052308F" w:rsidRDefault="0052308F" w:rsidP="00B55C0E">
      <w:pPr>
        <w:ind w:firstLine="0"/>
        <w:jc w:val="both"/>
        <w:rPr>
          <w:rFonts w:ascii="Times New Roman" w:hAnsi="Times New Roman" w:cs="Times New Roman"/>
          <w:sz w:val="20"/>
          <w:szCs w:val="20"/>
        </w:rPr>
      </w:pPr>
      <w:r w:rsidRPr="0052308F">
        <w:rPr>
          <w:rFonts w:ascii="Times New Roman" w:hAnsi="Times New Roman" w:cs="Times New Roman"/>
          <w:sz w:val="20"/>
          <w:szCs w:val="20"/>
        </w:rPr>
        <w:t xml:space="preserve">3.       </w:t>
      </w:r>
      <w:r w:rsidR="00B55C0E">
        <w:rPr>
          <w:rFonts w:ascii="Times New Roman" w:hAnsi="Times New Roman" w:cs="Times New Roman"/>
          <w:sz w:val="20"/>
          <w:szCs w:val="20"/>
        </w:rPr>
        <w:t xml:space="preserve">    </w:t>
      </w:r>
      <w:r w:rsidRPr="0052308F">
        <w:rPr>
          <w:rFonts w:ascii="Times New Roman" w:hAnsi="Times New Roman" w:cs="Times New Roman"/>
          <w:sz w:val="20"/>
          <w:szCs w:val="20"/>
        </w:rPr>
        <w:t xml:space="preserve">Настоящее решение вступает в силу со дня его официального опубликования. </w:t>
      </w:r>
    </w:p>
    <w:p w:rsidR="0052308F" w:rsidRPr="0052308F" w:rsidRDefault="0052308F" w:rsidP="00B55C0E">
      <w:pPr>
        <w:ind w:firstLine="0"/>
        <w:jc w:val="both"/>
        <w:rPr>
          <w:rFonts w:ascii="Times New Roman" w:hAnsi="Times New Roman" w:cs="Times New Roman"/>
          <w:sz w:val="20"/>
          <w:szCs w:val="20"/>
        </w:rPr>
      </w:pPr>
      <w:r w:rsidRPr="0052308F">
        <w:rPr>
          <w:rFonts w:ascii="Times New Roman" w:hAnsi="Times New Roman" w:cs="Times New Roman"/>
          <w:sz w:val="20"/>
          <w:szCs w:val="20"/>
        </w:rPr>
        <w:t xml:space="preserve">4.     Признать утратившим силу решение Совета депутатов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от 17.12.2008г. № 25  «Об утверждении положения о бюджетном процессе в </w:t>
      </w:r>
      <w:proofErr w:type="spellStart"/>
      <w:r w:rsidRPr="0052308F">
        <w:rPr>
          <w:rFonts w:ascii="Times New Roman" w:hAnsi="Times New Roman" w:cs="Times New Roman"/>
          <w:sz w:val="20"/>
          <w:szCs w:val="20"/>
        </w:rPr>
        <w:t>Барсуковском</w:t>
      </w:r>
      <w:proofErr w:type="spellEnd"/>
      <w:r w:rsidRPr="0052308F">
        <w:rPr>
          <w:rFonts w:ascii="Times New Roman" w:hAnsi="Times New Roman" w:cs="Times New Roman"/>
          <w:sz w:val="20"/>
          <w:szCs w:val="20"/>
        </w:rPr>
        <w:t xml:space="preserve"> сельском поселении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tbl>
      <w:tblPr>
        <w:tblW w:w="0" w:type="auto"/>
        <w:tblInd w:w="-34" w:type="dxa"/>
        <w:tblLook w:val="04A0" w:firstRow="1" w:lastRow="0" w:firstColumn="1" w:lastColumn="0" w:noHBand="0" w:noVBand="1"/>
      </w:tblPr>
      <w:tblGrid>
        <w:gridCol w:w="4998"/>
        <w:gridCol w:w="4998"/>
      </w:tblGrid>
      <w:tr w:rsidR="0052308F" w:rsidRPr="0052308F" w:rsidTr="00617D3A">
        <w:trPr>
          <w:trHeight w:val="68"/>
        </w:trPr>
        <w:tc>
          <w:tcPr>
            <w:tcW w:w="4998" w:type="dxa"/>
          </w:tcPr>
          <w:p w:rsidR="0052308F" w:rsidRPr="0052308F" w:rsidRDefault="0052308F" w:rsidP="00617D3A">
            <w:pPr>
              <w:ind w:firstLine="34"/>
              <w:rPr>
                <w:rFonts w:ascii="Times New Roman" w:hAnsi="Times New Roman" w:cs="Times New Roman"/>
                <w:b/>
                <w:sz w:val="20"/>
                <w:szCs w:val="20"/>
              </w:rPr>
            </w:pPr>
          </w:p>
        </w:tc>
        <w:tc>
          <w:tcPr>
            <w:tcW w:w="4998" w:type="dxa"/>
          </w:tcPr>
          <w:p w:rsidR="0052308F" w:rsidRPr="0052308F" w:rsidRDefault="0052308F" w:rsidP="00617D3A">
            <w:pPr>
              <w:ind w:firstLine="851"/>
              <w:rPr>
                <w:rFonts w:ascii="Times New Roman" w:hAnsi="Times New Roman" w:cs="Times New Roman"/>
                <w:b/>
                <w:sz w:val="20"/>
                <w:szCs w:val="20"/>
              </w:rPr>
            </w:pPr>
          </w:p>
        </w:tc>
      </w:tr>
    </w:tbl>
    <w:p w:rsidR="0052308F" w:rsidRPr="0052308F" w:rsidRDefault="0052308F" w:rsidP="0052308F">
      <w:pPr>
        <w:autoSpaceDE w:val="0"/>
        <w:autoSpaceDN w:val="0"/>
        <w:adjustRightInd w:val="0"/>
        <w:ind w:firstLine="851"/>
        <w:jc w:val="center"/>
        <w:rPr>
          <w:rFonts w:ascii="Times New Roman" w:hAnsi="Times New Roman" w:cs="Times New Roman"/>
          <w:b/>
          <w:sz w:val="20"/>
          <w:szCs w:val="20"/>
        </w:rPr>
      </w:pPr>
    </w:p>
    <w:p w:rsidR="0052308F" w:rsidRPr="0052308F" w:rsidRDefault="0052308F" w:rsidP="0052308F">
      <w:pPr>
        <w:rPr>
          <w:rFonts w:ascii="Times New Roman" w:hAnsi="Times New Roman" w:cs="Times New Roman"/>
          <w:sz w:val="20"/>
          <w:szCs w:val="20"/>
        </w:rPr>
      </w:pPr>
      <w:r w:rsidRPr="0052308F">
        <w:rPr>
          <w:rFonts w:ascii="Times New Roman" w:hAnsi="Times New Roman" w:cs="Times New Roman"/>
          <w:sz w:val="20"/>
          <w:szCs w:val="20"/>
        </w:rPr>
        <w:t xml:space="preserve">Глава муниципального образования </w:t>
      </w:r>
    </w:p>
    <w:p w:rsidR="0052308F" w:rsidRPr="0052308F" w:rsidRDefault="0052308F" w:rsidP="0052308F">
      <w:pPr>
        <w:rPr>
          <w:rFonts w:ascii="Times New Roman" w:hAnsi="Times New Roman" w:cs="Times New Roman"/>
          <w:sz w:val="20"/>
          <w:szCs w:val="20"/>
        </w:rPr>
      </w:pP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w:t>
      </w:r>
    </w:p>
    <w:p w:rsidR="0052308F" w:rsidRPr="0052308F" w:rsidRDefault="0052308F" w:rsidP="0052308F">
      <w:pPr>
        <w:rPr>
          <w:rFonts w:ascii="Times New Roman" w:hAnsi="Times New Roman" w:cs="Times New Roman"/>
          <w:sz w:val="20"/>
          <w:szCs w:val="20"/>
        </w:rPr>
      </w:pP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w:t>
      </w:r>
    </w:p>
    <w:p w:rsidR="0052308F" w:rsidRPr="0052308F" w:rsidRDefault="0052308F" w:rsidP="0052308F">
      <w:pPr>
        <w:rPr>
          <w:rFonts w:ascii="Times New Roman" w:hAnsi="Times New Roman" w:cs="Times New Roman"/>
          <w:sz w:val="20"/>
          <w:szCs w:val="20"/>
        </w:rPr>
      </w:pPr>
      <w:r w:rsidRPr="0052308F">
        <w:rPr>
          <w:rFonts w:ascii="Times New Roman" w:hAnsi="Times New Roman" w:cs="Times New Roman"/>
          <w:sz w:val="20"/>
          <w:szCs w:val="20"/>
        </w:rPr>
        <w:t xml:space="preserve">Смоленской области                                                                                  </w:t>
      </w:r>
      <w:r w:rsidRPr="0052308F">
        <w:rPr>
          <w:rFonts w:ascii="Times New Roman" w:hAnsi="Times New Roman" w:cs="Times New Roman"/>
          <w:b/>
          <w:sz w:val="20"/>
          <w:szCs w:val="20"/>
        </w:rPr>
        <w:t>Т.В. Попкова</w:t>
      </w:r>
    </w:p>
    <w:tbl>
      <w:tblPr>
        <w:tblW w:w="10456" w:type="dxa"/>
        <w:tblLook w:val="04A0" w:firstRow="1" w:lastRow="0" w:firstColumn="1" w:lastColumn="0" w:noHBand="0" w:noVBand="1"/>
      </w:tblPr>
      <w:tblGrid>
        <w:gridCol w:w="6204"/>
        <w:gridCol w:w="4252"/>
      </w:tblGrid>
      <w:tr w:rsidR="0052308F" w:rsidRPr="0052308F" w:rsidTr="00617D3A">
        <w:tc>
          <w:tcPr>
            <w:tcW w:w="6204" w:type="dxa"/>
          </w:tcPr>
          <w:p w:rsidR="0052308F" w:rsidRPr="0052308F" w:rsidRDefault="0052308F" w:rsidP="00617D3A">
            <w:pPr>
              <w:autoSpaceDE w:val="0"/>
              <w:autoSpaceDN w:val="0"/>
              <w:adjustRightInd w:val="0"/>
              <w:ind w:firstLine="851"/>
              <w:jc w:val="center"/>
              <w:rPr>
                <w:rFonts w:ascii="Times New Roman" w:hAnsi="Times New Roman" w:cs="Times New Roman"/>
                <w:sz w:val="20"/>
                <w:szCs w:val="20"/>
              </w:rPr>
            </w:pPr>
          </w:p>
        </w:tc>
        <w:tc>
          <w:tcPr>
            <w:tcW w:w="4252" w:type="dxa"/>
          </w:tcPr>
          <w:p w:rsidR="00590635" w:rsidRDefault="00590635" w:rsidP="00617D3A">
            <w:pPr>
              <w:autoSpaceDE w:val="0"/>
              <w:autoSpaceDN w:val="0"/>
              <w:adjustRightInd w:val="0"/>
              <w:ind w:firstLine="33"/>
              <w:jc w:val="both"/>
              <w:rPr>
                <w:rFonts w:ascii="Times New Roman" w:hAnsi="Times New Roman" w:cs="Times New Roman"/>
                <w:sz w:val="20"/>
                <w:szCs w:val="20"/>
              </w:rPr>
            </w:pPr>
          </w:p>
          <w:p w:rsidR="0052308F" w:rsidRPr="0052308F" w:rsidRDefault="0052308F" w:rsidP="00617D3A">
            <w:pPr>
              <w:autoSpaceDE w:val="0"/>
              <w:autoSpaceDN w:val="0"/>
              <w:adjustRightInd w:val="0"/>
              <w:ind w:firstLine="33"/>
              <w:jc w:val="both"/>
              <w:rPr>
                <w:rFonts w:ascii="Times New Roman" w:hAnsi="Times New Roman" w:cs="Times New Roman"/>
                <w:sz w:val="20"/>
                <w:szCs w:val="20"/>
              </w:rPr>
            </w:pPr>
            <w:r w:rsidRPr="0052308F">
              <w:rPr>
                <w:rFonts w:ascii="Times New Roman" w:hAnsi="Times New Roman" w:cs="Times New Roman"/>
                <w:sz w:val="20"/>
                <w:szCs w:val="20"/>
              </w:rPr>
              <w:t>Утверждено решением</w:t>
            </w:r>
          </w:p>
          <w:p w:rsidR="0052308F" w:rsidRPr="0052308F" w:rsidRDefault="0052308F" w:rsidP="00617D3A">
            <w:pPr>
              <w:autoSpaceDE w:val="0"/>
              <w:autoSpaceDN w:val="0"/>
              <w:adjustRightInd w:val="0"/>
              <w:ind w:firstLine="33"/>
              <w:jc w:val="both"/>
              <w:rPr>
                <w:rFonts w:ascii="Times New Roman" w:hAnsi="Times New Roman" w:cs="Times New Roman"/>
                <w:sz w:val="20"/>
                <w:szCs w:val="20"/>
              </w:rPr>
            </w:pPr>
            <w:r w:rsidRPr="0052308F">
              <w:rPr>
                <w:rFonts w:ascii="Times New Roman" w:hAnsi="Times New Roman" w:cs="Times New Roman"/>
                <w:sz w:val="20"/>
                <w:szCs w:val="20"/>
              </w:rPr>
              <w:t xml:space="preserve">Совета депутатов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p w:rsidR="0052308F" w:rsidRPr="0052308F" w:rsidRDefault="0052308F" w:rsidP="00617D3A">
            <w:pPr>
              <w:autoSpaceDE w:val="0"/>
              <w:autoSpaceDN w:val="0"/>
              <w:adjustRightInd w:val="0"/>
              <w:ind w:firstLine="33"/>
              <w:jc w:val="both"/>
              <w:rPr>
                <w:rFonts w:ascii="Times New Roman" w:hAnsi="Times New Roman" w:cs="Times New Roman"/>
                <w:sz w:val="20"/>
                <w:szCs w:val="20"/>
              </w:rPr>
            </w:pPr>
            <w:r w:rsidRPr="0052308F">
              <w:rPr>
                <w:rFonts w:ascii="Times New Roman" w:hAnsi="Times New Roman" w:cs="Times New Roman"/>
                <w:sz w:val="20"/>
                <w:szCs w:val="20"/>
              </w:rPr>
              <w:t>от 9 ноября 2018г.  № 26</w:t>
            </w:r>
          </w:p>
          <w:p w:rsidR="0052308F" w:rsidRPr="0052308F" w:rsidRDefault="0052308F" w:rsidP="00617D3A">
            <w:pPr>
              <w:autoSpaceDE w:val="0"/>
              <w:autoSpaceDN w:val="0"/>
              <w:adjustRightInd w:val="0"/>
              <w:ind w:firstLine="33"/>
              <w:jc w:val="both"/>
              <w:rPr>
                <w:rFonts w:ascii="Times New Roman" w:hAnsi="Times New Roman" w:cs="Times New Roman"/>
                <w:sz w:val="20"/>
                <w:szCs w:val="20"/>
              </w:rPr>
            </w:pPr>
          </w:p>
        </w:tc>
      </w:tr>
    </w:tbl>
    <w:p w:rsidR="0052308F" w:rsidRPr="0052308F" w:rsidRDefault="0052308F" w:rsidP="0052308F">
      <w:pPr>
        <w:widowControl w:val="0"/>
        <w:autoSpaceDE w:val="0"/>
        <w:autoSpaceDN w:val="0"/>
        <w:adjustRightInd w:val="0"/>
        <w:ind w:firstLine="851"/>
        <w:jc w:val="center"/>
        <w:rPr>
          <w:rFonts w:ascii="Times New Roman" w:hAnsi="Times New Roman" w:cs="Times New Roman"/>
          <w:b/>
          <w:bCs/>
          <w:sz w:val="20"/>
          <w:szCs w:val="20"/>
        </w:rPr>
      </w:pPr>
      <w:r w:rsidRPr="0052308F">
        <w:rPr>
          <w:rFonts w:ascii="Times New Roman" w:hAnsi="Times New Roman" w:cs="Times New Roman"/>
          <w:b/>
          <w:bCs/>
          <w:sz w:val="20"/>
          <w:szCs w:val="20"/>
        </w:rPr>
        <w:t xml:space="preserve">Положение о бюджетном процессе </w:t>
      </w:r>
    </w:p>
    <w:p w:rsidR="0052308F" w:rsidRPr="0052308F" w:rsidRDefault="0052308F" w:rsidP="0052308F">
      <w:pPr>
        <w:widowControl w:val="0"/>
        <w:autoSpaceDE w:val="0"/>
        <w:autoSpaceDN w:val="0"/>
        <w:adjustRightInd w:val="0"/>
        <w:ind w:firstLine="851"/>
        <w:jc w:val="center"/>
        <w:rPr>
          <w:rFonts w:ascii="Times New Roman" w:hAnsi="Times New Roman" w:cs="Times New Roman"/>
          <w:b/>
          <w:bCs/>
          <w:sz w:val="20"/>
          <w:szCs w:val="20"/>
        </w:rPr>
      </w:pPr>
      <w:r w:rsidRPr="0052308F">
        <w:rPr>
          <w:rFonts w:ascii="Times New Roman" w:hAnsi="Times New Roman" w:cs="Times New Roman"/>
          <w:b/>
          <w:bCs/>
          <w:sz w:val="20"/>
          <w:szCs w:val="20"/>
        </w:rPr>
        <w:t xml:space="preserve">в </w:t>
      </w:r>
      <w:proofErr w:type="spellStart"/>
      <w:r w:rsidRPr="0052308F">
        <w:rPr>
          <w:rFonts w:ascii="Times New Roman" w:hAnsi="Times New Roman" w:cs="Times New Roman"/>
          <w:b/>
          <w:bCs/>
          <w:sz w:val="20"/>
          <w:szCs w:val="20"/>
        </w:rPr>
        <w:t>Барсуковском</w:t>
      </w:r>
      <w:proofErr w:type="spellEnd"/>
      <w:r w:rsidRPr="0052308F">
        <w:rPr>
          <w:rFonts w:ascii="Times New Roman" w:hAnsi="Times New Roman" w:cs="Times New Roman"/>
          <w:b/>
          <w:bCs/>
          <w:sz w:val="20"/>
          <w:szCs w:val="20"/>
        </w:rPr>
        <w:t xml:space="preserve"> сельском поселении</w:t>
      </w:r>
    </w:p>
    <w:p w:rsidR="0052308F" w:rsidRPr="0052308F" w:rsidRDefault="0052308F" w:rsidP="0052308F">
      <w:pPr>
        <w:widowControl w:val="0"/>
        <w:autoSpaceDE w:val="0"/>
        <w:autoSpaceDN w:val="0"/>
        <w:adjustRightInd w:val="0"/>
        <w:ind w:firstLine="851"/>
        <w:jc w:val="center"/>
        <w:rPr>
          <w:rFonts w:ascii="Times New Roman" w:hAnsi="Times New Roman" w:cs="Times New Roman"/>
          <w:b/>
          <w:bCs/>
          <w:sz w:val="20"/>
          <w:szCs w:val="20"/>
        </w:rPr>
      </w:pPr>
      <w:proofErr w:type="spellStart"/>
      <w:r w:rsidRPr="0052308F">
        <w:rPr>
          <w:rFonts w:ascii="Times New Roman" w:hAnsi="Times New Roman" w:cs="Times New Roman"/>
          <w:b/>
          <w:bCs/>
          <w:sz w:val="20"/>
          <w:szCs w:val="20"/>
        </w:rPr>
        <w:t>Монастырщинского</w:t>
      </w:r>
      <w:proofErr w:type="spellEnd"/>
      <w:r w:rsidRPr="0052308F">
        <w:rPr>
          <w:rFonts w:ascii="Times New Roman" w:hAnsi="Times New Roman" w:cs="Times New Roman"/>
          <w:b/>
          <w:bCs/>
          <w:sz w:val="20"/>
          <w:szCs w:val="20"/>
        </w:rPr>
        <w:t xml:space="preserve"> района </w:t>
      </w:r>
    </w:p>
    <w:p w:rsidR="0052308F" w:rsidRPr="0052308F" w:rsidRDefault="0052308F" w:rsidP="0052308F">
      <w:pPr>
        <w:widowControl w:val="0"/>
        <w:autoSpaceDE w:val="0"/>
        <w:autoSpaceDN w:val="0"/>
        <w:adjustRightInd w:val="0"/>
        <w:ind w:firstLine="851"/>
        <w:jc w:val="center"/>
        <w:rPr>
          <w:rFonts w:ascii="Times New Roman" w:hAnsi="Times New Roman" w:cs="Times New Roman"/>
          <w:b/>
          <w:bCs/>
          <w:sz w:val="20"/>
          <w:szCs w:val="20"/>
        </w:rPr>
      </w:pPr>
      <w:r w:rsidRPr="0052308F">
        <w:rPr>
          <w:rFonts w:ascii="Times New Roman" w:hAnsi="Times New Roman" w:cs="Times New Roman"/>
          <w:b/>
          <w:bCs/>
          <w:sz w:val="20"/>
          <w:szCs w:val="20"/>
        </w:rPr>
        <w:t>Смоленской области</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Настоящее Положение в соответствии с Бюджетным Кодексом Российской Федерации регулирует в пределах компетенции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отношения по составлению, рассмотрению и утверждению проекта бюджета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(далее - местный бюджет), а также внешней проверке, рассмотрению и утверждению бюджетной отчетности.</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p>
    <w:p w:rsidR="0052308F" w:rsidRPr="0052308F" w:rsidRDefault="0052308F" w:rsidP="0052308F">
      <w:pPr>
        <w:widowControl w:val="0"/>
        <w:autoSpaceDE w:val="0"/>
        <w:autoSpaceDN w:val="0"/>
        <w:adjustRightInd w:val="0"/>
        <w:ind w:firstLine="851"/>
        <w:jc w:val="center"/>
        <w:outlineLvl w:val="1"/>
        <w:rPr>
          <w:rFonts w:ascii="Times New Roman" w:hAnsi="Times New Roman" w:cs="Times New Roman"/>
          <w:b/>
          <w:sz w:val="20"/>
          <w:szCs w:val="20"/>
        </w:rPr>
      </w:pPr>
      <w:bookmarkStart w:id="1" w:name="Par38"/>
      <w:bookmarkEnd w:id="1"/>
      <w:r w:rsidRPr="0052308F">
        <w:rPr>
          <w:rFonts w:ascii="Times New Roman" w:hAnsi="Times New Roman" w:cs="Times New Roman"/>
          <w:b/>
          <w:sz w:val="20"/>
          <w:szCs w:val="20"/>
        </w:rPr>
        <w:t>СОСТАВЛЕНИЕ, РАССМОТРЕНИЕ И УТВЕРЖДЕНИЕ ПРОЕКТА</w:t>
      </w:r>
    </w:p>
    <w:p w:rsidR="0052308F" w:rsidRPr="0052308F" w:rsidRDefault="0052308F" w:rsidP="0052308F">
      <w:pPr>
        <w:widowControl w:val="0"/>
        <w:autoSpaceDE w:val="0"/>
        <w:autoSpaceDN w:val="0"/>
        <w:adjustRightInd w:val="0"/>
        <w:ind w:firstLine="851"/>
        <w:jc w:val="center"/>
        <w:rPr>
          <w:rFonts w:ascii="Times New Roman" w:hAnsi="Times New Roman" w:cs="Times New Roman"/>
          <w:b/>
          <w:sz w:val="20"/>
          <w:szCs w:val="20"/>
        </w:rPr>
      </w:pPr>
      <w:r w:rsidRPr="0052308F">
        <w:rPr>
          <w:rFonts w:ascii="Times New Roman" w:hAnsi="Times New Roman" w:cs="Times New Roman"/>
          <w:b/>
          <w:sz w:val="20"/>
          <w:szCs w:val="20"/>
        </w:rPr>
        <w:t xml:space="preserve">МЕСТНОГО БЮДЖЕТА </w:t>
      </w:r>
    </w:p>
    <w:p w:rsidR="0052308F" w:rsidRPr="0052308F" w:rsidRDefault="0052308F" w:rsidP="0052308F">
      <w:pPr>
        <w:widowControl w:val="0"/>
        <w:autoSpaceDE w:val="0"/>
        <w:autoSpaceDN w:val="0"/>
        <w:adjustRightInd w:val="0"/>
        <w:ind w:firstLine="851"/>
        <w:jc w:val="center"/>
        <w:rPr>
          <w:rFonts w:ascii="Times New Roman" w:hAnsi="Times New Roman" w:cs="Times New Roman"/>
          <w:sz w:val="20"/>
          <w:szCs w:val="20"/>
        </w:rPr>
      </w:pPr>
    </w:p>
    <w:p w:rsidR="0052308F" w:rsidRPr="0052308F" w:rsidRDefault="0052308F" w:rsidP="0052308F">
      <w:pPr>
        <w:widowControl w:val="0"/>
        <w:autoSpaceDE w:val="0"/>
        <w:autoSpaceDN w:val="0"/>
        <w:adjustRightInd w:val="0"/>
        <w:ind w:firstLine="851"/>
        <w:jc w:val="both"/>
        <w:outlineLvl w:val="2"/>
        <w:rPr>
          <w:rFonts w:ascii="Times New Roman" w:hAnsi="Times New Roman" w:cs="Times New Roman"/>
          <w:sz w:val="20"/>
          <w:szCs w:val="20"/>
        </w:rPr>
      </w:pPr>
      <w:bookmarkStart w:id="2" w:name="Par41"/>
      <w:bookmarkEnd w:id="2"/>
      <w:r w:rsidRPr="0052308F">
        <w:rPr>
          <w:rFonts w:ascii="Times New Roman" w:hAnsi="Times New Roman" w:cs="Times New Roman"/>
          <w:sz w:val="20"/>
          <w:szCs w:val="20"/>
        </w:rPr>
        <w:t xml:space="preserve">1. Общие положения составления (утверждения) проекта местного бюджета </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1.1. Проект местного бюджета составляется и утверждается сроком на три года (на очередной финансовый год и плановый период).</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1.2. </w:t>
      </w:r>
      <w:proofErr w:type="gramStart"/>
      <w:r w:rsidRPr="0052308F">
        <w:rPr>
          <w:rFonts w:ascii="Times New Roman" w:hAnsi="Times New Roman" w:cs="Times New Roman"/>
          <w:sz w:val="20"/>
          <w:szCs w:val="20"/>
        </w:rPr>
        <w:t xml:space="preserve">Для составления проекта местного бюджета на очередной финансовый год и плановый период (далее – проект местного бюджета) Администрация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(далее – Администрация поселения) принимает правовой акт, в котором определяются порядок и сроки осуществления мероприятий, связанных с составлением проекта местного бюджета, подготовкой документов и материалов, обязательных для предоставления одновременно с проектом решения о местном бюджете на очередной</w:t>
      </w:r>
      <w:proofErr w:type="gramEnd"/>
      <w:r w:rsidRPr="0052308F">
        <w:rPr>
          <w:rFonts w:ascii="Times New Roman" w:hAnsi="Times New Roman" w:cs="Times New Roman"/>
          <w:sz w:val="20"/>
          <w:szCs w:val="20"/>
        </w:rPr>
        <w:t xml:space="preserve"> финансовый год и плановый период.</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1.3. Проект решения Совета депутатов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о местном бюджете утверждается путем изменения параметров планового периода утвержденного местного бюджета и добавления к ним </w:t>
      </w:r>
      <w:r w:rsidRPr="0052308F">
        <w:rPr>
          <w:rFonts w:ascii="Times New Roman" w:hAnsi="Times New Roman" w:cs="Times New Roman"/>
          <w:sz w:val="20"/>
          <w:szCs w:val="20"/>
        </w:rPr>
        <w:lastRenderedPageBreak/>
        <w:t>параметров второго года планового периода проекта местного бюджета.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p>
    <w:p w:rsidR="0052308F" w:rsidRPr="0052308F" w:rsidRDefault="0052308F" w:rsidP="0052308F">
      <w:pPr>
        <w:widowControl w:val="0"/>
        <w:autoSpaceDE w:val="0"/>
        <w:autoSpaceDN w:val="0"/>
        <w:adjustRightInd w:val="0"/>
        <w:ind w:firstLine="851"/>
        <w:jc w:val="both"/>
        <w:outlineLvl w:val="2"/>
        <w:rPr>
          <w:rFonts w:ascii="Times New Roman" w:hAnsi="Times New Roman" w:cs="Times New Roman"/>
          <w:sz w:val="20"/>
          <w:szCs w:val="20"/>
        </w:rPr>
      </w:pPr>
      <w:bookmarkStart w:id="3" w:name="Par47"/>
      <w:bookmarkEnd w:id="3"/>
      <w:r w:rsidRPr="0052308F">
        <w:rPr>
          <w:rFonts w:ascii="Times New Roman" w:hAnsi="Times New Roman" w:cs="Times New Roman"/>
          <w:sz w:val="20"/>
          <w:szCs w:val="20"/>
        </w:rPr>
        <w:t>2. Состав показателей, представляемых для рассмотрения и утверждения в проекте решения о местном бюджете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2.1. В проекте решения о местном бюджете должны содержаться основные характеристики местного бюджета, к которым относятся:</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 общий объем доходов местного бюджета на очередной финансовый год и каждый год планового периода;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2) общий объем расходов местного бюджета на очередной финансовый год и каждый год планового периода;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3) дефицит (профицит) местного бюджета на очередной финансовый год и каждый год планового периода.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2.2. В проекте решения о местном бюджете должны содержаться нормативы распределения доходов между бюджетом муниципального района и бюджетами поселений на очередной финансовый год и плановый период в случае, если они не установлены бюджетным законодательством Российской Федерации и областным законодательством.</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2.3. В проекте решения о местном утверждаются:</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 перечень главных администраторов доходов местного бюджета (с указанием их кодов, а также закрепляемых за ними видов (подвидов) доходов местного бюджета);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2) перечень главных администраторов источников финансирования дефицита местного бюджета (с указанием их кодов);</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3) прогнозируемые доходы местного бюджета, за исключением безвозмездных поступлений, по группам, подгруппам, статьям доходов на очередной финансовый год и плановый период;</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4) прогнозируемые безвозмездные поступления в местный бюджет по кодам видов доходов на очередной финансовый год и плановый период;</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7) ведомственная структура расходов местного бюджета на очередной финансовый год и ведомственная структура расходов местного бюджета на первый и второй годы планового периода (распределение бюджетных ассигнований </w:t>
      </w:r>
      <w:proofErr w:type="gramStart"/>
      <w:r w:rsidRPr="0052308F">
        <w:rPr>
          <w:rFonts w:ascii="Times New Roman" w:hAnsi="Times New Roman" w:cs="Times New Roman"/>
          <w:sz w:val="20"/>
          <w:szCs w:val="20"/>
        </w:rPr>
        <w:t>по</w:t>
      </w:r>
      <w:proofErr w:type="gramEnd"/>
      <w:r w:rsidRPr="0052308F">
        <w:rPr>
          <w:rFonts w:ascii="Times New Roman" w:hAnsi="Times New Roman" w:cs="Times New Roman"/>
          <w:sz w:val="20"/>
          <w:szCs w:val="20"/>
        </w:rPr>
        <w:t xml:space="preserve"> </w:t>
      </w:r>
      <w:proofErr w:type="gramStart"/>
      <w:r w:rsidRPr="0052308F">
        <w:rPr>
          <w:rFonts w:ascii="Times New Roman" w:hAnsi="Times New Roman" w:cs="Times New Roman"/>
          <w:sz w:val="20"/>
          <w:szCs w:val="20"/>
        </w:rPr>
        <w:t>главным</w:t>
      </w:r>
      <w:proofErr w:type="gramEnd"/>
      <w:r w:rsidRPr="0052308F">
        <w:rPr>
          <w:rFonts w:ascii="Times New Roman" w:hAnsi="Times New Roman" w:cs="Times New Roman"/>
          <w:sz w:val="20"/>
          <w:szCs w:val="20"/>
        </w:rPr>
        <w:t xml:space="preserve">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8)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9)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10) объем межбюджетных трансфертов, предоставляемых бюджету муниципального района в очередном финансовом году и плановом периоде, по каждому межбюджетному трансферту;</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11) источники финансирования дефицита местного бюджета на очередной финансовый год и плановый период (в случае принятия местного бюджета на очередной финансовый год и плановый период с дефицитом);</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12)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муниципального долга по муниципальным гарантиям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13) предельный объем муниципального долга на очередной финансовый год и каждый год планового периода;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14) бюджетные ассигнования на возможное исполнение выданных муниципальных гарантий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на очередной финансовый год и плановый период;</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15) цели предоставления субсидий (за исключением грантов в форме субсидий) лицам, указанным в </w:t>
      </w:r>
      <w:hyperlink r:id="rId12" w:history="1">
        <w:r w:rsidRPr="0052308F">
          <w:rPr>
            <w:rFonts w:ascii="Times New Roman" w:hAnsi="Times New Roman" w:cs="Times New Roman"/>
            <w:sz w:val="20"/>
            <w:szCs w:val="20"/>
          </w:rPr>
          <w:t>статье 78</w:t>
        </w:r>
      </w:hyperlink>
      <w:r w:rsidRPr="0052308F">
        <w:rPr>
          <w:rFonts w:ascii="Times New Roman" w:hAnsi="Times New Roman" w:cs="Times New Roman"/>
          <w:sz w:val="20"/>
          <w:szCs w:val="20"/>
        </w:rPr>
        <w:t xml:space="preserve">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proofErr w:type="gramStart"/>
      <w:r w:rsidRPr="0052308F">
        <w:rPr>
          <w:rFonts w:ascii="Times New Roman" w:hAnsi="Times New Roman" w:cs="Times New Roman"/>
          <w:sz w:val="20"/>
          <w:szCs w:val="20"/>
        </w:rPr>
        <w:t>16)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roofErr w:type="gramEnd"/>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proofErr w:type="gramStart"/>
      <w:r w:rsidRPr="0052308F">
        <w:rPr>
          <w:rFonts w:ascii="Times New Roman" w:hAnsi="Times New Roman" w:cs="Times New Roman"/>
          <w:sz w:val="20"/>
          <w:szCs w:val="20"/>
        </w:rPr>
        <w:t xml:space="preserve">17) объем бюджетных ассигнований на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муниципальной собственности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или приобретение объектов недвижимого имущества в муниципальную собственность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в соответствии с решениями, принимаемыми в порядке, установленном</w:t>
      </w:r>
      <w:proofErr w:type="gramEnd"/>
      <w:r w:rsidRPr="0052308F">
        <w:rPr>
          <w:rFonts w:ascii="Times New Roman" w:hAnsi="Times New Roman" w:cs="Times New Roman"/>
          <w:sz w:val="20"/>
          <w:szCs w:val="20"/>
        </w:rPr>
        <w:t xml:space="preserve"> Администрацией поселения, в очередном финансовом году и плановом периоде (в случае планирования к предоставлению);</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proofErr w:type="gramStart"/>
      <w:r w:rsidRPr="0052308F">
        <w:rPr>
          <w:rFonts w:ascii="Times New Roman" w:hAnsi="Times New Roman" w:cs="Times New Roman"/>
          <w:sz w:val="20"/>
          <w:szCs w:val="20"/>
        </w:rPr>
        <w:t xml:space="preserve">18) объем бюджетных ассигнований на осуществление бюджетных инвестиций в форме капитальных </w:t>
      </w:r>
      <w:r w:rsidRPr="0052308F">
        <w:rPr>
          <w:rFonts w:ascii="Times New Roman" w:hAnsi="Times New Roman" w:cs="Times New Roman"/>
          <w:sz w:val="20"/>
          <w:szCs w:val="20"/>
        </w:rPr>
        <w:lastRenderedPageBreak/>
        <w:t xml:space="preserve">вложений в объекты капитального строительства муниципальной собственности муниципального образования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или приобретение объектов недвижимого имущества в муниципальную собственность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в соответствии с решениями, принимаемыми в порядке, установленном Администрацией поселения, в очередном финансовом году и плановом периоде (в</w:t>
      </w:r>
      <w:proofErr w:type="gramEnd"/>
      <w:r w:rsidRPr="0052308F">
        <w:rPr>
          <w:rFonts w:ascii="Times New Roman" w:hAnsi="Times New Roman" w:cs="Times New Roman"/>
          <w:sz w:val="20"/>
          <w:szCs w:val="20"/>
        </w:rPr>
        <w:t xml:space="preserve"> </w:t>
      </w:r>
      <w:proofErr w:type="gramStart"/>
      <w:r w:rsidRPr="0052308F">
        <w:rPr>
          <w:rFonts w:ascii="Times New Roman" w:hAnsi="Times New Roman" w:cs="Times New Roman"/>
          <w:sz w:val="20"/>
          <w:szCs w:val="20"/>
        </w:rPr>
        <w:t>случае</w:t>
      </w:r>
      <w:proofErr w:type="gramEnd"/>
      <w:r w:rsidRPr="0052308F">
        <w:rPr>
          <w:rFonts w:ascii="Times New Roman" w:hAnsi="Times New Roman" w:cs="Times New Roman"/>
          <w:sz w:val="20"/>
          <w:szCs w:val="20"/>
        </w:rPr>
        <w:t xml:space="preserve"> планирования к предоставлению);</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proofErr w:type="gramStart"/>
      <w:r w:rsidRPr="0052308F">
        <w:rPr>
          <w:rFonts w:ascii="Times New Roman" w:hAnsi="Times New Roman" w:cs="Times New Roman"/>
          <w:sz w:val="20"/>
          <w:szCs w:val="20"/>
        </w:rPr>
        <w:t xml:space="preserve">19) бюджетные ассигнования на осуществление бюджетных инвестиций и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или приобретение объектов недвижимого имущества в муниципальную собственность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w:t>
      </w:r>
      <w:proofErr w:type="spellStart"/>
      <w:r w:rsidRPr="0052308F">
        <w:rPr>
          <w:rFonts w:ascii="Times New Roman" w:hAnsi="Times New Roman" w:cs="Times New Roman"/>
          <w:sz w:val="20"/>
          <w:szCs w:val="20"/>
        </w:rPr>
        <w:t>софинансирование</w:t>
      </w:r>
      <w:proofErr w:type="spellEnd"/>
      <w:r w:rsidRPr="0052308F">
        <w:rPr>
          <w:rFonts w:ascii="Times New Roman" w:hAnsi="Times New Roman" w:cs="Times New Roman"/>
          <w:sz w:val="20"/>
          <w:szCs w:val="20"/>
        </w:rPr>
        <w:t xml:space="preserve"> капитальных вложений в которые осуществляется за счет межбюджетных</w:t>
      </w:r>
      <w:proofErr w:type="gramEnd"/>
      <w:r w:rsidRPr="0052308F">
        <w:rPr>
          <w:rFonts w:ascii="Times New Roman" w:hAnsi="Times New Roman" w:cs="Times New Roman"/>
          <w:sz w:val="20"/>
          <w:szCs w:val="20"/>
        </w:rPr>
        <w:t xml:space="preserve"> субсидий из федерального бюджета и областного бюджета, отражаемые раздельно по каждому объекту в составе ведомственной структуры расходов местного бюджета на очередной финансовый год и ведомственной структуры расходов местного бюджета на каждый год планового периода;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20) объем бюджетных ассигнований на финансовое обеспечение реализации муниципальных программ в очередном финансовом году и плановом периоде;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21) размер резервного фонда Администрации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на очередной финансовый год и плановый период;</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22) объем расходов местного бюджета на обслуживание муниципального долга в очередном финансовом году и каждом году планового периода;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23) прогнозируемый объем доходов местного бюджета в очередном финансовом году и плановом периоде по группам, подгруппам, статьям доходов в части доходов, установленных решением Совета депутатов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от 22.07.2014г. №10 «О дорожном фонде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24) объем бюджетных ассигнований дорожного фонда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на очередной финансовый год и плановый период; </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proofErr w:type="gramStart"/>
      <w:r w:rsidRPr="0052308F">
        <w:rPr>
          <w:rFonts w:ascii="Times New Roman" w:hAnsi="Times New Roman" w:cs="Times New Roman"/>
          <w:sz w:val="20"/>
          <w:szCs w:val="20"/>
        </w:rPr>
        <w:t>25) общий объем условно утверждаемых расходов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roofErr w:type="gramEnd"/>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26)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p>
    <w:p w:rsidR="0052308F" w:rsidRPr="0052308F" w:rsidRDefault="0052308F" w:rsidP="0052308F">
      <w:pPr>
        <w:widowControl w:val="0"/>
        <w:autoSpaceDE w:val="0"/>
        <w:autoSpaceDN w:val="0"/>
        <w:adjustRightInd w:val="0"/>
        <w:ind w:firstLine="851"/>
        <w:jc w:val="both"/>
        <w:outlineLvl w:val="2"/>
        <w:rPr>
          <w:rFonts w:ascii="Times New Roman" w:hAnsi="Times New Roman" w:cs="Times New Roman"/>
          <w:sz w:val="20"/>
          <w:szCs w:val="20"/>
        </w:rPr>
      </w:pPr>
      <w:bookmarkStart w:id="4" w:name="Par78"/>
      <w:bookmarkEnd w:id="4"/>
      <w:r w:rsidRPr="0052308F">
        <w:rPr>
          <w:rFonts w:ascii="Times New Roman" w:hAnsi="Times New Roman" w:cs="Times New Roman"/>
          <w:sz w:val="20"/>
          <w:szCs w:val="20"/>
        </w:rPr>
        <w:t xml:space="preserve">3. Внесение проекта решения о местном бюджете на рассмотрение Советом депутатов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3.1. Проект решения о местном бюджете вносится на рассмотрение Советом депутатов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(далее – Совет депутатов) Главой муниципального образования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не позднее 15 ноября текущего года.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3.2. Проект решения о местном бюджете предоставляется в Совет депутатов одновременно со следующими документами и материалами:</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1) основными направлениями бюджетной и налоговой политики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на очередной финансовый год и плановый период;</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2) предварительными итогами социально-экономического развития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за истекший период текущего финансового года и ожидаемыми итогами социально-экономического развития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за текущий финансовый год;</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3) прогнозом социально-экономического развития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на очередной финансовый год и плановый период;</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4) проектом бюджетного прогноза (проектом изменений бюджетного прогноза)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на долгосрочный период (за исключением показателей финансового обеспечения муниципальных программ);</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5) прогнозом основных характеристик (общего объема доходов, общего объема расходов, дефицита (профицита) бюджета) консолидированного бюджета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на очередной финансовый год и плановый период;</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6) пояснительной запиской к проекту решения о местном бюджете;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7) методиками (проектами методик) и расчетами распределения межбюджетных трансфертов на очередной финансовый год и плановый период;</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8) верхним пределом муниципального внутреннего долга на 1 января года, следующего за очередным финансовым годом и каждым годом планового периода;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9) оценкой ожидаемого исполнения местного бюджета на текущий финансовый год;</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10) прогнозируемым объемом доходов местного бюджета в очередном финансовом году и плановом периоде по группам, подгруппам, статьям доходов в части доходов, установленных решением Совета депутатов «О дорожном фонде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11) паспортами муниципальных программ (проектами изменений в указанные паспорта);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12) реестром источников доходов бюджета муниципального образования «</w:t>
      </w:r>
      <w:proofErr w:type="spellStart"/>
      <w:r w:rsidRPr="0052308F">
        <w:rPr>
          <w:rFonts w:ascii="Times New Roman" w:hAnsi="Times New Roman" w:cs="Times New Roman"/>
          <w:sz w:val="20"/>
          <w:szCs w:val="20"/>
        </w:rPr>
        <w:t>Монастырщинский</w:t>
      </w:r>
      <w:proofErr w:type="spellEnd"/>
      <w:r w:rsidRPr="0052308F">
        <w:rPr>
          <w:rFonts w:ascii="Times New Roman" w:hAnsi="Times New Roman" w:cs="Times New Roman"/>
          <w:sz w:val="20"/>
          <w:szCs w:val="20"/>
        </w:rPr>
        <w:t xml:space="preserve"> район» </w:t>
      </w:r>
      <w:r w:rsidRPr="0052308F">
        <w:rPr>
          <w:rFonts w:ascii="Times New Roman" w:hAnsi="Times New Roman" w:cs="Times New Roman"/>
          <w:sz w:val="20"/>
          <w:szCs w:val="20"/>
        </w:rPr>
        <w:lastRenderedPageBreak/>
        <w:t>Смоленской области.</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3.3. Одновременно с проектом решения о местном бюджете Глава муниципального образования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вносит в Совет депутатов проекты следующих муниципальных правовых актов:</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1) о прогнозном плане приватизации муниципального имущества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на очередной календарный год и плановый период;</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2) о приостановлении действия и (или) признании утратившими силу решений Совета депутатов (их отдельных положений), не обеспеченных источниками финансирования в очередном финансовом году и (или) плановом периоде.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3.4. </w:t>
      </w:r>
      <w:proofErr w:type="gramStart"/>
      <w:r w:rsidRPr="0052308F">
        <w:rPr>
          <w:rFonts w:ascii="Times New Roman" w:hAnsi="Times New Roman" w:cs="Times New Roman"/>
          <w:sz w:val="20"/>
          <w:szCs w:val="20"/>
        </w:rPr>
        <w:t>Решения Совета депутатов о внесении изменений в муниципальные правовые акты о налогах и сборах,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решения о местном бюджете в Совет депутатов, но не позднее 14 ноября текущего года.</w:t>
      </w:r>
      <w:proofErr w:type="gramEnd"/>
    </w:p>
    <w:p w:rsidR="0052308F" w:rsidRPr="0052308F" w:rsidRDefault="0052308F" w:rsidP="0052308F">
      <w:pPr>
        <w:widowControl w:val="0"/>
        <w:autoSpaceDE w:val="0"/>
        <w:autoSpaceDN w:val="0"/>
        <w:adjustRightInd w:val="0"/>
        <w:ind w:firstLine="851"/>
        <w:outlineLvl w:val="2"/>
        <w:rPr>
          <w:rFonts w:ascii="Times New Roman" w:hAnsi="Times New Roman" w:cs="Times New Roman"/>
          <w:sz w:val="20"/>
          <w:szCs w:val="20"/>
        </w:rPr>
      </w:pPr>
      <w:bookmarkStart w:id="5" w:name="Par99"/>
      <w:bookmarkEnd w:id="5"/>
      <w:r w:rsidRPr="0052308F">
        <w:rPr>
          <w:rFonts w:ascii="Times New Roman" w:hAnsi="Times New Roman" w:cs="Times New Roman"/>
          <w:sz w:val="20"/>
          <w:szCs w:val="20"/>
        </w:rPr>
        <w:t xml:space="preserve">4. Общие вопросы рассмотрения проекта решения о местном бюджете </w:t>
      </w:r>
    </w:p>
    <w:p w:rsidR="0052308F" w:rsidRPr="0052308F" w:rsidRDefault="0052308F" w:rsidP="0052308F">
      <w:pPr>
        <w:widowControl w:val="0"/>
        <w:autoSpaceDE w:val="0"/>
        <w:autoSpaceDN w:val="0"/>
        <w:adjustRightInd w:val="0"/>
        <w:jc w:val="both"/>
        <w:rPr>
          <w:rFonts w:ascii="Times New Roman" w:hAnsi="Times New Roman" w:cs="Times New Roman"/>
          <w:sz w:val="20"/>
          <w:szCs w:val="20"/>
        </w:rPr>
      </w:pPr>
      <w:r w:rsidRPr="0052308F">
        <w:rPr>
          <w:rFonts w:ascii="Times New Roman" w:hAnsi="Times New Roman" w:cs="Times New Roman"/>
          <w:sz w:val="20"/>
          <w:szCs w:val="20"/>
        </w:rPr>
        <w:t>Совет депутатов рассматривает проект решения о местном бюджете в одном чтении.</w:t>
      </w:r>
    </w:p>
    <w:p w:rsidR="0052308F" w:rsidRPr="0052308F" w:rsidRDefault="0052308F" w:rsidP="0052308F">
      <w:pPr>
        <w:widowControl w:val="0"/>
        <w:autoSpaceDE w:val="0"/>
        <w:autoSpaceDN w:val="0"/>
        <w:adjustRightInd w:val="0"/>
        <w:ind w:firstLine="851"/>
        <w:outlineLvl w:val="2"/>
        <w:rPr>
          <w:rFonts w:ascii="Times New Roman" w:hAnsi="Times New Roman" w:cs="Times New Roman"/>
          <w:sz w:val="20"/>
          <w:szCs w:val="20"/>
        </w:rPr>
      </w:pPr>
      <w:bookmarkStart w:id="6" w:name="Par103"/>
      <w:bookmarkEnd w:id="6"/>
      <w:r w:rsidRPr="0052308F">
        <w:rPr>
          <w:rFonts w:ascii="Times New Roman" w:hAnsi="Times New Roman" w:cs="Times New Roman"/>
          <w:sz w:val="20"/>
          <w:szCs w:val="20"/>
        </w:rPr>
        <w:t>5. Принятие к рассмотрению Советом депутатов проекта решения о местном бюджете.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5.1. </w:t>
      </w:r>
      <w:proofErr w:type="gramStart"/>
      <w:r w:rsidRPr="0052308F">
        <w:rPr>
          <w:rFonts w:ascii="Times New Roman" w:hAnsi="Times New Roman" w:cs="Times New Roman"/>
          <w:sz w:val="20"/>
          <w:szCs w:val="20"/>
        </w:rPr>
        <w:t xml:space="preserve">Внесенный Главой муниципального образования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(далее - Глава муниципального образования) проект решения о местном бюджете направляется в постоянную комиссию по бюджету, финансовой и налоговой политике, по вопросам муниципального имущества, ответственную за рассмотрение проекта местного бюджета (далее – Бюджетная комиссия), для подготовки заключения о соответствии предоставленных документов, материалов и проектов решений требованиям пункта 3 настоящего решения, в</w:t>
      </w:r>
      <w:proofErr w:type="gramEnd"/>
      <w:r w:rsidRPr="0052308F">
        <w:rPr>
          <w:rFonts w:ascii="Times New Roman" w:hAnsi="Times New Roman" w:cs="Times New Roman"/>
          <w:sz w:val="20"/>
          <w:szCs w:val="20"/>
        </w:rPr>
        <w:t xml:space="preserve"> котором должны быть отражены также рекомендации Бюджетной комиссии о принятии проекта решения о местном бюджете к рассмотрению Советом депутатов или его возврате в Администрацию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Бюджетная комиссия обязана подготовить указанное заключение и предоставить его Главе муниципального образования в течение пяти дней со дня поступления проекта решения о местном бюджете в Бюджетную комиссию.</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5.2. Совет депутатов на основании заключения Бюджетной комиссии принимает решение о том, что проект решения о местном бюджете принимается к рассмотрению районным Советом депутатов либо подлежит возврату Главе муниципального образования. Указанный проект решения может быть возвращен Главе муниципального образования, если состав представленных документов, материалов и проектов решений не соответствует требованиям </w:t>
      </w:r>
      <w:hyperlink w:anchor="Par78" w:history="1">
        <w:r w:rsidRPr="0052308F">
          <w:rPr>
            <w:rFonts w:ascii="Times New Roman" w:hAnsi="Times New Roman" w:cs="Times New Roman"/>
            <w:sz w:val="20"/>
            <w:szCs w:val="20"/>
          </w:rPr>
          <w:t>пункта 3</w:t>
        </w:r>
      </w:hyperlink>
      <w:r w:rsidRPr="0052308F">
        <w:rPr>
          <w:rFonts w:ascii="Times New Roman" w:hAnsi="Times New Roman" w:cs="Times New Roman"/>
          <w:sz w:val="20"/>
          <w:szCs w:val="20"/>
        </w:rPr>
        <w:t xml:space="preserve"> настоящего Положения.</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5.3. </w:t>
      </w:r>
      <w:proofErr w:type="gramStart"/>
      <w:r w:rsidRPr="0052308F">
        <w:rPr>
          <w:rFonts w:ascii="Times New Roman" w:hAnsi="Times New Roman" w:cs="Times New Roman"/>
          <w:sz w:val="20"/>
          <w:szCs w:val="20"/>
        </w:rPr>
        <w:t xml:space="preserve">Если проект решения о местном бюджете принимается к рассмотрению Советом депутатов при представлении документов, материалов и проектов решений, состав которых не соответствует требованиям </w:t>
      </w:r>
      <w:hyperlink w:anchor="Par78" w:history="1">
        <w:r w:rsidRPr="0052308F">
          <w:rPr>
            <w:rFonts w:ascii="Times New Roman" w:hAnsi="Times New Roman" w:cs="Times New Roman"/>
            <w:sz w:val="20"/>
            <w:szCs w:val="20"/>
          </w:rPr>
          <w:t>пункта 3</w:t>
        </w:r>
      </w:hyperlink>
      <w:r w:rsidRPr="0052308F">
        <w:rPr>
          <w:rFonts w:ascii="Times New Roman" w:hAnsi="Times New Roman" w:cs="Times New Roman"/>
          <w:sz w:val="20"/>
          <w:szCs w:val="20"/>
        </w:rPr>
        <w:t xml:space="preserve"> настоящего Положения, то Совета депутатов направляет Главе муниципального образования письменное обращение о необходимости представить Совету депутатов документы, материалы и проекты решений, которые не были предоставлены при внесении проекта решения о местном бюджете.</w:t>
      </w:r>
      <w:proofErr w:type="gramEnd"/>
      <w:r w:rsidRPr="0052308F">
        <w:rPr>
          <w:rFonts w:ascii="Times New Roman" w:hAnsi="Times New Roman" w:cs="Times New Roman"/>
          <w:sz w:val="20"/>
          <w:szCs w:val="20"/>
        </w:rPr>
        <w:t xml:space="preserve"> </w:t>
      </w:r>
      <w:proofErr w:type="gramStart"/>
      <w:r w:rsidRPr="0052308F">
        <w:rPr>
          <w:rFonts w:ascii="Times New Roman" w:hAnsi="Times New Roman" w:cs="Times New Roman"/>
          <w:sz w:val="20"/>
          <w:szCs w:val="20"/>
        </w:rPr>
        <w:t>Глава муниципального образования обязан представить необходимые документы, материалы и проекты решений в течение двух дней со дня поступления в его адрес соответствующего обращения Совета депутатов.</w:t>
      </w:r>
      <w:proofErr w:type="gramEnd"/>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5.4. В случае возврата Советом депутатов проекта решения о местном бюджете Главе муниципального образования, Глава муниципального образования обязан представить проект решения о местном бюджете со всеми необходимыми документами, материалами и проектами решений в течение двух дней со дня поступления к нему проекта решения о местном бюджете.</w:t>
      </w:r>
    </w:p>
    <w:p w:rsidR="0052308F" w:rsidRPr="0052308F" w:rsidRDefault="0052308F" w:rsidP="0052308F">
      <w:pPr>
        <w:widowControl w:val="0"/>
        <w:autoSpaceDE w:val="0"/>
        <w:autoSpaceDN w:val="0"/>
        <w:adjustRightInd w:val="0"/>
        <w:ind w:firstLine="851"/>
        <w:jc w:val="both"/>
        <w:outlineLvl w:val="2"/>
        <w:rPr>
          <w:rFonts w:ascii="Times New Roman" w:hAnsi="Times New Roman" w:cs="Times New Roman"/>
          <w:sz w:val="20"/>
          <w:szCs w:val="20"/>
        </w:rPr>
      </w:pPr>
      <w:bookmarkStart w:id="7" w:name="Par111"/>
      <w:bookmarkEnd w:id="7"/>
      <w:r w:rsidRPr="0052308F">
        <w:rPr>
          <w:rFonts w:ascii="Times New Roman" w:hAnsi="Times New Roman" w:cs="Times New Roman"/>
          <w:sz w:val="20"/>
          <w:szCs w:val="20"/>
        </w:rPr>
        <w:t>6. Публичные слушания по проекту решения о местном бюджете</w:t>
      </w:r>
    </w:p>
    <w:p w:rsidR="0052308F" w:rsidRPr="0052308F" w:rsidRDefault="0052308F" w:rsidP="0052308F">
      <w:pPr>
        <w:widowControl w:val="0"/>
        <w:autoSpaceDE w:val="0"/>
        <w:autoSpaceDN w:val="0"/>
        <w:adjustRightInd w:val="0"/>
        <w:jc w:val="both"/>
        <w:rPr>
          <w:rFonts w:ascii="Times New Roman" w:hAnsi="Times New Roman" w:cs="Times New Roman"/>
          <w:sz w:val="20"/>
          <w:szCs w:val="20"/>
        </w:rPr>
      </w:pPr>
      <w:r w:rsidRPr="0052308F">
        <w:rPr>
          <w:rFonts w:ascii="Times New Roman" w:hAnsi="Times New Roman" w:cs="Times New Roman"/>
          <w:sz w:val="20"/>
          <w:szCs w:val="20"/>
        </w:rPr>
        <w:t>по проекту решения о местном бюджете проводятся публичные слушания в порядке, установленном решением Совета депутатов.</w:t>
      </w:r>
    </w:p>
    <w:p w:rsidR="0052308F" w:rsidRPr="0052308F" w:rsidRDefault="0052308F" w:rsidP="0052308F">
      <w:pPr>
        <w:widowControl w:val="0"/>
        <w:autoSpaceDE w:val="0"/>
        <w:autoSpaceDN w:val="0"/>
        <w:adjustRightInd w:val="0"/>
        <w:ind w:firstLine="851"/>
        <w:jc w:val="both"/>
        <w:outlineLvl w:val="2"/>
        <w:rPr>
          <w:rFonts w:ascii="Times New Roman" w:hAnsi="Times New Roman" w:cs="Times New Roman"/>
          <w:sz w:val="20"/>
          <w:szCs w:val="20"/>
        </w:rPr>
      </w:pPr>
      <w:bookmarkStart w:id="8" w:name="Par115"/>
      <w:bookmarkEnd w:id="8"/>
      <w:r w:rsidRPr="0052308F">
        <w:rPr>
          <w:rFonts w:ascii="Times New Roman" w:hAnsi="Times New Roman" w:cs="Times New Roman"/>
          <w:sz w:val="20"/>
          <w:szCs w:val="20"/>
        </w:rPr>
        <w:t>7. Распределение функций по рассмотрению проекта решения о местном бюджете.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7.1. Если проект решения о местном бюджете принимается к рассмотрению Советом депутатов, то данный проект решения о местном бюджете, а также предоставленные одновременно с ним документы, материалы и проекты решений направляются в постоянные депутатские комиссии для рассмотрения.</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7.2. Принятый к рассмотрению проект решения о местном бюджете направляется также в Контрольно-ревизионную комиссию муниципального образования «</w:t>
      </w:r>
      <w:proofErr w:type="spellStart"/>
      <w:r w:rsidRPr="0052308F">
        <w:rPr>
          <w:rFonts w:ascii="Times New Roman" w:hAnsi="Times New Roman" w:cs="Times New Roman"/>
          <w:sz w:val="20"/>
          <w:szCs w:val="20"/>
        </w:rPr>
        <w:t>Монастырщинский</w:t>
      </w:r>
      <w:proofErr w:type="spellEnd"/>
      <w:r w:rsidRPr="0052308F">
        <w:rPr>
          <w:rFonts w:ascii="Times New Roman" w:hAnsi="Times New Roman" w:cs="Times New Roman"/>
          <w:sz w:val="20"/>
          <w:szCs w:val="20"/>
        </w:rPr>
        <w:t xml:space="preserve"> район» Смоленской области на заключение.</w:t>
      </w:r>
    </w:p>
    <w:p w:rsidR="0052308F" w:rsidRPr="0052308F" w:rsidRDefault="0052308F" w:rsidP="0052308F">
      <w:pPr>
        <w:widowControl w:val="0"/>
        <w:autoSpaceDE w:val="0"/>
        <w:autoSpaceDN w:val="0"/>
        <w:adjustRightInd w:val="0"/>
        <w:ind w:firstLine="851"/>
        <w:jc w:val="both"/>
        <w:outlineLvl w:val="2"/>
        <w:rPr>
          <w:rFonts w:ascii="Times New Roman" w:hAnsi="Times New Roman" w:cs="Times New Roman"/>
          <w:sz w:val="20"/>
          <w:szCs w:val="20"/>
        </w:rPr>
      </w:pPr>
      <w:bookmarkStart w:id="9" w:name="Par121"/>
      <w:bookmarkEnd w:id="9"/>
      <w:r w:rsidRPr="0052308F">
        <w:rPr>
          <w:rFonts w:ascii="Times New Roman" w:hAnsi="Times New Roman" w:cs="Times New Roman"/>
          <w:sz w:val="20"/>
          <w:szCs w:val="20"/>
        </w:rPr>
        <w:t xml:space="preserve">7.3. Бюджетная комиссия является ответственной </w:t>
      </w:r>
      <w:proofErr w:type="gramStart"/>
      <w:r w:rsidRPr="0052308F">
        <w:rPr>
          <w:rFonts w:ascii="Times New Roman" w:hAnsi="Times New Roman" w:cs="Times New Roman"/>
          <w:sz w:val="20"/>
          <w:szCs w:val="20"/>
        </w:rPr>
        <w:t>за</w:t>
      </w:r>
      <w:proofErr w:type="gramEnd"/>
      <w:r w:rsidRPr="0052308F">
        <w:rPr>
          <w:rFonts w:ascii="Times New Roman" w:hAnsi="Times New Roman" w:cs="Times New Roman"/>
          <w:sz w:val="20"/>
          <w:szCs w:val="20"/>
        </w:rPr>
        <w:t>:</w:t>
      </w:r>
    </w:p>
    <w:p w:rsidR="0052308F" w:rsidRPr="0052308F" w:rsidRDefault="0052308F" w:rsidP="0052308F">
      <w:pPr>
        <w:widowControl w:val="0"/>
        <w:autoSpaceDE w:val="0"/>
        <w:autoSpaceDN w:val="0"/>
        <w:adjustRightInd w:val="0"/>
        <w:ind w:firstLine="851"/>
        <w:jc w:val="both"/>
        <w:outlineLvl w:val="2"/>
        <w:rPr>
          <w:rFonts w:ascii="Times New Roman" w:hAnsi="Times New Roman" w:cs="Times New Roman"/>
          <w:sz w:val="20"/>
          <w:szCs w:val="20"/>
        </w:rPr>
      </w:pPr>
      <w:r w:rsidRPr="0052308F">
        <w:rPr>
          <w:rFonts w:ascii="Times New Roman" w:hAnsi="Times New Roman" w:cs="Times New Roman"/>
          <w:sz w:val="20"/>
          <w:szCs w:val="20"/>
        </w:rPr>
        <w:t>1) рассмотрение основных характеристик местного бюджета (общего объема доходов, общего объема расходов, дефицита (профицита) местного бюджета на очередной финансовый год и каждый год планового периода);</w:t>
      </w:r>
    </w:p>
    <w:p w:rsidR="0052308F" w:rsidRPr="0052308F" w:rsidRDefault="0052308F" w:rsidP="0052308F">
      <w:pPr>
        <w:widowControl w:val="0"/>
        <w:autoSpaceDE w:val="0"/>
        <w:autoSpaceDN w:val="0"/>
        <w:adjustRightInd w:val="0"/>
        <w:ind w:firstLine="851"/>
        <w:jc w:val="both"/>
        <w:outlineLvl w:val="2"/>
        <w:rPr>
          <w:rFonts w:ascii="Times New Roman" w:hAnsi="Times New Roman" w:cs="Times New Roman"/>
          <w:sz w:val="20"/>
          <w:szCs w:val="20"/>
        </w:rPr>
      </w:pPr>
      <w:r w:rsidRPr="0052308F">
        <w:rPr>
          <w:rFonts w:ascii="Times New Roman" w:hAnsi="Times New Roman" w:cs="Times New Roman"/>
          <w:sz w:val="20"/>
          <w:szCs w:val="20"/>
        </w:rPr>
        <w:t>2) рассмотрение иных характеристик, являющихся в соответствии с пунктом  9 настоящего положения предметом рассмотрения проекта решения о местном бюджете;</w:t>
      </w:r>
    </w:p>
    <w:p w:rsidR="0052308F" w:rsidRPr="0052308F" w:rsidRDefault="0052308F" w:rsidP="0052308F">
      <w:pPr>
        <w:widowControl w:val="0"/>
        <w:autoSpaceDE w:val="0"/>
        <w:autoSpaceDN w:val="0"/>
        <w:adjustRightInd w:val="0"/>
        <w:ind w:firstLine="851"/>
        <w:jc w:val="both"/>
        <w:outlineLvl w:val="2"/>
        <w:rPr>
          <w:rFonts w:ascii="Times New Roman" w:hAnsi="Times New Roman" w:cs="Times New Roman"/>
          <w:sz w:val="20"/>
          <w:szCs w:val="20"/>
        </w:rPr>
      </w:pPr>
      <w:r w:rsidRPr="0052308F">
        <w:rPr>
          <w:rFonts w:ascii="Times New Roman" w:hAnsi="Times New Roman" w:cs="Times New Roman"/>
          <w:sz w:val="20"/>
          <w:szCs w:val="20"/>
        </w:rPr>
        <w:t>3) подготовку и рассмотрение проекта решения о местном бюджете на заседании Совета депутатов.</w:t>
      </w:r>
    </w:p>
    <w:p w:rsidR="0052308F" w:rsidRPr="0052308F" w:rsidRDefault="0052308F" w:rsidP="0052308F">
      <w:pPr>
        <w:widowControl w:val="0"/>
        <w:autoSpaceDE w:val="0"/>
        <w:autoSpaceDN w:val="0"/>
        <w:adjustRightInd w:val="0"/>
        <w:ind w:firstLine="851"/>
        <w:jc w:val="both"/>
        <w:outlineLvl w:val="2"/>
        <w:rPr>
          <w:rFonts w:ascii="Times New Roman" w:hAnsi="Times New Roman" w:cs="Times New Roman"/>
          <w:sz w:val="20"/>
          <w:szCs w:val="20"/>
        </w:rPr>
      </w:pPr>
      <w:r w:rsidRPr="0052308F">
        <w:rPr>
          <w:rFonts w:ascii="Times New Roman" w:hAnsi="Times New Roman" w:cs="Times New Roman"/>
          <w:sz w:val="20"/>
          <w:szCs w:val="20"/>
        </w:rPr>
        <w:t>8. Сроки и порядок подготовки к рассмотрению Советом депутатов проекта решения о местном бюджете.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8.1. Совет депутатов рассматривает проект решения о местном бюджете не позднее 15 дней со дня принятия Советом депутатов решения о принятии указанного проекта к рассмотрению Советом депутатов.</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8.2. В течении пяти дней со дня направления Советом депутатов проекта решения о местном бюджете в постоянные депутатские комиссии, указанные комиссии вносят в Бюджетную комиссию свои предложения о принятии или об отклонении представленного проекта решения, а также их замечания и рекомендации. </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В течение пяти дней со дня направления проекта решения о местном бюджете в Контрольно-ревизионную комиссию, указанная комиссия представляет заключение на проект решения в Бюджетную комиссию.</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8.3. </w:t>
      </w:r>
      <w:proofErr w:type="gramStart"/>
      <w:r w:rsidRPr="0052308F">
        <w:rPr>
          <w:rFonts w:ascii="Times New Roman" w:hAnsi="Times New Roman" w:cs="Times New Roman"/>
          <w:sz w:val="20"/>
          <w:szCs w:val="20"/>
        </w:rPr>
        <w:t xml:space="preserve">Представленные постоянными депутатскими комиссиями предложения, замечания и рекомендации по проекту решения о местном бюджете, которые предусматривают увеличение общего объема расходов местного </w:t>
      </w:r>
      <w:r w:rsidRPr="0052308F">
        <w:rPr>
          <w:rFonts w:ascii="Times New Roman" w:hAnsi="Times New Roman" w:cs="Times New Roman"/>
          <w:sz w:val="20"/>
          <w:szCs w:val="20"/>
        </w:rPr>
        <w:lastRenderedPageBreak/>
        <w:t>бюджета, должны в обязательном порядке содержать предложения по соответствующему увеличению общего объема доходов местного бюджета с указанием конкретных статей доходов местного бюджета в соответствии с классификацией доходов бюджетов, по которым должно быть произведено такое увеличение.</w:t>
      </w:r>
      <w:proofErr w:type="gramEnd"/>
      <w:r w:rsidRPr="0052308F">
        <w:rPr>
          <w:rFonts w:ascii="Times New Roman" w:hAnsi="Times New Roman" w:cs="Times New Roman"/>
          <w:sz w:val="20"/>
          <w:szCs w:val="20"/>
        </w:rPr>
        <w:t xml:space="preserve"> Не отвечающие названным требованиям предложения, замечания и рекомендации, предусматривающие увеличение общего объема расходов местного бюджета, не подлежат рассмотрению Бюджетной комиссией и не могут быть вынесены на рассмотрение Совета депутатов.</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8.4. На основании поступивших в Бюджетную комиссию предложений, замечаний, рекомендаций и заключения Контрольно-ревизионной комиссии, Бюджетная комиссия готовит заключение по указанному проекту решения, а также готовит проект решения комиссии о рассмотрении проекта решения о местном бюджете на очередной финансовый год и плановый период.</w:t>
      </w:r>
    </w:p>
    <w:p w:rsidR="0052308F" w:rsidRPr="0052308F" w:rsidRDefault="0052308F" w:rsidP="0052308F">
      <w:pPr>
        <w:widowControl w:val="0"/>
        <w:autoSpaceDE w:val="0"/>
        <w:autoSpaceDN w:val="0"/>
        <w:adjustRightInd w:val="0"/>
        <w:ind w:firstLine="851"/>
        <w:outlineLvl w:val="2"/>
        <w:rPr>
          <w:rFonts w:ascii="Times New Roman" w:hAnsi="Times New Roman" w:cs="Times New Roman"/>
          <w:sz w:val="20"/>
          <w:szCs w:val="20"/>
        </w:rPr>
      </w:pPr>
      <w:bookmarkStart w:id="10" w:name="Par125"/>
      <w:bookmarkEnd w:id="10"/>
      <w:r w:rsidRPr="0052308F">
        <w:rPr>
          <w:rFonts w:ascii="Times New Roman" w:hAnsi="Times New Roman" w:cs="Times New Roman"/>
          <w:sz w:val="20"/>
          <w:szCs w:val="20"/>
        </w:rPr>
        <w:t>9. Рассмотрение Советом депутатов проекта решения о местном бюджете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9.1. При рассмотрении Советом депутатов проекта решения о местном бюджете обсуждаются его концепция; прогноз социально-экономического развития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на очередной финансовый год и плановый период; </w:t>
      </w:r>
      <w:proofErr w:type="gramStart"/>
      <w:r w:rsidRPr="0052308F">
        <w:rPr>
          <w:rFonts w:ascii="Times New Roman" w:hAnsi="Times New Roman" w:cs="Times New Roman"/>
          <w:sz w:val="20"/>
          <w:szCs w:val="20"/>
        </w:rPr>
        <w:t xml:space="preserve">предварительные итоги социально-экономического развития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за истекший период текущего финансового года и ожидаемые итоги социально-экономического развития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за текущий финансовый год; основные направления бюджетной и налоговой политики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на очередной финансовый год и плановый;</w:t>
      </w:r>
      <w:proofErr w:type="gramEnd"/>
      <w:r w:rsidRPr="0052308F">
        <w:rPr>
          <w:rFonts w:ascii="Times New Roman" w:hAnsi="Times New Roman" w:cs="Times New Roman"/>
          <w:sz w:val="20"/>
          <w:szCs w:val="20"/>
        </w:rPr>
        <w:t xml:space="preserve"> прогноз основных характеристик (общий объем доходов, общий объем расходов, дефицит (профицит) бюджета) консолидированного бюджета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на очередной финансовый год и плановый период; оценка ожидаемого исполнения бюджета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на текущий финансовый год; рассматриваются рекомендации публичных слушаний по проекту местного бюджета, а также обсуждаются следующие характеристики местного бюджета на очередной финансовый год и плановый период (далее – характеристики местного бюджета, являющиеся предметом рассмотрения):</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 общий объем доходов местного бюджета (в том числе объем получаемых межбюджетных трансфертов) на очередной финансовый год и каждый год планового периода;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2) нормативы распределений доходов между бюджетом муниципального района и бюджетами поселений на очередной финансовый год и плановый период, в случае, если они не установлены бюджетным законодательством Российской Федерации (приложение к решению о местном бюджете);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3) общий объем расходов местного бюджета на очередной финансовый год и каждый год планового периода;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4)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5) предельный объем муниципального долга на очередной финансовый год и каждый год планового периода;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6)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7) общий объем межбюджетных трансфертов, предоставляемых бюджету муниципального района из бюджета поселения в очередном финансовом году и плановом периоде;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8) объем расходов местного бюджета на обслуживание муниципального долга в очередном финансовом году и каждом году планового периода;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proofErr w:type="gramStart"/>
      <w:r w:rsidRPr="0052308F">
        <w:rPr>
          <w:rFonts w:ascii="Times New Roman" w:hAnsi="Times New Roman" w:cs="Times New Roman"/>
          <w:sz w:val="20"/>
          <w:szCs w:val="20"/>
        </w:rPr>
        <w:t>9) дефицит (в абсолютных цифрах и в процентах к общему годовому объему доходов местного бюджета без учета объема безвозмездных поступлений) (профицит) местного бюджета на очередной финансовый год и каждый год планового периода);</w:t>
      </w:r>
      <w:proofErr w:type="gramEnd"/>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10) источники финансирования дефицита местного бюджета на очередной финансовый год и плановый период (приложения к решению о местном бюджете);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proofErr w:type="gramStart"/>
      <w:r w:rsidRPr="0052308F">
        <w:rPr>
          <w:rFonts w:ascii="Times New Roman" w:hAnsi="Times New Roman" w:cs="Times New Roman"/>
          <w:sz w:val="20"/>
          <w:szCs w:val="20"/>
        </w:rPr>
        <w:t>11) условно утверждаемые расходы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межбюджетных трансфертов</w:t>
      </w:r>
      <w:proofErr w:type="gramEnd"/>
      <w:r w:rsidRPr="0052308F">
        <w:rPr>
          <w:rFonts w:ascii="Times New Roman" w:hAnsi="Times New Roman" w:cs="Times New Roman"/>
          <w:sz w:val="20"/>
          <w:szCs w:val="20"/>
        </w:rPr>
        <w:t xml:space="preserve"> из других бюджетов бюджетной системы Российской Федерации, имеющих целевое назначение) на второй год планового периода.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9.2. При рассмотрении проекта решения о местном бюджете Совет депутатов заслушивает доклад Главы муниципального образования (либо уполномоченного им лица), содоклад бюджетной комиссии, а также заключение Контрольно-ревизионной комиссии и принимает решение о принятии или об отклонении указанного проекта решения. В случае принятия Советом депутатов указанного проекта решения утверждаются:</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 приложение к решению о местном бюджете, устанавливающее перечень главных администраторов доходов местного бюджета (с указанием их кодов, а также закрепляемых за ними видов (подвидов) доходов местного бюджета);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2) приложение к решению о местном бюджете, устанавливающее перечень главных администраторов источников финансирования дефицита местного бюджета (с указанием их кодов);</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3) прогнозируемые доходы местного бюджета, за исключением безвозмездных поступлений, по группам, подгруппам, статьям доходов на очередной финансовый год и плановый период (приложения к решению о местном бюджете);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4) прогнозируемые безвозмездные поступления в местный бюджет по кодам видов доходов на очередной финансовый год и плановый период (приложение к решению о местном бюджете);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5) распределение бюджетных ассигнований по разделам, подразделам, целевым статьям (муниципальным </w:t>
      </w:r>
      <w:r w:rsidRPr="0052308F">
        <w:rPr>
          <w:rFonts w:ascii="Times New Roman" w:hAnsi="Times New Roman" w:cs="Times New Roman"/>
          <w:sz w:val="20"/>
          <w:szCs w:val="20"/>
        </w:rPr>
        <w:lastRenderedPageBreak/>
        <w:t>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решению о местном бюджете);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решению о местном бюджете);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proofErr w:type="gramStart"/>
      <w:r w:rsidRPr="0052308F">
        <w:rPr>
          <w:rFonts w:ascii="Times New Roman" w:hAnsi="Times New Roman" w:cs="Times New Roman"/>
          <w:sz w:val="20"/>
          <w:szCs w:val="20"/>
        </w:rPr>
        <w:t>7) ведомственная структура расходов местного бюджета на очередной финансовый год и ведомственная структура расходов местного бюджета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(приложения к решению о местном бюджете);</w:t>
      </w:r>
      <w:proofErr w:type="gramEnd"/>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8) объем межбюджетных трансфертов, предоставляемых бюджету муниципального района в очередном финансовом году и плановом периоде, по каждому межбюджетному трансферту;</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9) программа муниципальных внутренних заимствований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на очередной финансовый год и на плановый период (приложения к решению о местном бюджете);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11) программа муниципальных гарантий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на очередной финансовый год и плановый период (приложения к решению о местном бюджете);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12)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 (приложения к решению о местном бюджете);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13) объем бюджетных ассигнований дорожного фонда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на очередной финансовый год и плановый период;</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14) прогнозируемый объем доходов местного бюджета в очередном финансовом году и плановом периоде по группам, подгруппам, статьям доходов в части доходов, установленных решением Совета депутатов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от 22.07.2014г. №10 «О дорожном фонде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(приложения к решению о местном бюджете);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15) цели предоставления субсидий (за исключением грантов в форме субсидий) лицам, указанным в </w:t>
      </w:r>
      <w:hyperlink r:id="rId13" w:history="1">
        <w:r w:rsidRPr="0052308F">
          <w:rPr>
            <w:rFonts w:ascii="Times New Roman" w:hAnsi="Times New Roman" w:cs="Times New Roman"/>
            <w:sz w:val="20"/>
            <w:szCs w:val="20"/>
          </w:rPr>
          <w:t>статье 78</w:t>
        </w:r>
      </w:hyperlink>
      <w:r w:rsidRPr="0052308F">
        <w:rPr>
          <w:rFonts w:ascii="Times New Roman" w:hAnsi="Times New Roman" w:cs="Times New Roman"/>
          <w:sz w:val="20"/>
          <w:szCs w:val="20"/>
        </w:rPr>
        <w:t xml:space="preserve">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proofErr w:type="gramStart"/>
      <w:r w:rsidRPr="0052308F">
        <w:rPr>
          <w:rFonts w:ascii="Times New Roman" w:hAnsi="Times New Roman" w:cs="Times New Roman"/>
          <w:sz w:val="20"/>
          <w:szCs w:val="20"/>
        </w:rPr>
        <w:t>16)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roofErr w:type="gramEnd"/>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proofErr w:type="gramStart"/>
      <w:r w:rsidRPr="0052308F">
        <w:rPr>
          <w:rFonts w:ascii="Times New Roman" w:hAnsi="Times New Roman" w:cs="Times New Roman"/>
          <w:sz w:val="20"/>
          <w:szCs w:val="20"/>
        </w:rPr>
        <w:t xml:space="preserve">17) объем бюджетных ассигнований на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муниципальной собственности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или приобретение объектов недвижимого имущества в муниципальную собственность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в соответствии с решениями, принимаемыми в порядке, установленном</w:t>
      </w:r>
      <w:proofErr w:type="gramEnd"/>
      <w:r w:rsidRPr="0052308F">
        <w:rPr>
          <w:rFonts w:ascii="Times New Roman" w:hAnsi="Times New Roman" w:cs="Times New Roman"/>
          <w:sz w:val="20"/>
          <w:szCs w:val="20"/>
        </w:rPr>
        <w:t xml:space="preserve"> Администрацией поселения, в очередном финансовом году и плановом периоде (в случае планирования к предоставлению);</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proofErr w:type="gramStart"/>
      <w:r w:rsidRPr="0052308F">
        <w:rPr>
          <w:rFonts w:ascii="Times New Roman" w:hAnsi="Times New Roman" w:cs="Times New Roman"/>
          <w:sz w:val="20"/>
          <w:szCs w:val="20"/>
        </w:rPr>
        <w:t xml:space="preserve">18)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или приобретение объектов недвижимого имущества в муниципальную собственность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в соответствии с решениями, принимаемыми в порядке, установленном Администрацией поселения, в очередном финансовом году и плановом периоде (в случае планирования</w:t>
      </w:r>
      <w:proofErr w:type="gramEnd"/>
      <w:r w:rsidRPr="0052308F">
        <w:rPr>
          <w:rFonts w:ascii="Times New Roman" w:hAnsi="Times New Roman" w:cs="Times New Roman"/>
          <w:sz w:val="20"/>
          <w:szCs w:val="20"/>
        </w:rPr>
        <w:t xml:space="preserve"> к предоставлению);</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19) размер резервного фонда Администрации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на очередной финансовый год и плановый период;</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20) иные показатели местного бюджета, обязательные к утверждению в соответствии с Бюджетным кодексом Российской Федерации и областным законодательством.</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9.3. При утверждении указанных в настоящем пункте характеристик местного бюджета Совет депутатов не имеет права увеличивать доходы и дефицит местного бюджета, если по этим изменениям отсутствует положительное заключение Главы муниципального образования.</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9.4. По итогам рассмотрения Советом депутатов проекта решения о местном бюджете проводится голосование по принятию решения о местном бюджете на очередной финансовый год и плановый период.</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9.5. Принятое Советом депутатов решение о местном бюджете на очередной финансовый год и плановый период подписывается Главой муниципального образования.</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9.6. </w:t>
      </w:r>
      <w:proofErr w:type="gramStart"/>
      <w:r w:rsidRPr="0052308F">
        <w:rPr>
          <w:rFonts w:ascii="Times New Roman" w:hAnsi="Times New Roman" w:cs="Times New Roman"/>
          <w:sz w:val="20"/>
          <w:szCs w:val="20"/>
        </w:rPr>
        <w:t>В случае отклонения проекта решения о местном бюджете Совет депутатов вправе передать указанный проект решения в специально создаваемую Советом депутатов согласительную комиссию по уточнению основных характеристик местного бюджета, а также иных характеристик местного бюджета, являющихся предметом утверждения (далее – согласительная комиссия), состоящую из представителей Совета депутатов и представителей Администрации поселения, для разработки согласованного варианта указанных характеристик местного бюджета на очередной финансовый</w:t>
      </w:r>
      <w:proofErr w:type="gramEnd"/>
      <w:r w:rsidRPr="0052308F">
        <w:rPr>
          <w:rFonts w:ascii="Times New Roman" w:hAnsi="Times New Roman" w:cs="Times New Roman"/>
          <w:sz w:val="20"/>
          <w:szCs w:val="20"/>
        </w:rPr>
        <w:t xml:space="preserve"> год и плановый период в соответствии с рекомендациями, предложениями и замечаниями, изложенными в решении Бюджетной комиссии.</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p>
    <w:p w:rsidR="0052308F" w:rsidRPr="0052308F" w:rsidRDefault="0052308F" w:rsidP="0052308F">
      <w:pPr>
        <w:widowControl w:val="0"/>
        <w:autoSpaceDE w:val="0"/>
        <w:autoSpaceDN w:val="0"/>
        <w:adjustRightInd w:val="0"/>
        <w:ind w:firstLine="851"/>
        <w:jc w:val="center"/>
        <w:outlineLvl w:val="2"/>
        <w:rPr>
          <w:rFonts w:ascii="Times New Roman" w:hAnsi="Times New Roman" w:cs="Times New Roman"/>
          <w:sz w:val="20"/>
          <w:szCs w:val="20"/>
        </w:rPr>
      </w:pPr>
      <w:bookmarkStart w:id="11" w:name="Par162"/>
      <w:bookmarkEnd w:id="11"/>
      <w:r w:rsidRPr="0052308F">
        <w:rPr>
          <w:rFonts w:ascii="Times New Roman" w:hAnsi="Times New Roman" w:cs="Times New Roman"/>
          <w:sz w:val="20"/>
          <w:szCs w:val="20"/>
        </w:rPr>
        <w:t>10. Порядок работы согласительной комиссии</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10.1. В случае отклонения Советом депутатов проекта решения о местном бюджете и передачи его в согласительную комиссию указанная комиссия в течение четырех дней со дня ее формирования разрабатывает вариант характеристик местного бюджета, являющихся предметом рассмотрения.</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10.2. Согласительная комиссия состоит из шести членов.</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10.3. Состав согласительной комиссии формируется на паритетной основе из представителей Совета депутатов и представителей Администрации поселения. Совет депутатов и Администрация поселения назначают в состав согласительной комиссии по три представителя.</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10.4. Представители Совета депутатов в состав согласительной комиссии назначаются из числа депутатов Совета депутатов. Назначение представителей в состав согласительной комиссии от Совета депутатов, а также назначение сопредседателя согласительной комиссии из числа представителей Совета депутатов осуществляется на заседании Совета депутатов, на котором принято решение о передаче проекта решения о местном бюджете в согласительную комиссию, в порядке определенном Регламентом Совета депутатов, и оформляется постановлением Совета депутатов.</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10.5. Назначение представителей в состав согласительной комиссии от Администрации поселения, а также назначение сопредседателя согласительной комиссии из числа представителей Администрации поселения оформляется правовым актом Администрации поселения. Администрация поселения обязана назначить своих представителей в состав согласительной комиссии и ее сопредседателя </w:t>
      </w:r>
      <w:proofErr w:type="gramStart"/>
      <w:r w:rsidRPr="0052308F">
        <w:rPr>
          <w:rFonts w:ascii="Times New Roman" w:hAnsi="Times New Roman" w:cs="Times New Roman"/>
          <w:sz w:val="20"/>
          <w:szCs w:val="20"/>
        </w:rPr>
        <w:t>в течение одного дня со дня принятия Советом депутатов решения о передаче проекта решения о местном бюджете в согласительную комиссию</w:t>
      </w:r>
      <w:proofErr w:type="gramEnd"/>
      <w:r w:rsidRPr="0052308F">
        <w:rPr>
          <w:rFonts w:ascii="Times New Roman" w:hAnsi="Times New Roman" w:cs="Times New Roman"/>
          <w:sz w:val="20"/>
          <w:szCs w:val="20"/>
        </w:rPr>
        <w:t>.</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10.6. Работу согласительной комиссии возглавляют два ее сопредседателя, назначенных в соответствии с подпунктами 4 и 5 настоящего пункта.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10.7. Порядок работы согласительной комиссии определяется самой согласительной комиссией на ее первом заседании с учетом требований настоящего пункта. Первое заседание согласительной комиссии должно быть проведено не позднее двух дней со дня принятия Советом депутатов решения о передаче проекта решения о местном бюджете в согласительную комиссию. Место и время проведения первого заседания согласительной комиссии определяется ее сопредседателями. Заседание согласительной комиссии считается правомочным, если на нем присутствуют все назначенные в ее состав представители каждой стороны. На первом заседании из числа членов согласительной комиссии избирается ее секретарь. На заседаниях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указываются: год, месяц, число и место проведения заседания согласительной комиссии; общее количество представителей каждой стороны,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после заседания дня. После завершения работы согласительной комиссии в Совет депутатов и в Администрацию поселения передаются по одному экземпляру каждого протокола заседания согласительной комиссии.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Совета депутатов и от Администрации поселения.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10.8. По окончании работы согласительной комиссии Глава муниципального образования в течение суток вносит на рассмотрение Совета депутатов согласованные в соответствии с подпунктом 7 настоящего пункта характеристики местного бюджета, являющиеся предметом рассмотрения, а также проект решения, связанного с данными характеристиками. Положения, по которым стороны не выработали согласованного решения, вносятся на рассмотрение Совета депутатов.</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10.9. Совет депутатов рассматривает внесенные Главой муниципального образования согласованные характеристики местного бюджета, являющиеся предметом рассмотрения, а также проект решения, связанный с данными характеристиками местного бюджета, в течение пяти дней со дня их внесения в Совет депутатов.</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10.10. По итогам рассмотрения проекта решения о местном бюджете с учетом работы согласительной комиссии принимается решение Совета депутатов о принятии проекта решения о местном бюджете на очередной финансовый год и плановый период.</w:t>
      </w:r>
    </w:p>
    <w:p w:rsidR="0052308F" w:rsidRPr="0052308F" w:rsidRDefault="0052308F" w:rsidP="0052308F">
      <w:pPr>
        <w:widowControl w:val="0"/>
        <w:autoSpaceDE w:val="0"/>
        <w:autoSpaceDN w:val="0"/>
        <w:adjustRightInd w:val="0"/>
        <w:ind w:firstLine="851"/>
        <w:jc w:val="both"/>
        <w:outlineLvl w:val="2"/>
        <w:rPr>
          <w:rFonts w:ascii="Times New Roman" w:hAnsi="Times New Roman" w:cs="Times New Roman"/>
          <w:sz w:val="20"/>
          <w:szCs w:val="20"/>
        </w:rPr>
      </w:pPr>
      <w:bookmarkStart w:id="12" w:name="Par176"/>
      <w:bookmarkEnd w:id="12"/>
      <w:r w:rsidRPr="0052308F">
        <w:rPr>
          <w:rFonts w:ascii="Times New Roman" w:hAnsi="Times New Roman" w:cs="Times New Roman"/>
          <w:sz w:val="20"/>
          <w:szCs w:val="20"/>
        </w:rPr>
        <w:t>11. Опубликование и вступление в силу решения Совета депутатов о местном бюджете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11.1. Решение Совета депутатов о местном бюджете подлежит официальному опубликованию (обнародованию) после его подписания в установленном порядке.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11.2. Решение о местном бюджете вступает в силу с 1 января очередного финансового года.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12. Отдельные вопросы исполнения местного бюджета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Изменение показателей сводной бюджетной росписи местного бюджета</w:t>
      </w:r>
    </w:p>
    <w:p w:rsidR="0052308F" w:rsidRPr="0052308F" w:rsidRDefault="0052308F" w:rsidP="0052308F">
      <w:pPr>
        <w:autoSpaceDE w:val="0"/>
        <w:autoSpaceDN w:val="0"/>
        <w:adjustRightInd w:val="0"/>
        <w:jc w:val="both"/>
        <w:rPr>
          <w:rFonts w:ascii="Times New Roman" w:hAnsi="Times New Roman" w:cs="Times New Roman"/>
          <w:sz w:val="20"/>
          <w:szCs w:val="20"/>
        </w:rPr>
      </w:pPr>
      <w:r w:rsidRPr="0052308F">
        <w:rPr>
          <w:rFonts w:ascii="Times New Roman" w:hAnsi="Times New Roman" w:cs="Times New Roman"/>
          <w:sz w:val="20"/>
          <w:szCs w:val="20"/>
        </w:rPr>
        <w:t xml:space="preserve">в соответствии с </w:t>
      </w:r>
      <w:hyperlink r:id="rId14" w:history="1">
        <w:r w:rsidRPr="0052308F">
          <w:rPr>
            <w:rFonts w:ascii="Times New Roman" w:hAnsi="Times New Roman" w:cs="Times New Roman"/>
            <w:sz w:val="20"/>
            <w:szCs w:val="20"/>
          </w:rPr>
          <w:t>пунктом 8 статьи 217</w:t>
        </w:r>
      </w:hyperlink>
      <w:r w:rsidRPr="0052308F">
        <w:rPr>
          <w:rFonts w:ascii="Times New Roman" w:hAnsi="Times New Roman" w:cs="Times New Roman"/>
          <w:sz w:val="20"/>
          <w:szCs w:val="20"/>
        </w:rPr>
        <w:t xml:space="preserve"> Бюджетного кодекса Российской Федерации дополнительными основаниями </w:t>
      </w:r>
      <w:proofErr w:type="gramStart"/>
      <w:r w:rsidRPr="0052308F">
        <w:rPr>
          <w:rFonts w:ascii="Times New Roman" w:hAnsi="Times New Roman" w:cs="Times New Roman"/>
          <w:sz w:val="20"/>
          <w:szCs w:val="20"/>
        </w:rPr>
        <w:t>для внесения изменений в сводную бюджетную роспись местного бюджета без внесения изменений в решение Совета депутатов о местном бюджете</w:t>
      </w:r>
      <w:proofErr w:type="gramEnd"/>
      <w:r w:rsidRPr="0052308F">
        <w:rPr>
          <w:rFonts w:ascii="Times New Roman" w:hAnsi="Times New Roman" w:cs="Times New Roman"/>
          <w:sz w:val="20"/>
          <w:szCs w:val="20"/>
        </w:rPr>
        <w:t xml:space="preserve"> в соответствии с решениями Администрации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(далее - дополнительные основания) являются:</w:t>
      </w:r>
    </w:p>
    <w:p w:rsidR="0052308F" w:rsidRPr="0052308F" w:rsidRDefault="0052308F" w:rsidP="0052308F">
      <w:pPr>
        <w:autoSpaceDE w:val="0"/>
        <w:autoSpaceDN w:val="0"/>
        <w:adjustRightInd w:val="0"/>
        <w:ind w:firstLine="540"/>
        <w:jc w:val="both"/>
        <w:rPr>
          <w:rFonts w:ascii="Times New Roman" w:hAnsi="Times New Roman" w:cs="Times New Roman"/>
          <w:sz w:val="20"/>
          <w:szCs w:val="20"/>
        </w:rPr>
      </w:pPr>
      <w:r w:rsidRPr="0052308F">
        <w:rPr>
          <w:rFonts w:ascii="Times New Roman" w:hAnsi="Times New Roman" w:cs="Times New Roman"/>
          <w:sz w:val="20"/>
          <w:szCs w:val="20"/>
        </w:rPr>
        <w:t xml:space="preserve">1) внесение изменений в муниципальную программу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w:t>
      </w:r>
      <w:r w:rsidRPr="0052308F">
        <w:rPr>
          <w:rFonts w:ascii="Times New Roman" w:hAnsi="Times New Roman" w:cs="Times New Roman"/>
          <w:sz w:val="20"/>
          <w:szCs w:val="20"/>
        </w:rPr>
        <w:lastRenderedPageBreak/>
        <w:t>ассигнований, предусмотренных в текущем финансовом году решением Совета депутатов о местном бюджете на реализацию данной муниципальной программы;</w:t>
      </w:r>
    </w:p>
    <w:p w:rsidR="0052308F" w:rsidRPr="0052308F" w:rsidRDefault="0052308F" w:rsidP="0052308F">
      <w:pPr>
        <w:autoSpaceDE w:val="0"/>
        <w:autoSpaceDN w:val="0"/>
        <w:adjustRightInd w:val="0"/>
        <w:ind w:firstLine="540"/>
        <w:jc w:val="both"/>
        <w:rPr>
          <w:rFonts w:ascii="Times New Roman" w:hAnsi="Times New Roman" w:cs="Times New Roman"/>
          <w:sz w:val="20"/>
          <w:szCs w:val="20"/>
        </w:rPr>
      </w:pPr>
      <w:r w:rsidRPr="0052308F">
        <w:rPr>
          <w:rFonts w:ascii="Times New Roman" w:hAnsi="Times New Roman" w:cs="Times New Roman"/>
          <w:sz w:val="20"/>
          <w:szCs w:val="20"/>
        </w:rPr>
        <w:t>2) внесение изменений в муниципальные программы в части перераспределения бюджетных ассигнований между ними в пределах суммарного общего объема бюджетных ассигнований, предусмотренных в текущем финансовом году решением Совета депутатов о местном бюджете на их реализацию;</w:t>
      </w:r>
    </w:p>
    <w:p w:rsidR="0052308F" w:rsidRPr="0052308F" w:rsidRDefault="0052308F" w:rsidP="0052308F">
      <w:pPr>
        <w:autoSpaceDE w:val="0"/>
        <w:autoSpaceDN w:val="0"/>
        <w:adjustRightInd w:val="0"/>
        <w:ind w:firstLine="540"/>
        <w:jc w:val="both"/>
        <w:rPr>
          <w:rFonts w:ascii="Times New Roman" w:hAnsi="Times New Roman" w:cs="Times New Roman"/>
          <w:sz w:val="20"/>
          <w:szCs w:val="20"/>
        </w:rPr>
      </w:pPr>
      <w:proofErr w:type="gramStart"/>
      <w:r w:rsidRPr="0052308F">
        <w:rPr>
          <w:rFonts w:ascii="Times New Roman" w:hAnsi="Times New Roman" w:cs="Times New Roman"/>
          <w:sz w:val="20"/>
          <w:szCs w:val="20"/>
        </w:rPr>
        <w:t>3)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w:t>
      </w:r>
      <w:proofErr w:type="gramEnd"/>
      <w:r w:rsidRPr="0052308F">
        <w:rPr>
          <w:rFonts w:ascii="Times New Roman" w:hAnsi="Times New Roman" w:cs="Times New Roman"/>
          <w:sz w:val="20"/>
          <w:szCs w:val="20"/>
        </w:rPr>
        <w:t xml:space="preserve"> 10 процентов;</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Иные дополнительные основания могут устанавливаться решением Совета депутатов о местном бюджете.</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p>
    <w:p w:rsidR="0052308F" w:rsidRPr="0052308F" w:rsidRDefault="0052308F" w:rsidP="0052308F">
      <w:pPr>
        <w:widowControl w:val="0"/>
        <w:autoSpaceDE w:val="0"/>
        <w:autoSpaceDN w:val="0"/>
        <w:adjustRightInd w:val="0"/>
        <w:ind w:firstLine="851"/>
        <w:jc w:val="center"/>
        <w:outlineLvl w:val="1"/>
        <w:rPr>
          <w:rFonts w:ascii="Times New Roman" w:hAnsi="Times New Roman" w:cs="Times New Roman"/>
          <w:b/>
          <w:sz w:val="20"/>
          <w:szCs w:val="20"/>
        </w:rPr>
      </w:pPr>
      <w:bookmarkStart w:id="13" w:name="Par181"/>
      <w:bookmarkStart w:id="14" w:name="Par196"/>
      <w:bookmarkStart w:id="15" w:name="Par212"/>
      <w:bookmarkEnd w:id="13"/>
      <w:bookmarkEnd w:id="14"/>
      <w:bookmarkEnd w:id="15"/>
      <w:r w:rsidRPr="0052308F">
        <w:rPr>
          <w:rFonts w:ascii="Times New Roman" w:hAnsi="Times New Roman" w:cs="Times New Roman"/>
          <w:b/>
          <w:sz w:val="20"/>
          <w:szCs w:val="20"/>
        </w:rPr>
        <w:t>ВНЕШНЯЯ ПРОВЕРКА, РАССМОТРЕНИЕ И УТВЕРЖДЕНИЕ</w:t>
      </w:r>
    </w:p>
    <w:p w:rsidR="0052308F" w:rsidRPr="0052308F" w:rsidRDefault="0052308F" w:rsidP="0052308F">
      <w:pPr>
        <w:widowControl w:val="0"/>
        <w:autoSpaceDE w:val="0"/>
        <w:autoSpaceDN w:val="0"/>
        <w:adjustRightInd w:val="0"/>
        <w:ind w:firstLine="851"/>
        <w:jc w:val="center"/>
        <w:rPr>
          <w:rFonts w:ascii="Times New Roman" w:hAnsi="Times New Roman" w:cs="Times New Roman"/>
          <w:b/>
          <w:sz w:val="20"/>
          <w:szCs w:val="20"/>
        </w:rPr>
      </w:pPr>
      <w:r w:rsidRPr="0052308F">
        <w:rPr>
          <w:rFonts w:ascii="Times New Roman" w:hAnsi="Times New Roman" w:cs="Times New Roman"/>
          <w:b/>
          <w:sz w:val="20"/>
          <w:szCs w:val="20"/>
        </w:rPr>
        <w:t>БЮДЖЕТНОЙ ОТЧЕТНОСТИ</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p>
    <w:p w:rsidR="0052308F" w:rsidRPr="0052308F" w:rsidRDefault="0052308F" w:rsidP="0052308F">
      <w:pPr>
        <w:widowControl w:val="0"/>
        <w:autoSpaceDE w:val="0"/>
        <w:autoSpaceDN w:val="0"/>
        <w:adjustRightInd w:val="0"/>
        <w:ind w:firstLine="851"/>
        <w:jc w:val="both"/>
        <w:outlineLvl w:val="2"/>
        <w:rPr>
          <w:rFonts w:ascii="Times New Roman" w:hAnsi="Times New Roman" w:cs="Times New Roman"/>
          <w:sz w:val="20"/>
          <w:szCs w:val="20"/>
        </w:rPr>
      </w:pPr>
      <w:bookmarkStart w:id="16" w:name="Par215"/>
      <w:bookmarkEnd w:id="16"/>
      <w:r w:rsidRPr="0052308F">
        <w:rPr>
          <w:rFonts w:ascii="Times New Roman" w:hAnsi="Times New Roman" w:cs="Times New Roman"/>
          <w:sz w:val="20"/>
          <w:szCs w:val="20"/>
        </w:rPr>
        <w:t>13. Отчеты об исполнении местного бюджета за первый квартал, полугодие и девять месяцев текущего финансового года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13.1. Отчеты об исполнении местного бюджета за первый квартал, полугодие и девять месяцев текущего финансового года утверждаются Администрацией поселения не позднее 15 числа второго месяца, следующего за отчетным периодом.</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bookmarkStart w:id="17" w:name="Par218"/>
      <w:bookmarkEnd w:id="17"/>
      <w:r w:rsidRPr="0052308F">
        <w:rPr>
          <w:rFonts w:ascii="Times New Roman" w:hAnsi="Times New Roman" w:cs="Times New Roman"/>
          <w:sz w:val="20"/>
          <w:szCs w:val="20"/>
        </w:rPr>
        <w:t xml:space="preserve">13.2. Одновременно с отчетами об исполнении местного бюджета за первый квартал, полугодие и девять месяцев текущего финансового года Администрация поселения готовит пояснительные записки к ним, отчеты об использовании бюджетных ассигнований резервного фонда Администрации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13.3. Глава муниципального образования направляет утвержденные Администрацией поселения отчеты об исполнении местного бюджета за первый квартал, полугодие и девять месяцев текущего финансового года в Совет депутатов и Контрольно-ревизионную комиссию не позднее пяти дней после их утверждения.</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13.4. Одновременно с отчетами об исполнении местного бюджета за первый квартал, полугодие и девять месяцев текущего финансового года, утвержденными Администрацией поселения, в Совет депутатов и Контрольно-ревизионную комиссию представляются документы, указанные в </w:t>
      </w:r>
      <w:hyperlink w:anchor="Par218" w:history="1">
        <w:r w:rsidRPr="0052308F">
          <w:rPr>
            <w:rFonts w:ascii="Times New Roman" w:hAnsi="Times New Roman" w:cs="Times New Roman"/>
            <w:sz w:val="20"/>
            <w:szCs w:val="20"/>
          </w:rPr>
          <w:t>подпункте 2</w:t>
        </w:r>
      </w:hyperlink>
      <w:r w:rsidRPr="0052308F">
        <w:rPr>
          <w:rFonts w:ascii="Times New Roman" w:hAnsi="Times New Roman" w:cs="Times New Roman"/>
          <w:sz w:val="20"/>
          <w:szCs w:val="20"/>
        </w:rPr>
        <w:t xml:space="preserve"> настоящего пункта. </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13.5. По результатам рассмотрения отчетов об исполнении местного бюджета за первый квартал, полугодие и девять месяцев текущего финансового года Совет депутатов принимает соответствующий отчет к сведению. </w:t>
      </w:r>
    </w:p>
    <w:p w:rsidR="0052308F" w:rsidRPr="0052308F" w:rsidRDefault="0052308F" w:rsidP="0052308F">
      <w:pPr>
        <w:widowControl w:val="0"/>
        <w:autoSpaceDE w:val="0"/>
        <w:autoSpaceDN w:val="0"/>
        <w:adjustRightInd w:val="0"/>
        <w:ind w:firstLine="851"/>
        <w:jc w:val="center"/>
        <w:outlineLvl w:val="2"/>
        <w:rPr>
          <w:rFonts w:ascii="Times New Roman" w:hAnsi="Times New Roman" w:cs="Times New Roman"/>
          <w:sz w:val="20"/>
          <w:szCs w:val="20"/>
        </w:rPr>
      </w:pPr>
      <w:bookmarkStart w:id="18" w:name="Par224"/>
      <w:bookmarkEnd w:id="18"/>
      <w:r w:rsidRPr="0052308F">
        <w:rPr>
          <w:rFonts w:ascii="Times New Roman" w:hAnsi="Times New Roman" w:cs="Times New Roman"/>
          <w:sz w:val="20"/>
          <w:szCs w:val="20"/>
        </w:rPr>
        <w:t xml:space="preserve">14. Внешняя проверка годового отчета об исполнении местного бюджета </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14.1. Годовой отчет об исполнении местного бюджета до его рассмотрения в  Совете депутатов подлежит внешней проверке, которая включает внешнюю проверку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и подготовку заключения на годовой отчет об исполнении местного бюджета.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14.2. Внешняя проверка годового отчета об исполнении местного бюджета осуществляется Контрольно-ревизионной комиссией в порядке, установленном настоящим пунктом с соблюдением требований Бюджетного кодекса Российской Федерации.</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14.3. Администрация поселения представляет годовую бюджетную отчетность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Контрольно-ревизионную комиссию не позднее 1 апреля текущего года.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14.4. Администрация поселения представляет в Контрольно-ревизионную комиссию отчет об исполнении местного бюджета для подготовки заключения на него не позднее 1 апреля текущего года. Одновременно с годовым отчетом об исполнении местного бюджета </w:t>
      </w:r>
      <w:proofErr w:type="gramStart"/>
      <w:r w:rsidRPr="0052308F">
        <w:rPr>
          <w:rFonts w:ascii="Times New Roman" w:hAnsi="Times New Roman" w:cs="Times New Roman"/>
          <w:sz w:val="20"/>
          <w:szCs w:val="20"/>
        </w:rPr>
        <w:t>предоставляются документы</w:t>
      </w:r>
      <w:proofErr w:type="gramEnd"/>
      <w:r w:rsidRPr="0052308F">
        <w:rPr>
          <w:rFonts w:ascii="Times New Roman" w:hAnsi="Times New Roman" w:cs="Times New Roman"/>
          <w:sz w:val="20"/>
          <w:szCs w:val="20"/>
        </w:rPr>
        <w:t>, указанные в частях 1-6 подпункта 1 пункта 15 настоящего Положения.</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14.5. Подготовка Контрольно-ревизионной комиссией заключения на годовой отчет об исполнении местного бюджета проводится в срок, не превышающий одного месяца </w:t>
      </w:r>
      <w:proofErr w:type="gramStart"/>
      <w:r w:rsidRPr="0052308F">
        <w:rPr>
          <w:rFonts w:ascii="Times New Roman" w:hAnsi="Times New Roman" w:cs="Times New Roman"/>
          <w:sz w:val="20"/>
          <w:szCs w:val="20"/>
        </w:rPr>
        <w:t>с даты</w:t>
      </w:r>
      <w:proofErr w:type="gramEnd"/>
      <w:r w:rsidRPr="0052308F">
        <w:rPr>
          <w:rFonts w:ascii="Times New Roman" w:hAnsi="Times New Roman" w:cs="Times New Roman"/>
          <w:sz w:val="20"/>
          <w:szCs w:val="20"/>
        </w:rPr>
        <w:t xml:space="preserve"> его представления в Контрольно-ревизионную комиссию.</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14.6. Заключение на годовой отчет об исполнении местного бюджета представляется</w:t>
      </w:r>
      <w:proofErr w:type="gramStart"/>
      <w:r w:rsidRPr="0052308F">
        <w:rPr>
          <w:rFonts w:ascii="Times New Roman" w:hAnsi="Times New Roman" w:cs="Times New Roman"/>
          <w:sz w:val="20"/>
          <w:szCs w:val="20"/>
        </w:rPr>
        <w:t xml:space="preserve"> </w:t>
      </w:r>
      <w:proofErr w:type="spellStart"/>
      <w:r w:rsidRPr="0052308F">
        <w:rPr>
          <w:rFonts w:ascii="Times New Roman" w:hAnsi="Times New Roman" w:cs="Times New Roman"/>
          <w:sz w:val="20"/>
          <w:szCs w:val="20"/>
        </w:rPr>
        <w:t>К</w:t>
      </w:r>
      <w:proofErr w:type="gramEnd"/>
      <w:r w:rsidRPr="0052308F">
        <w:rPr>
          <w:rFonts w:ascii="Times New Roman" w:hAnsi="Times New Roman" w:cs="Times New Roman"/>
          <w:sz w:val="20"/>
          <w:szCs w:val="20"/>
        </w:rPr>
        <w:t>онтрольно</w:t>
      </w:r>
      <w:proofErr w:type="spellEnd"/>
      <w:r w:rsidRPr="0052308F">
        <w:rPr>
          <w:rFonts w:ascii="Times New Roman" w:hAnsi="Times New Roman" w:cs="Times New Roman"/>
          <w:sz w:val="20"/>
          <w:szCs w:val="20"/>
        </w:rPr>
        <w:t xml:space="preserve"> - ревизионной комиссией в Совет депутатов с одновременным направлением в Администрацию поселения.</w:t>
      </w:r>
    </w:p>
    <w:p w:rsidR="0052308F" w:rsidRPr="0052308F" w:rsidRDefault="0052308F" w:rsidP="0052308F">
      <w:pPr>
        <w:widowControl w:val="0"/>
        <w:autoSpaceDE w:val="0"/>
        <w:autoSpaceDN w:val="0"/>
        <w:adjustRightInd w:val="0"/>
        <w:ind w:firstLine="851"/>
        <w:jc w:val="both"/>
        <w:outlineLvl w:val="2"/>
        <w:rPr>
          <w:rFonts w:ascii="Times New Roman" w:hAnsi="Times New Roman" w:cs="Times New Roman"/>
          <w:sz w:val="20"/>
          <w:szCs w:val="20"/>
        </w:rPr>
      </w:pPr>
      <w:bookmarkStart w:id="19" w:name="Par232"/>
      <w:bookmarkEnd w:id="19"/>
      <w:r w:rsidRPr="0052308F">
        <w:rPr>
          <w:rFonts w:ascii="Times New Roman" w:hAnsi="Times New Roman" w:cs="Times New Roman"/>
          <w:sz w:val="20"/>
          <w:szCs w:val="20"/>
        </w:rPr>
        <w:t>15. Предоставление годового отчета об исполнении местного бюджета в Совет депутатов. Рассмотрение и утверждение годового отчета об исполнении местного бюджета Советом депутатов</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15.1. Глава муниципального образования не позднее 1 мая текущего года представляет в Совет депутатов одновременно годовой отчет об исполнении местного бюджета, проект решения об исполнении местного бюджета за отчетный финансовый год, а также следующие документы:</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bookmarkStart w:id="20" w:name="Par235"/>
      <w:bookmarkEnd w:id="20"/>
      <w:r w:rsidRPr="0052308F">
        <w:rPr>
          <w:rFonts w:ascii="Times New Roman" w:hAnsi="Times New Roman" w:cs="Times New Roman"/>
          <w:sz w:val="20"/>
          <w:szCs w:val="20"/>
        </w:rPr>
        <w:t>1) баланс исполнения местного бюджета;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2) отчет о финансовых результатах деятельности;</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3) отчет о движении денежных средств;</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4) пояснительную записку;</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5) бюджетную отчетность об исполнении консолидированного бюджета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6) отчет об использовании бюджетных ассигнований резервного фонда Администрации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7) оценку потерь местного бюджета от предоставления налоговых льгот;</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lastRenderedPageBreak/>
        <w:t xml:space="preserve">8) проект решения о выполнении прогнозного плана приватизации муниципального имущества </w:t>
      </w:r>
      <w:proofErr w:type="spellStart"/>
      <w:r w:rsidRPr="0052308F">
        <w:rPr>
          <w:rFonts w:ascii="Times New Roman" w:hAnsi="Times New Roman" w:cs="Times New Roman"/>
          <w:sz w:val="20"/>
          <w:szCs w:val="20"/>
        </w:rPr>
        <w:t>Барсуковского</w:t>
      </w:r>
      <w:proofErr w:type="spellEnd"/>
      <w:r w:rsidRPr="0052308F">
        <w:rPr>
          <w:rFonts w:ascii="Times New Roman" w:hAnsi="Times New Roman" w:cs="Times New Roman"/>
          <w:sz w:val="20"/>
          <w:szCs w:val="20"/>
        </w:rPr>
        <w:t xml:space="preserve"> сельского поселения </w:t>
      </w:r>
      <w:proofErr w:type="spellStart"/>
      <w:r w:rsidRPr="0052308F">
        <w:rPr>
          <w:rFonts w:ascii="Times New Roman" w:hAnsi="Times New Roman" w:cs="Times New Roman"/>
          <w:sz w:val="20"/>
          <w:szCs w:val="20"/>
        </w:rPr>
        <w:t>Монастырщинского</w:t>
      </w:r>
      <w:proofErr w:type="spellEnd"/>
      <w:r w:rsidRPr="0052308F">
        <w:rPr>
          <w:rFonts w:ascii="Times New Roman" w:hAnsi="Times New Roman" w:cs="Times New Roman"/>
          <w:sz w:val="20"/>
          <w:szCs w:val="20"/>
        </w:rPr>
        <w:t xml:space="preserve"> района Смоленской области за прошедший год;</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9) иные документы, предусмотренные бюджетным законодательством Российской Федерации.</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15.2. Отчет об исполнении местного бюджета за отчетный финансовый год утверждается решением Совета депутатов об исполнении местного бюджета с указанием общего объема доходов, расходов и дефицита (профицита) местного бюджета. Отдельными приложениями к решению об исполнении местного бюджета за отчетный финансовый год утверждаются показатели:</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 доходов местного бюджета по кодам классификации доходов бюджетов;</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2) расходов местного бюджета по ведомственной структуре расходов местного бюджета;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3) расходов местного бюджета по разделам и подразделам классификации расходов бюджетов;</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 xml:space="preserve">4) источников финансирования дефицита местного бюджета по кодам </w:t>
      </w:r>
      <w:proofErr w:type="gramStart"/>
      <w:r w:rsidRPr="0052308F">
        <w:rPr>
          <w:rFonts w:ascii="Times New Roman" w:hAnsi="Times New Roman" w:cs="Times New Roman"/>
          <w:sz w:val="20"/>
          <w:szCs w:val="20"/>
        </w:rPr>
        <w:t>классификации источников финансирования дефицитов бюджетов</w:t>
      </w:r>
      <w:proofErr w:type="gramEnd"/>
      <w:r w:rsidRPr="0052308F">
        <w:rPr>
          <w:rFonts w:ascii="Times New Roman" w:hAnsi="Times New Roman" w:cs="Times New Roman"/>
          <w:sz w:val="20"/>
          <w:szCs w:val="20"/>
        </w:rPr>
        <w:t>.</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bookmarkStart w:id="21" w:name="Par249"/>
      <w:bookmarkEnd w:id="21"/>
      <w:r w:rsidRPr="0052308F">
        <w:rPr>
          <w:rFonts w:ascii="Times New Roman" w:hAnsi="Times New Roman" w:cs="Times New Roman"/>
          <w:sz w:val="20"/>
          <w:szCs w:val="20"/>
        </w:rPr>
        <w:t>15.3. По годовому отчету об исполнении местного бюджета проводятся публичные слушания в порядке, установленном решением Совета депутатов.</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15.4. При рассмотрении на заседании Совета депутатов годового отчета об исполнении местного бюджета заслушивается доклад Главы муниципального образования (либо уполномоченного им лица) об исполнении местного бюджета и заключение Контрольно-ревизионной комиссии, а также рассматриваются рекомендации публичных слушаний по годовому отчету об исполнении местного бюджета.</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15.5. По результатам рассмотрения годового отчета об исполнении местного бюджета Совет депутатов принимает одно из следующих решений:</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 принять решение Совета депутатов об исполнении местного бюджета за отчетный финансовый год;</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2) отклонить проект решения об исполнении местного бюджета за отчетный финансовый год.</w:t>
      </w:r>
    </w:p>
    <w:p w:rsidR="0052308F" w:rsidRPr="0052308F" w:rsidRDefault="0052308F" w:rsidP="0052308F">
      <w:pPr>
        <w:widowControl w:val="0"/>
        <w:autoSpaceDE w:val="0"/>
        <w:autoSpaceDN w:val="0"/>
        <w:adjustRightInd w:val="0"/>
        <w:ind w:firstLine="851"/>
        <w:jc w:val="both"/>
        <w:rPr>
          <w:rFonts w:ascii="Times New Roman" w:hAnsi="Times New Roman" w:cs="Times New Roman"/>
          <w:sz w:val="20"/>
          <w:szCs w:val="20"/>
        </w:rPr>
      </w:pPr>
      <w:r w:rsidRPr="0052308F">
        <w:rPr>
          <w:rFonts w:ascii="Times New Roman" w:hAnsi="Times New Roman" w:cs="Times New Roman"/>
          <w:sz w:val="20"/>
          <w:szCs w:val="20"/>
        </w:rPr>
        <w:t>15.6. В случае отклонения Советом депутатов проекта решения об исполнении местного бюджета за отчетный финансовый год он возвращается Главе муниципального образования для устранения фактов недостоверного или неполного отражения данных и повторного представления в срок, не превышающий один месяц.</w:t>
      </w:r>
    </w:p>
    <w:p w:rsidR="000D6565" w:rsidRDefault="000D30C6" w:rsidP="000D6565">
      <w:pPr>
        <w:pStyle w:val="af3"/>
        <w:spacing w:before="0" w:after="0"/>
        <w:jc w:val="center"/>
        <w:rPr>
          <w:b/>
          <w:bCs/>
        </w:rPr>
      </w:pPr>
      <w:bookmarkStart w:id="22" w:name="Par257"/>
      <w:bookmarkEnd w:id="22"/>
      <w:r>
        <w:rPr>
          <w:b/>
          <w:bCs/>
        </w:rPr>
        <w:t>АДМИНИСТРАЦИЯ</w:t>
      </w:r>
      <w:r>
        <w:rPr>
          <w:b/>
          <w:bCs/>
        </w:rPr>
        <w:br/>
        <w:t xml:space="preserve">      БАРСУКОВСКОГО</w:t>
      </w:r>
      <w:r w:rsidR="000D6565">
        <w:rPr>
          <w:b/>
          <w:bCs/>
        </w:rPr>
        <w:t xml:space="preserve">  СЕЛЬСКОГО ПОСЕЛЕНИЯ </w:t>
      </w:r>
    </w:p>
    <w:p w:rsidR="000D30C6" w:rsidRPr="000D6565" w:rsidRDefault="000D30C6" w:rsidP="000D6565">
      <w:pPr>
        <w:pStyle w:val="af3"/>
        <w:spacing w:before="0" w:after="0"/>
        <w:jc w:val="center"/>
        <w:rPr>
          <w:b/>
          <w:bCs/>
        </w:rPr>
      </w:pPr>
      <w:r>
        <w:rPr>
          <w:b/>
          <w:bCs/>
        </w:rPr>
        <w:t xml:space="preserve">МОНАСТЫРЩИНСКОГО РАЙОНА   СМОЛЕНСКОЙ ОБЛАСТИ                                                                                            </w:t>
      </w:r>
      <w:r>
        <w:rPr>
          <w:b/>
          <w:bCs/>
          <w:sz w:val="28"/>
          <w:szCs w:val="28"/>
        </w:rPr>
        <w:t xml:space="preserve"> </w:t>
      </w:r>
    </w:p>
    <w:p w:rsidR="000D30C6" w:rsidRPr="000D6565" w:rsidRDefault="000D30C6" w:rsidP="000D6565">
      <w:pPr>
        <w:pStyle w:val="af3"/>
        <w:spacing w:before="0" w:after="0"/>
        <w:jc w:val="center"/>
        <w:rPr>
          <w:sz w:val="20"/>
          <w:szCs w:val="20"/>
        </w:rPr>
      </w:pPr>
      <w:r w:rsidRPr="000D6565">
        <w:rPr>
          <w:b/>
          <w:bCs/>
          <w:sz w:val="20"/>
          <w:szCs w:val="20"/>
        </w:rPr>
        <w:t>ПОСТАНОВЛЕНИЕ</w:t>
      </w:r>
    </w:p>
    <w:p w:rsidR="000D30C6" w:rsidRPr="000D6565" w:rsidRDefault="000D30C6" w:rsidP="000D30C6">
      <w:pPr>
        <w:pStyle w:val="af3"/>
        <w:spacing w:before="0" w:after="0"/>
        <w:rPr>
          <w:sz w:val="20"/>
          <w:szCs w:val="20"/>
        </w:rPr>
      </w:pPr>
      <w:r w:rsidRPr="008559AE">
        <w:rPr>
          <w:sz w:val="28"/>
          <w:szCs w:val="28"/>
        </w:rPr>
        <w:t xml:space="preserve">    </w:t>
      </w:r>
      <w:r w:rsidRPr="000D6565">
        <w:rPr>
          <w:sz w:val="20"/>
          <w:szCs w:val="20"/>
        </w:rPr>
        <w:t>от 19.11.2018 г.                                                                 № 39</w:t>
      </w:r>
    </w:p>
    <w:p w:rsidR="000D30C6" w:rsidRPr="000D6565" w:rsidRDefault="000D30C6" w:rsidP="000D30C6">
      <w:pPr>
        <w:pStyle w:val="af3"/>
        <w:spacing w:before="0" w:after="0"/>
        <w:rPr>
          <w:sz w:val="20"/>
          <w:szCs w:val="20"/>
        </w:rPr>
      </w:pPr>
      <w:r>
        <w:rPr>
          <w:sz w:val="22"/>
          <w:szCs w:val="22"/>
        </w:rPr>
        <w:t xml:space="preserve">   </w:t>
      </w:r>
      <w:r>
        <w:rPr>
          <w:sz w:val="28"/>
          <w:szCs w:val="28"/>
        </w:rPr>
        <w:t xml:space="preserve"> </w:t>
      </w:r>
      <w:r w:rsidRPr="000D6565">
        <w:rPr>
          <w:sz w:val="20"/>
          <w:szCs w:val="20"/>
        </w:rPr>
        <w:t>Об уточнении местоположения</w:t>
      </w:r>
    </w:p>
    <w:p w:rsidR="000D30C6" w:rsidRPr="000D6565" w:rsidRDefault="000D6565" w:rsidP="000D30C6">
      <w:pPr>
        <w:pStyle w:val="af3"/>
        <w:spacing w:before="0" w:after="0"/>
        <w:jc w:val="both"/>
        <w:rPr>
          <w:sz w:val="20"/>
          <w:szCs w:val="20"/>
        </w:rPr>
      </w:pPr>
      <w:r w:rsidRPr="000D6565">
        <w:rPr>
          <w:sz w:val="20"/>
          <w:szCs w:val="20"/>
        </w:rPr>
        <w:t xml:space="preserve">   </w:t>
      </w:r>
      <w:r w:rsidR="000D30C6" w:rsidRPr="000D6565">
        <w:rPr>
          <w:sz w:val="20"/>
          <w:szCs w:val="20"/>
        </w:rPr>
        <w:t>земельного участка</w:t>
      </w:r>
    </w:p>
    <w:p w:rsidR="000D30C6" w:rsidRPr="000D6565" w:rsidRDefault="000D30C6" w:rsidP="000D30C6">
      <w:pPr>
        <w:pStyle w:val="af3"/>
        <w:spacing w:before="0" w:after="0"/>
        <w:jc w:val="both"/>
        <w:rPr>
          <w:sz w:val="20"/>
          <w:szCs w:val="20"/>
        </w:rPr>
      </w:pPr>
      <w:r>
        <w:rPr>
          <w:sz w:val="28"/>
          <w:szCs w:val="28"/>
        </w:rPr>
        <w:t xml:space="preserve">     </w:t>
      </w:r>
      <w:r w:rsidRPr="000D6565">
        <w:rPr>
          <w:sz w:val="20"/>
          <w:szCs w:val="20"/>
        </w:rPr>
        <w:t xml:space="preserve">Администрация </w:t>
      </w:r>
      <w:proofErr w:type="spellStart"/>
      <w:r w:rsidRPr="000D6565">
        <w:rPr>
          <w:sz w:val="20"/>
          <w:szCs w:val="20"/>
        </w:rPr>
        <w:t>Барсуковского</w:t>
      </w:r>
      <w:proofErr w:type="spellEnd"/>
      <w:r w:rsidRPr="000D6565">
        <w:rPr>
          <w:sz w:val="20"/>
          <w:szCs w:val="20"/>
        </w:rPr>
        <w:t xml:space="preserve"> сельского поселения </w:t>
      </w:r>
      <w:proofErr w:type="spellStart"/>
      <w:r w:rsidRPr="000D6565">
        <w:rPr>
          <w:sz w:val="20"/>
          <w:szCs w:val="20"/>
        </w:rPr>
        <w:t>Монастырщинского</w:t>
      </w:r>
      <w:proofErr w:type="spellEnd"/>
      <w:r w:rsidRPr="000D6565">
        <w:rPr>
          <w:sz w:val="20"/>
          <w:szCs w:val="20"/>
        </w:rPr>
        <w:t xml:space="preserve"> района Смоленской области   </w:t>
      </w:r>
      <w:proofErr w:type="gramStart"/>
      <w:r w:rsidRPr="000D6565">
        <w:rPr>
          <w:sz w:val="20"/>
          <w:szCs w:val="20"/>
        </w:rPr>
        <w:t>п</w:t>
      </w:r>
      <w:proofErr w:type="gramEnd"/>
      <w:r w:rsidRPr="000D6565">
        <w:rPr>
          <w:sz w:val="20"/>
          <w:szCs w:val="20"/>
        </w:rPr>
        <w:t xml:space="preserve"> о с т а н о в л я е т:</w:t>
      </w:r>
    </w:p>
    <w:p w:rsidR="000D30C6" w:rsidRPr="000D6565" w:rsidRDefault="000D30C6" w:rsidP="000D30C6">
      <w:pPr>
        <w:pStyle w:val="af3"/>
        <w:spacing w:before="0" w:after="0"/>
        <w:jc w:val="both"/>
        <w:rPr>
          <w:sz w:val="20"/>
          <w:szCs w:val="20"/>
        </w:rPr>
      </w:pPr>
      <w:r w:rsidRPr="000D6565">
        <w:rPr>
          <w:sz w:val="20"/>
          <w:szCs w:val="20"/>
        </w:rPr>
        <w:t xml:space="preserve">   Земельный участок с кадастровым номером 67:12:0590101:29, общей  площадью  5000 </w:t>
      </w:r>
      <w:proofErr w:type="spellStart"/>
      <w:r w:rsidRPr="000D6565">
        <w:rPr>
          <w:sz w:val="20"/>
          <w:szCs w:val="20"/>
        </w:rPr>
        <w:t>кв.м</w:t>
      </w:r>
      <w:proofErr w:type="spellEnd"/>
      <w:r w:rsidRPr="000D6565">
        <w:rPr>
          <w:sz w:val="20"/>
          <w:szCs w:val="20"/>
        </w:rPr>
        <w:t xml:space="preserve">.   из категории земель – земли населенных пунктов,  считать расположенным по адресу: Российская Федерация, Смоленская область, </w:t>
      </w:r>
      <w:proofErr w:type="spellStart"/>
      <w:r w:rsidRPr="000D6565">
        <w:rPr>
          <w:sz w:val="20"/>
          <w:szCs w:val="20"/>
        </w:rPr>
        <w:t>Монастырщинский</w:t>
      </w:r>
      <w:proofErr w:type="spellEnd"/>
      <w:r w:rsidRPr="000D6565">
        <w:rPr>
          <w:sz w:val="20"/>
          <w:szCs w:val="20"/>
        </w:rPr>
        <w:t xml:space="preserve"> район, </w:t>
      </w:r>
      <w:proofErr w:type="spellStart"/>
      <w:r w:rsidRPr="000D6565">
        <w:rPr>
          <w:sz w:val="20"/>
          <w:szCs w:val="20"/>
        </w:rPr>
        <w:t>Барсуковское</w:t>
      </w:r>
      <w:proofErr w:type="spellEnd"/>
      <w:r w:rsidRPr="000D6565">
        <w:rPr>
          <w:sz w:val="20"/>
          <w:szCs w:val="20"/>
        </w:rPr>
        <w:t xml:space="preserve"> сельское поселение д. Долгие Нивы,    земельный участок 22. </w:t>
      </w:r>
    </w:p>
    <w:p w:rsidR="000D30C6" w:rsidRPr="000D6565" w:rsidRDefault="000D30C6" w:rsidP="000D30C6">
      <w:pPr>
        <w:pStyle w:val="af3"/>
        <w:spacing w:before="0" w:after="0"/>
        <w:jc w:val="both"/>
        <w:rPr>
          <w:sz w:val="20"/>
          <w:szCs w:val="20"/>
        </w:rPr>
      </w:pPr>
      <w:r w:rsidRPr="000D6565">
        <w:rPr>
          <w:sz w:val="20"/>
          <w:szCs w:val="20"/>
        </w:rPr>
        <w:t>Глава муниципального образования</w:t>
      </w:r>
    </w:p>
    <w:p w:rsidR="000D30C6" w:rsidRPr="000D6565" w:rsidRDefault="000D30C6" w:rsidP="000D30C6">
      <w:pPr>
        <w:pStyle w:val="af3"/>
        <w:spacing w:before="0" w:after="0"/>
        <w:jc w:val="both"/>
        <w:rPr>
          <w:sz w:val="20"/>
          <w:szCs w:val="20"/>
        </w:rPr>
      </w:pPr>
      <w:proofErr w:type="spellStart"/>
      <w:r w:rsidRPr="000D6565">
        <w:rPr>
          <w:sz w:val="20"/>
          <w:szCs w:val="20"/>
        </w:rPr>
        <w:t>Барсуковского</w:t>
      </w:r>
      <w:proofErr w:type="spellEnd"/>
      <w:r w:rsidRPr="000D6565">
        <w:rPr>
          <w:sz w:val="20"/>
          <w:szCs w:val="20"/>
        </w:rPr>
        <w:t xml:space="preserve"> сельского поселения</w:t>
      </w:r>
    </w:p>
    <w:p w:rsidR="000D30C6" w:rsidRPr="000D6565" w:rsidRDefault="000D30C6" w:rsidP="000D30C6">
      <w:pPr>
        <w:pStyle w:val="af3"/>
        <w:spacing w:before="0" w:after="0"/>
        <w:jc w:val="both"/>
        <w:rPr>
          <w:sz w:val="20"/>
          <w:szCs w:val="20"/>
        </w:rPr>
      </w:pPr>
      <w:proofErr w:type="spellStart"/>
      <w:r w:rsidRPr="000D6565">
        <w:rPr>
          <w:sz w:val="20"/>
          <w:szCs w:val="20"/>
        </w:rPr>
        <w:t>Монастырщинского</w:t>
      </w:r>
      <w:proofErr w:type="spellEnd"/>
      <w:r w:rsidRPr="000D6565">
        <w:rPr>
          <w:sz w:val="20"/>
          <w:szCs w:val="20"/>
        </w:rPr>
        <w:t xml:space="preserve"> района</w:t>
      </w:r>
    </w:p>
    <w:p w:rsidR="000D30C6" w:rsidRPr="000D6565" w:rsidRDefault="000D30C6" w:rsidP="000D30C6">
      <w:pPr>
        <w:pStyle w:val="af3"/>
        <w:spacing w:before="0" w:after="0"/>
        <w:jc w:val="both"/>
        <w:rPr>
          <w:sz w:val="20"/>
          <w:szCs w:val="20"/>
        </w:rPr>
      </w:pPr>
      <w:r w:rsidRPr="000D6565">
        <w:rPr>
          <w:sz w:val="20"/>
          <w:szCs w:val="20"/>
        </w:rPr>
        <w:t xml:space="preserve">Смоленской области                                                                      </w:t>
      </w:r>
      <w:r w:rsidRPr="000D6565">
        <w:rPr>
          <w:b/>
          <w:sz w:val="20"/>
          <w:szCs w:val="20"/>
        </w:rPr>
        <w:t>Т.В. Попкова</w:t>
      </w:r>
    </w:p>
    <w:p w:rsidR="000D30C6" w:rsidRPr="000D6565" w:rsidRDefault="000D30C6" w:rsidP="000D30C6">
      <w:pPr>
        <w:adjustRightInd w:val="0"/>
        <w:ind w:right="-1" w:firstLine="425"/>
        <w:jc w:val="center"/>
        <w:rPr>
          <w:rFonts w:ascii="Times New Roman" w:hAnsi="Times New Roman" w:cs="Times New Roman"/>
          <w:b/>
          <w:sz w:val="20"/>
          <w:szCs w:val="20"/>
        </w:rPr>
      </w:pPr>
      <w:r w:rsidRPr="000D6565">
        <w:rPr>
          <w:rFonts w:ascii="Times New Roman" w:hAnsi="Times New Roman" w:cs="Times New Roman"/>
          <w:b/>
          <w:sz w:val="20"/>
          <w:szCs w:val="20"/>
        </w:rPr>
        <w:t>АДМИНИСТРАЦИЯ</w:t>
      </w:r>
    </w:p>
    <w:p w:rsidR="000D30C6" w:rsidRPr="000D6565" w:rsidRDefault="000D30C6" w:rsidP="000D30C6">
      <w:pPr>
        <w:adjustRightInd w:val="0"/>
        <w:ind w:right="-1" w:firstLine="425"/>
        <w:jc w:val="center"/>
        <w:rPr>
          <w:rFonts w:ascii="Times New Roman" w:hAnsi="Times New Roman" w:cs="Times New Roman"/>
          <w:b/>
          <w:sz w:val="20"/>
          <w:szCs w:val="20"/>
        </w:rPr>
      </w:pPr>
      <w:r w:rsidRPr="000D6565">
        <w:rPr>
          <w:rFonts w:ascii="Times New Roman" w:hAnsi="Times New Roman" w:cs="Times New Roman"/>
          <w:b/>
          <w:sz w:val="20"/>
          <w:szCs w:val="20"/>
        </w:rPr>
        <w:t>БАРСУКОВСКОГО СЕЛЬСКОГО ПОСЕЛЕНИЯ</w:t>
      </w:r>
    </w:p>
    <w:p w:rsidR="000D30C6" w:rsidRPr="000D6565" w:rsidRDefault="000D30C6" w:rsidP="000D30C6">
      <w:pPr>
        <w:adjustRightInd w:val="0"/>
        <w:ind w:right="-1" w:firstLine="425"/>
        <w:jc w:val="center"/>
        <w:rPr>
          <w:rFonts w:ascii="Times New Roman" w:hAnsi="Times New Roman" w:cs="Times New Roman"/>
          <w:b/>
          <w:sz w:val="20"/>
          <w:szCs w:val="20"/>
        </w:rPr>
      </w:pPr>
      <w:r w:rsidRPr="000D6565">
        <w:rPr>
          <w:rFonts w:ascii="Times New Roman" w:hAnsi="Times New Roman" w:cs="Times New Roman"/>
          <w:b/>
          <w:sz w:val="20"/>
          <w:szCs w:val="20"/>
        </w:rPr>
        <w:t>МОНАСТЫРЩИНСКОГО РАЙОНА СМОЛЕНСКОЙ ОБЛАСТИ</w:t>
      </w:r>
    </w:p>
    <w:p w:rsidR="000D30C6" w:rsidRPr="000D6565" w:rsidRDefault="000D30C6" w:rsidP="000D30C6">
      <w:pPr>
        <w:pStyle w:val="2"/>
        <w:jc w:val="center"/>
        <w:rPr>
          <w:rFonts w:ascii="Times New Roman" w:hAnsi="Times New Roman" w:cs="Times New Roman"/>
          <w:color w:val="auto"/>
          <w:sz w:val="20"/>
          <w:szCs w:val="20"/>
        </w:rPr>
      </w:pPr>
      <w:proofErr w:type="gramStart"/>
      <w:r w:rsidRPr="000D6565">
        <w:rPr>
          <w:rFonts w:ascii="Times New Roman" w:hAnsi="Times New Roman" w:cs="Times New Roman"/>
          <w:color w:val="auto"/>
          <w:sz w:val="20"/>
          <w:szCs w:val="20"/>
        </w:rPr>
        <w:t>П</w:t>
      </w:r>
      <w:proofErr w:type="gramEnd"/>
      <w:r w:rsidRPr="000D6565">
        <w:rPr>
          <w:rFonts w:ascii="Times New Roman" w:hAnsi="Times New Roman" w:cs="Times New Roman"/>
          <w:color w:val="auto"/>
          <w:sz w:val="20"/>
          <w:szCs w:val="20"/>
        </w:rPr>
        <w:t xml:space="preserve"> О С Т А Н О В Л Е Н И Е</w:t>
      </w:r>
    </w:p>
    <w:p w:rsidR="000D30C6" w:rsidRPr="000D6565" w:rsidRDefault="000D30C6" w:rsidP="000D30C6">
      <w:pPr>
        <w:ind w:right="-1"/>
        <w:jc w:val="both"/>
        <w:rPr>
          <w:rFonts w:ascii="Times New Roman" w:hAnsi="Times New Roman" w:cs="Times New Roman"/>
          <w:sz w:val="20"/>
          <w:szCs w:val="20"/>
        </w:rPr>
      </w:pPr>
    </w:p>
    <w:p w:rsidR="000D30C6" w:rsidRPr="000D6565" w:rsidRDefault="000D30C6" w:rsidP="000D30C6">
      <w:pPr>
        <w:ind w:right="-1"/>
        <w:jc w:val="both"/>
        <w:rPr>
          <w:rFonts w:ascii="Times New Roman" w:hAnsi="Times New Roman" w:cs="Times New Roman"/>
          <w:sz w:val="20"/>
          <w:szCs w:val="20"/>
        </w:rPr>
      </w:pPr>
      <w:r w:rsidRPr="000D6565">
        <w:rPr>
          <w:rFonts w:ascii="Times New Roman" w:hAnsi="Times New Roman" w:cs="Times New Roman"/>
          <w:sz w:val="20"/>
          <w:szCs w:val="20"/>
        </w:rPr>
        <w:t>от 19 ноября 2018 года             № 40</w:t>
      </w:r>
    </w:p>
    <w:p w:rsidR="000D30C6" w:rsidRPr="000D6565" w:rsidRDefault="000D30C6" w:rsidP="000D30C6">
      <w:pPr>
        <w:ind w:right="-1" w:firstLine="425"/>
        <w:rPr>
          <w:rFonts w:ascii="Times New Roman" w:hAnsi="Times New Roman" w:cs="Times New Roman"/>
          <w:sz w:val="20"/>
          <w:szCs w:val="20"/>
        </w:rPr>
      </w:pPr>
    </w:p>
    <w:p w:rsidR="000D30C6" w:rsidRPr="000D6565" w:rsidRDefault="000D30C6" w:rsidP="000D30C6">
      <w:pPr>
        <w:rPr>
          <w:rFonts w:ascii="Times New Roman" w:hAnsi="Times New Roman" w:cs="Times New Roman"/>
          <w:sz w:val="20"/>
          <w:szCs w:val="20"/>
        </w:rPr>
      </w:pPr>
      <w:r w:rsidRPr="000D6565">
        <w:rPr>
          <w:rFonts w:ascii="Times New Roman" w:hAnsi="Times New Roman" w:cs="Times New Roman"/>
          <w:sz w:val="20"/>
          <w:szCs w:val="20"/>
        </w:rPr>
        <w:t xml:space="preserve"> О внесении изменений в Перечень     </w:t>
      </w:r>
    </w:p>
    <w:p w:rsidR="000D30C6" w:rsidRPr="000D6565" w:rsidRDefault="000D30C6" w:rsidP="000D30C6">
      <w:pPr>
        <w:rPr>
          <w:rFonts w:ascii="Times New Roman" w:hAnsi="Times New Roman" w:cs="Times New Roman"/>
          <w:sz w:val="20"/>
          <w:szCs w:val="20"/>
        </w:rPr>
      </w:pPr>
      <w:r w:rsidRPr="000D6565">
        <w:rPr>
          <w:rFonts w:ascii="Times New Roman" w:hAnsi="Times New Roman" w:cs="Times New Roman"/>
          <w:sz w:val="20"/>
          <w:szCs w:val="20"/>
        </w:rPr>
        <w:t xml:space="preserve"> Муниципальных услуг   (функций),</w:t>
      </w:r>
    </w:p>
    <w:p w:rsidR="000D30C6" w:rsidRPr="000D6565" w:rsidRDefault="000D30C6" w:rsidP="000D30C6">
      <w:pPr>
        <w:rPr>
          <w:rFonts w:ascii="Times New Roman" w:hAnsi="Times New Roman" w:cs="Times New Roman"/>
          <w:sz w:val="20"/>
          <w:szCs w:val="20"/>
        </w:rPr>
      </w:pPr>
      <w:r w:rsidRPr="000D6565">
        <w:rPr>
          <w:rFonts w:ascii="Times New Roman" w:hAnsi="Times New Roman" w:cs="Times New Roman"/>
          <w:sz w:val="20"/>
          <w:szCs w:val="20"/>
        </w:rPr>
        <w:lastRenderedPageBreak/>
        <w:t xml:space="preserve"> </w:t>
      </w:r>
      <w:proofErr w:type="gramStart"/>
      <w:r w:rsidRPr="000D6565">
        <w:rPr>
          <w:rFonts w:ascii="Times New Roman" w:hAnsi="Times New Roman" w:cs="Times New Roman"/>
          <w:sz w:val="20"/>
          <w:szCs w:val="20"/>
        </w:rPr>
        <w:t>оказываемых</w:t>
      </w:r>
      <w:proofErr w:type="gramEnd"/>
      <w:r w:rsidRPr="000D6565">
        <w:rPr>
          <w:rFonts w:ascii="Times New Roman" w:hAnsi="Times New Roman" w:cs="Times New Roman"/>
          <w:sz w:val="20"/>
          <w:szCs w:val="20"/>
        </w:rPr>
        <w:t xml:space="preserve">       Администрацией </w:t>
      </w:r>
    </w:p>
    <w:p w:rsidR="000D30C6" w:rsidRPr="000D6565" w:rsidRDefault="000D30C6" w:rsidP="000D30C6">
      <w:pPr>
        <w:rPr>
          <w:rFonts w:ascii="Times New Roman" w:hAnsi="Times New Roman" w:cs="Times New Roman"/>
          <w:sz w:val="20"/>
          <w:szCs w:val="20"/>
        </w:rPr>
      </w:pPr>
      <w:r w:rsidRPr="000D6565">
        <w:rPr>
          <w:rFonts w:ascii="Times New Roman" w:hAnsi="Times New Roman" w:cs="Times New Roman"/>
          <w:sz w:val="20"/>
          <w:szCs w:val="20"/>
        </w:rPr>
        <w:t xml:space="preserve"> </w:t>
      </w:r>
      <w:proofErr w:type="spellStart"/>
      <w:r w:rsidRPr="000D6565">
        <w:rPr>
          <w:rFonts w:ascii="Times New Roman" w:hAnsi="Times New Roman" w:cs="Times New Roman"/>
          <w:sz w:val="20"/>
          <w:szCs w:val="20"/>
        </w:rPr>
        <w:t>Барсуковского</w:t>
      </w:r>
      <w:proofErr w:type="spellEnd"/>
      <w:r w:rsidRPr="000D6565">
        <w:rPr>
          <w:rFonts w:ascii="Times New Roman" w:hAnsi="Times New Roman" w:cs="Times New Roman"/>
          <w:sz w:val="20"/>
          <w:szCs w:val="20"/>
        </w:rPr>
        <w:t xml:space="preserve"> сельского  поселения</w:t>
      </w:r>
    </w:p>
    <w:p w:rsidR="000D30C6" w:rsidRPr="000D6565" w:rsidRDefault="000D30C6" w:rsidP="000D30C6">
      <w:pPr>
        <w:rPr>
          <w:rFonts w:ascii="Times New Roman" w:hAnsi="Times New Roman" w:cs="Times New Roman"/>
          <w:sz w:val="20"/>
          <w:szCs w:val="20"/>
        </w:rPr>
      </w:pPr>
      <w:r w:rsidRPr="000D6565">
        <w:rPr>
          <w:rFonts w:ascii="Times New Roman" w:hAnsi="Times New Roman" w:cs="Times New Roman"/>
          <w:sz w:val="20"/>
          <w:szCs w:val="20"/>
        </w:rPr>
        <w:t xml:space="preserve"> </w:t>
      </w:r>
      <w:proofErr w:type="spellStart"/>
      <w:r w:rsidRPr="000D6565">
        <w:rPr>
          <w:rFonts w:ascii="Times New Roman" w:hAnsi="Times New Roman" w:cs="Times New Roman"/>
          <w:sz w:val="20"/>
          <w:szCs w:val="20"/>
        </w:rPr>
        <w:t>Монастырщинского</w:t>
      </w:r>
      <w:proofErr w:type="spellEnd"/>
      <w:r w:rsidRPr="000D6565">
        <w:rPr>
          <w:rFonts w:ascii="Times New Roman" w:hAnsi="Times New Roman" w:cs="Times New Roman"/>
          <w:sz w:val="20"/>
          <w:szCs w:val="20"/>
        </w:rPr>
        <w:t xml:space="preserve"> района</w:t>
      </w:r>
    </w:p>
    <w:p w:rsidR="000D30C6" w:rsidRPr="000D6565" w:rsidRDefault="000D30C6" w:rsidP="000D30C6">
      <w:pPr>
        <w:rPr>
          <w:rFonts w:ascii="Times New Roman" w:hAnsi="Times New Roman" w:cs="Times New Roman"/>
          <w:sz w:val="20"/>
          <w:szCs w:val="20"/>
        </w:rPr>
      </w:pPr>
      <w:r w:rsidRPr="000D6565">
        <w:rPr>
          <w:rFonts w:ascii="Times New Roman" w:hAnsi="Times New Roman" w:cs="Times New Roman"/>
          <w:sz w:val="20"/>
          <w:szCs w:val="20"/>
        </w:rPr>
        <w:t xml:space="preserve"> Смоленской      области  </w:t>
      </w:r>
    </w:p>
    <w:p w:rsidR="000D30C6" w:rsidRPr="000D6565" w:rsidRDefault="000D30C6" w:rsidP="000D30C6">
      <w:pPr>
        <w:rPr>
          <w:rFonts w:ascii="Times New Roman" w:hAnsi="Times New Roman" w:cs="Times New Roman"/>
          <w:sz w:val="20"/>
          <w:szCs w:val="20"/>
        </w:rPr>
      </w:pPr>
    </w:p>
    <w:p w:rsidR="000D30C6" w:rsidRPr="000D6565" w:rsidRDefault="000D30C6" w:rsidP="000D30C6">
      <w:pPr>
        <w:ind w:firstLine="708"/>
        <w:jc w:val="both"/>
        <w:rPr>
          <w:rFonts w:ascii="Times New Roman" w:hAnsi="Times New Roman" w:cs="Times New Roman"/>
          <w:sz w:val="20"/>
          <w:szCs w:val="20"/>
        </w:rPr>
      </w:pPr>
      <w:r w:rsidRPr="000D6565">
        <w:rPr>
          <w:rFonts w:ascii="Times New Roman" w:hAnsi="Times New Roman" w:cs="Times New Roman"/>
          <w:sz w:val="20"/>
          <w:szCs w:val="20"/>
        </w:rPr>
        <w:t xml:space="preserve">В соответствии с Федеральным законом от 02.05. 2006 года № 59 –ФЗ «О  порядке рассмотрения обращений граждан Российской Федерации», Федеральным законом 131-ФЗ от 06.10.2003г. «Об общих принципах организации местного самоуправления в Российской Федерации» (гл.3 ст.15 ч.1 п.15.1.), а также </w:t>
      </w:r>
      <w:proofErr w:type="gramStart"/>
      <w:r w:rsidRPr="000D6565">
        <w:rPr>
          <w:rFonts w:ascii="Times New Roman" w:hAnsi="Times New Roman" w:cs="Times New Roman"/>
          <w:sz w:val="20"/>
          <w:szCs w:val="20"/>
        </w:rPr>
        <w:t>во</w:t>
      </w:r>
      <w:proofErr w:type="gramEnd"/>
      <w:r w:rsidRPr="000D6565">
        <w:rPr>
          <w:rFonts w:ascii="Times New Roman" w:hAnsi="Times New Roman" w:cs="Times New Roman"/>
          <w:sz w:val="20"/>
          <w:szCs w:val="20"/>
        </w:rPr>
        <w:t xml:space="preserve"> исполнении поручения Заместителя Председателя Правительства РФ - Руководителя Аппарата Правительства Российской Федерации </w:t>
      </w:r>
      <w:proofErr w:type="spellStart"/>
      <w:r w:rsidRPr="000D6565">
        <w:rPr>
          <w:rFonts w:ascii="Times New Roman" w:hAnsi="Times New Roman" w:cs="Times New Roman"/>
          <w:sz w:val="20"/>
          <w:szCs w:val="20"/>
        </w:rPr>
        <w:t>В.Суркова</w:t>
      </w:r>
      <w:proofErr w:type="spellEnd"/>
      <w:r w:rsidRPr="000D6565">
        <w:rPr>
          <w:rFonts w:ascii="Times New Roman" w:hAnsi="Times New Roman" w:cs="Times New Roman"/>
          <w:sz w:val="20"/>
          <w:szCs w:val="20"/>
        </w:rPr>
        <w:t xml:space="preserve"> от 27.04.2013г.</w:t>
      </w:r>
    </w:p>
    <w:p w:rsidR="000D30C6" w:rsidRPr="000D6565" w:rsidRDefault="000D30C6" w:rsidP="000D30C6">
      <w:pPr>
        <w:ind w:firstLine="708"/>
        <w:jc w:val="both"/>
        <w:rPr>
          <w:rFonts w:ascii="Times New Roman" w:hAnsi="Times New Roman" w:cs="Times New Roman"/>
          <w:sz w:val="20"/>
          <w:szCs w:val="20"/>
        </w:rPr>
      </w:pPr>
    </w:p>
    <w:p w:rsidR="000D30C6" w:rsidRPr="000D6565" w:rsidRDefault="000D30C6" w:rsidP="000D30C6">
      <w:pPr>
        <w:ind w:firstLine="708"/>
        <w:jc w:val="both"/>
        <w:rPr>
          <w:rFonts w:ascii="Times New Roman" w:hAnsi="Times New Roman" w:cs="Times New Roman"/>
          <w:sz w:val="20"/>
          <w:szCs w:val="20"/>
        </w:rPr>
      </w:pPr>
      <w:r w:rsidRPr="000D6565">
        <w:rPr>
          <w:rFonts w:ascii="Times New Roman" w:hAnsi="Times New Roman" w:cs="Times New Roman"/>
          <w:sz w:val="20"/>
          <w:szCs w:val="20"/>
        </w:rPr>
        <w:t xml:space="preserve">Администрация </w:t>
      </w:r>
      <w:proofErr w:type="spellStart"/>
      <w:r w:rsidRPr="000D6565">
        <w:rPr>
          <w:rFonts w:ascii="Times New Roman" w:hAnsi="Times New Roman" w:cs="Times New Roman"/>
          <w:sz w:val="20"/>
          <w:szCs w:val="20"/>
        </w:rPr>
        <w:t>Барсуковского</w:t>
      </w:r>
      <w:proofErr w:type="spellEnd"/>
      <w:r w:rsidRPr="000D6565">
        <w:rPr>
          <w:rFonts w:ascii="Times New Roman" w:hAnsi="Times New Roman" w:cs="Times New Roman"/>
          <w:sz w:val="20"/>
          <w:szCs w:val="20"/>
        </w:rPr>
        <w:t xml:space="preserve"> сельского поселения </w:t>
      </w:r>
      <w:proofErr w:type="spellStart"/>
      <w:r w:rsidRPr="000D6565">
        <w:rPr>
          <w:rFonts w:ascii="Times New Roman" w:hAnsi="Times New Roman" w:cs="Times New Roman"/>
          <w:sz w:val="20"/>
          <w:szCs w:val="20"/>
        </w:rPr>
        <w:t>Монастырщинского</w:t>
      </w:r>
      <w:proofErr w:type="spellEnd"/>
      <w:r w:rsidRPr="000D6565">
        <w:rPr>
          <w:rFonts w:ascii="Times New Roman" w:hAnsi="Times New Roman" w:cs="Times New Roman"/>
          <w:sz w:val="20"/>
          <w:szCs w:val="20"/>
        </w:rPr>
        <w:t xml:space="preserve"> района Смоленской области </w:t>
      </w:r>
      <w:proofErr w:type="gramStart"/>
      <w:r w:rsidRPr="000D6565">
        <w:rPr>
          <w:rFonts w:ascii="Times New Roman" w:hAnsi="Times New Roman" w:cs="Times New Roman"/>
          <w:sz w:val="20"/>
          <w:szCs w:val="20"/>
        </w:rPr>
        <w:t>п</w:t>
      </w:r>
      <w:proofErr w:type="gramEnd"/>
      <w:r w:rsidRPr="000D6565">
        <w:rPr>
          <w:rFonts w:ascii="Times New Roman" w:hAnsi="Times New Roman" w:cs="Times New Roman"/>
          <w:sz w:val="20"/>
          <w:szCs w:val="20"/>
        </w:rPr>
        <w:t xml:space="preserve"> о с т а н о в л я е т :</w:t>
      </w:r>
    </w:p>
    <w:p w:rsidR="000D30C6" w:rsidRPr="000D6565" w:rsidRDefault="000D30C6" w:rsidP="000D30C6">
      <w:pPr>
        <w:ind w:firstLine="708"/>
        <w:jc w:val="both"/>
        <w:rPr>
          <w:rFonts w:ascii="Times New Roman" w:hAnsi="Times New Roman" w:cs="Times New Roman"/>
          <w:sz w:val="20"/>
          <w:szCs w:val="20"/>
        </w:rPr>
      </w:pPr>
    </w:p>
    <w:p w:rsidR="000D30C6" w:rsidRPr="000D6565" w:rsidRDefault="000D30C6" w:rsidP="000D30C6">
      <w:pPr>
        <w:jc w:val="both"/>
        <w:rPr>
          <w:rFonts w:ascii="Times New Roman" w:hAnsi="Times New Roman" w:cs="Times New Roman"/>
          <w:bCs/>
          <w:sz w:val="20"/>
          <w:szCs w:val="20"/>
        </w:rPr>
      </w:pPr>
      <w:r w:rsidRPr="000D6565">
        <w:rPr>
          <w:rFonts w:ascii="Times New Roman" w:hAnsi="Times New Roman" w:cs="Times New Roman"/>
          <w:sz w:val="20"/>
          <w:szCs w:val="20"/>
        </w:rPr>
        <w:t xml:space="preserve">  1. Дополнить перечень муниципальных услуг (функций), оказываемых Администрацией </w:t>
      </w:r>
      <w:proofErr w:type="spellStart"/>
      <w:r w:rsidRPr="000D6565">
        <w:rPr>
          <w:rFonts w:ascii="Times New Roman" w:hAnsi="Times New Roman" w:cs="Times New Roman"/>
          <w:sz w:val="20"/>
          <w:szCs w:val="20"/>
        </w:rPr>
        <w:t>Барсуковского</w:t>
      </w:r>
      <w:proofErr w:type="spellEnd"/>
      <w:r w:rsidRPr="000D6565">
        <w:rPr>
          <w:rFonts w:ascii="Times New Roman" w:hAnsi="Times New Roman" w:cs="Times New Roman"/>
          <w:sz w:val="20"/>
          <w:szCs w:val="20"/>
        </w:rPr>
        <w:t xml:space="preserve"> сельского поселения </w:t>
      </w:r>
      <w:proofErr w:type="spellStart"/>
      <w:r w:rsidRPr="000D6565">
        <w:rPr>
          <w:rFonts w:ascii="Times New Roman" w:hAnsi="Times New Roman" w:cs="Times New Roman"/>
          <w:sz w:val="20"/>
          <w:szCs w:val="20"/>
        </w:rPr>
        <w:t>Монастырщинского</w:t>
      </w:r>
      <w:proofErr w:type="spellEnd"/>
      <w:r w:rsidRPr="000D6565">
        <w:rPr>
          <w:rFonts w:ascii="Times New Roman" w:hAnsi="Times New Roman" w:cs="Times New Roman"/>
          <w:sz w:val="20"/>
          <w:szCs w:val="20"/>
        </w:rPr>
        <w:t xml:space="preserve"> района Смоленской области, следующей услугой:</w:t>
      </w:r>
      <w:r w:rsidRPr="000D6565">
        <w:rPr>
          <w:rFonts w:ascii="Times New Roman" w:hAnsi="Times New Roman" w:cs="Times New Roman"/>
          <w:bCs/>
          <w:sz w:val="20"/>
          <w:szCs w:val="20"/>
        </w:rPr>
        <w:t xml:space="preserve"> «Предоставление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w:t>
      </w:r>
      <w:proofErr w:type="spellStart"/>
      <w:r w:rsidRPr="000D6565">
        <w:rPr>
          <w:rFonts w:ascii="Times New Roman" w:hAnsi="Times New Roman" w:cs="Times New Roman"/>
          <w:sz w:val="20"/>
          <w:szCs w:val="20"/>
        </w:rPr>
        <w:t>Барсуковского</w:t>
      </w:r>
      <w:proofErr w:type="spellEnd"/>
      <w:r w:rsidRPr="000D6565">
        <w:rPr>
          <w:rFonts w:ascii="Times New Roman" w:hAnsi="Times New Roman" w:cs="Times New Roman"/>
          <w:bCs/>
          <w:sz w:val="20"/>
          <w:szCs w:val="20"/>
        </w:rPr>
        <w:t xml:space="preserve"> сельского поселения </w:t>
      </w:r>
      <w:proofErr w:type="spellStart"/>
      <w:r w:rsidRPr="000D6565">
        <w:rPr>
          <w:rFonts w:ascii="Times New Roman" w:hAnsi="Times New Roman" w:cs="Times New Roman"/>
          <w:bCs/>
          <w:sz w:val="20"/>
          <w:szCs w:val="20"/>
        </w:rPr>
        <w:t>Монастырщинского</w:t>
      </w:r>
      <w:proofErr w:type="spellEnd"/>
      <w:r w:rsidRPr="000D6565">
        <w:rPr>
          <w:rFonts w:ascii="Times New Roman" w:hAnsi="Times New Roman" w:cs="Times New Roman"/>
          <w:bCs/>
          <w:sz w:val="20"/>
          <w:szCs w:val="20"/>
        </w:rPr>
        <w:t xml:space="preserve"> района Смоленской области».</w:t>
      </w:r>
      <w:r w:rsidRPr="000D6565">
        <w:rPr>
          <w:rFonts w:ascii="Times New Roman" w:hAnsi="Times New Roman" w:cs="Times New Roman"/>
          <w:sz w:val="20"/>
          <w:szCs w:val="20"/>
        </w:rPr>
        <w:t xml:space="preserve">                                                                   </w:t>
      </w:r>
    </w:p>
    <w:p w:rsidR="000D30C6" w:rsidRPr="000D6565" w:rsidRDefault="000D30C6" w:rsidP="000D30C6">
      <w:pPr>
        <w:jc w:val="both"/>
        <w:rPr>
          <w:rFonts w:ascii="Times New Roman" w:hAnsi="Times New Roman" w:cs="Times New Roman"/>
          <w:sz w:val="20"/>
          <w:szCs w:val="20"/>
        </w:rPr>
      </w:pPr>
      <w:r w:rsidRPr="000D6565">
        <w:rPr>
          <w:rFonts w:ascii="Times New Roman" w:hAnsi="Times New Roman" w:cs="Times New Roman"/>
          <w:sz w:val="20"/>
          <w:szCs w:val="20"/>
        </w:rPr>
        <w:t xml:space="preserve">  2. Настоящее постановление вступает в силу с момента его подписания и подлежит размещению на официальном сайте Администрации </w:t>
      </w:r>
      <w:proofErr w:type="spellStart"/>
      <w:r w:rsidRPr="000D6565">
        <w:rPr>
          <w:rFonts w:ascii="Times New Roman" w:hAnsi="Times New Roman" w:cs="Times New Roman"/>
          <w:sz w:val="20"/>
          <w:szCs w:val="20"/>
        </w:rPr>
        <w:t>Барсуковского</w:t>
      </w:r>
      <w:proofErr w:type="spellEnd"/>
      <w:r w:rsidRPr="000D6565">
        <w:rPr>
          <w:rFonts w:ascii="Times New Roman" w:hAnsi="Times New Roman" w:cs="Times New Roman"/>
          <w:sz w:val="20"/>
          <w:szCs w:val="20"/>
        </w:rPr>
        <w:t xml:space="preserve"> сельского поселения </w:t>
      </w:r>
      <w:proofErr w:type="spellStart"/>
      <w:r w:rsidRPr="000D6565">
        <w:rPr>
          <w:rFonts w:ascii="Times New Roman" w:hAnsi="Times New Roman" w:cs="Times New Roman"/>
          <w:sz w:val="20"/>
          <w:szCs w:val="20"/>
        </w:rPr>
        <w:t>Монастырщинского</w:t>
      </w:r>
      <w:proofErr w:type="spellEnd"/>
      <w:r w:rsidRPr="000D6565">
        <w:rPr>
          <w:rFonts w:ascii="Times New Roman" w:hAnsi="Times New Roman" w:cs="Times New Roman"/>
          <w:sz w:val="20"/>
          <w:szCs w:val="20"/>
        </w:rPr>
        <w:t xml:space="preserve"> района Смоленской области.</w:t>
      </w:r>
    </w:p>
    <w:p w:rsidR="000D30C6" w:rsidRPr="000D6565" w:rsidRDefault="000D30C6" w:rsidP="000D30C6">
      <w:pPr>
        <w:jc w:val="both"/>
        <w:rPr>
          <w:rFonts w:ascii="Times New Roman" w:hAnsi="Times New Roman" w:cs="Times New Roman"/>
          <w:sz w:val="20"/>
          <w:szCs w:val="20"/>
        </w:rPr>
      </w:pPr>
      <w:r w:rsidRPr="000D6565">
        <w:rPr>
          <w:rFonts w:ascii="Times New Roman" w:hAnsi="Times New Roman" w:cs="Times New Roman"/>
          <w:sz w:val="20"/>
          <w:szCs w:val="20"/>
        </w:rPr>
        <w:t xml:space="preserve">  3. </w:t>
      </w:r>
      <w:proofErr w:type="gramStart"/>
      <w:r w:rsidRPr="000D6565">
        <w:rPr>
          <w:rFonts w:ascii="Times New Roman" w:hAnsi="Times New Roman" w:cs="Times New Roman"/>
          <w:sz w:val="20"/>
          <w:szCs w:val="20"/>
        </w:rPr>
        <w:t>Контроль за</w:t>
      </w:r>
      <w:proofErr w:type="gramEnd"/>
      <w:r w:rsidRPr="000D6565">
        <w:rPr>
          <w:rFonts w:ascii="Times New Roman" w:hAnsi="Times New Roman" w:cs="Times New Roman"/>
          <w:sz w:val="20"/>
          <w:szCs w:val="20"/>
        </w:rPr>
        <w:t xml:space="preserve"> исполнением  настоящего постановления оставляю за собой.</w:t>
      </w:r>
    </w:p>
    <w:p w:rsidR="000D30C6" w:rsidRPr="000D6565" w:rsidRDefault="000D30C6" w:rsidP="000D30C6">
      <w:pPr>
        <w:pStyle w:val="msonormalbullet2gif"/>
        <w:ind w:right="-1"/>
        <w:contextualSpacing/>
        <w:rPr>
          <w:rFonts w:ascii="Times New Roman" w:hAnsi="Times New Roman" w:cs="Times New Roman"/>
          <w:color w:val="auto"/>
          <w:sz w:val="20"/>
          <w:szCs w:val="20"/>
        </w:rPr>
      </w:pPr>
      <w:r w:rsidRPr="000D6565">
        <w:rPr>
          <w:rFonts w:ascii="Times New Roman" w:hAnsi="Times New Roman" w:cs="Times New Roman"/>
          <w:color w:val="auto"/>
          <w:sz w:val="20"/>
          <w:szCs w:val="20"/>
        </w:rPr>
        <w:t>Глава муниципального образования</w:t>
      </w:r>
    </w:p>
    <w:p w:rsidR="000D30C6" w:rsidRPr="000D6565" w:rsidRDefault="000D30C6" w:rsidP="000D30C6">
      <w:pPr>
        <w:pStyle w:val="msonormalbullet2gif"/>
        <w:ind w:right="-1"/>
        <w:contextualSpacing/>
        <w:rPr>
          <w:rFonts w:ascii="Times New Roman" w:hAnsi="Times New Roman" w:cs="Times New Roman"/>
          <w:color w:val="auto"/>
          <w:sz w:val="20"/>
          <w:szCs w:val="20"/>
        </w:rPr>
      </w:pPr>
      <w:proofErr w:type="spellStart"/>
      <w:r w:rsidRPr="000D6565">
        <w:rPr>
          <w:rFonts w:ascii="Times New Roman" w:hAnsi="Times New Roman" w:cs="Times New Roman"/>
          <w:color w:val="auto"/>
          <w:sz w:val="20"/>
          <w:szCs w:val="20"/>
        </w:rPr>
        <w:t>Барсуковского</w:t>
      </w:r>
      <w:proofErr w:type="spellEnd"/>
      <w:r w:rsidRPr="000D6565">
        <w:rPr>
          <w:rFonts w:ascii="Times New Roman" w:hAnsi="Times New Roman" w:cs="Times New Roman"/>
          <w:color w:val="auto"/>
          <w:sz w:val="20"/>
          <w:szCs w:val="20"/>
        </w:rPr>
        <w:t xml:space="preserve"> сельского поселения</w:t>
      </w:r>
    </w:p>
    <w:p w:rsidR="000D30C6" w:rsidRPr="000D6565" w:rsidRDefault="000D30C6" w:rsidP="000D30C6">
      <w:pPr>
        <w:pStyle w:val="msonormalbullet2gif"/>
        <w:ind w:right="-1"/>
        <w:contextualSpacing/>
        <w:rPr>
          <w:rFonts w:ascii="Times New Roman" w:hAnsi="Times New Roman" w:cs="Times New Roman"/>
          <w:color w:val="auto"/>
          <w:sz w:val="20"/>
          <w:szCs w:val="20"/>
        </w:rPr>
      </w:pPr>
      <w:proofErr w:type="spellStart"/>
      <w:r w:rsidRPr="000D6565">
        <w:rPr>
          <w:rFonts w:ascii="Times New Roman" w:hAnsi="Times New Roman" w:cs="Times New Roman"/>
          <w:color w:val="auto"/>
          <w:sz w:val="20"/>
          <w:szCs w:val="20"/>
        </w:rPr>
        <w:t>Монастырщинского</w:t>
      </w:r>
      <w:proofErr w:type="spellEnd"/>
      <w:r w:rsidRPr="000D6565">
        <w:rPr>
          <w:rFonts w:ascii="Times New Roman" w:hAnsi="Times New Roman" w:cs="Times New Roman"/>
          <w:color w:val="auto"/>
          <w:sz w:val="20"/>
          <w:szCs w:val="20"/>
        </w:rPr>
        <w:t xml:space="preserve"> района</w:t>
      </w:r>
    </w:p>
    <w:p w:rsidR="000D30C6" w:rsidRPr="000D6565" w:rsidRDefault="000D30C6" w:rsidP="000D30C6">
      <w:pPr>
        <w:pStyle w:val="msonormalbullet2gif"/>
        <w:tabs>
          <w:tab w:val="left" w:pos="6810"/>
        </w:tabs>
        <w:ind w:right="-1"/>
        <w:contextualSpacing/>
        <w:rPr>
          <w:rFonts w:ascii="Times New Roman" w:hAnsi="Times New Roman" w:cs="Times New Roman"/>
          <w:b/>
          <w:color w:val="auto"/>
          <w:sz w:val="20"/>
          <w:szCs w:val="20"/>
        </w:rPr>
      </w:pPr>
      <w:r w:rsidRPr="000D6565">
        <w:rPr>
          <w:rFonts w:ascii="Times New Roman" w:hAnsi="Times New Roman" w:cs="Times New Roman"/>
          <w:color w:val="auto"/>
          <w:sz w:val="20"/>
          <w:szCs w:val="20"/>
        </w:rPr>
        <w:t>Смоленской области</w:t>
      </w:r>
      <w:r w:rsidRPr="000D6565">
        <w:rPr>
          <w:rFonts w:ascii="Times New Roman" w:hAnsi="Times New Roman" w:cs="Times New Roman"/>
          <w:color w:val="auto"/>
          <w:sz w:val="20"/>
          <w:szCs w:val="20"/>
        </w:rPr>
        <w:tab/>
        <w:t xml:space="preserve">                       </w:t>
      </w:r>
      <w:r w:rsidRPr="000D6565">
        <w:rPr>
          <w:rFonts w:ascii="Times New Roman" w:hAnsi="Times New Roman" w:cs="Times New Roman"/>
          <w:b/>
          <w:color w:val="auto"/>
          <w:sz w:val="20"/>
          <w:szCs w:val="20"/>
        </w:rPr>
        <w:t>Т.В. Попкова</w:t>
      </w:r>
    </w:p>
    <w:p w:rsidR="000D30C6" w:rsidRPr="000D6565" w:rsidRDefault="000D30C6" w:rsidP="000D30C6">
      <w:pPr>
        <w:pStyle w:val="msonormalbullet2gif"/>
        <w:spacing w:after="0" w:afterAutospacing="0"/>
        <w:ind w:right="-1" w:firstLine="425"/>
        <w:contextualSpacing/>
        <w:rPr>
          <w:rFonts w:ascii="Times New Roman" w:hAnsi="Times New Roman" w:cs="Times New Roman"/>
          <w:b/>
          <w:color w:val="auto"/>
          <w:sz w:val="20"/>
          <w:szCs w:val="20"/>
        </w:rPr>
      </w:pPr>
    </w:p>
    <w:p w:rsidR="000D30C6" w:rsidRPr="000D6565" w:rsidRDefault="000D30C6" w:rsidP="000D30C6">
      <w:pPr>
        <w:tabs>
          <w:tab w:val="left" w:pos="12360"/>
        </w:tabs>
        <w:ind w:hanging="709"/>
        <w:jc w:val="right"/>
        <w:rPr>
          <w:rFonts w:ascii="Times New Roman" w:hAnsi="Times New Roman" w:cs="Times New Roman"/>
          <w:sz w:val="20"/>
          <w:szCs w:val="20"/>
        </w:rPr>
      </w:pPr>
      <w:r w:rsidRPr="000D6565">
        <w:rPr>
          <w:rFonts w:ascii="Times New Roman" w:hAnsi="Times New Roman" w:cs="Times New Roman"/>
          <w:sz w:val="20"/>
          <w:szCs w:val="20"/>
        </w:rPr>
        <w:t>Приложение</w:t>
      </w:r>
    </w:p>
    <w:p w:rsidR="000D30C6" w:rsidRPr="000D6565" w:rsidRDefault="000D30C6" w:rsidP="000D30C6">
      <w:pPr>
        <w:tabs>
          <w:tab w:val="left" w:pos="12360"/>
        </w:tabs>
        <w:ind w:hanging="709"/>
        <w:jc w:val="right"/>
        <w:rPr>
          <w:rFonts w:ascii="Times New Roman" w:hAnsi="Times New Roman" w:cs="Times New Roman"/>
          <w:sz w:val="20"/>
          <w:szCs w:val="20"/>
        </w:rPr>
      </w:pPr>
    </w:p>
    <w:p w:rsidR="000D30C6" w:rsidRPr="000D6565" w:rsidRDefault="000D30C6" w:rsidP="000D30C6">
      <w:pPr>
        <w:tabs>
          <w:tab w:val="left" w:pos="12360"/>
        </w:tabs>
        <w:ind w:hanging="709"/>
        <w:jc w:val="right"/>
        <w:rPr>
          <w:rFonts w:ascii="Times New Roman" w:hAnsi="Times New Roman" w:cs="Times New Roman"/>
          <w:sz w:val="20"/>
          <w:szCs w:val="20"/>
        </w:rPr>
      </w:pPr>
      <w:r w:rsidRPr="000D6565">
        <w:rPr>
          <w:rFonts w:ascii="Times New Roman" w:hAnsi="Times New Roman" w:cs="Times New Roman"/>
          <w:sz w:val="20"/>
          <w:szCs w:val="20"/>
        </w:rPr>
        <w:t>к постановлению Администрации</w:t>
      </w:r>
    </w:p>
    <w:p w:rsidR="000D30C6" w:rsidRPr="000D6565" w:rsidRDefault="000D30C6" w:rsidP="000D30C6">
      <w:pPr>
        <w:tabs>
          <w:tab w:val="left" w:pos="12360"/>
        </w:tabs>
        <w:ind w:hanging="709"/>
        <w:jc w:val="right"/>
        <w:rPr>
          <w:rFonts w:ascii="Times New Roman" w:hAnsi="Times New Roman" w:cs="Times New Roman"/>
          <w:sz w:val="20"/>
          <w:szCs w:val="20"/>
        </w:rPr>
      </w:pPr>
      <w:proofErr w:type="spellStart"/>
      <w:r w:rsidRPr="000D6565">
        <w:rPr>
          <w:rFonts w:ascii="Times New Roman" w:hAnsi="Times New Roman" w:cs="Times New Roman"/>
          <w:sz w:val="20"/>
          <w:szCs w:val="20"/>
        </w:rPr>
        <w:t>Барсуковского</w:t>
      </w:r>
      <w:proofErr w:type="spellEnd"/>
      <w:r w:rsidRPr="000D6565">
        <w:rPr>
          <w:rFonts w:ascii="Times New Roman" w:hAnsi="Times New Roman" w:cs="Times New Roman"/>
          <w:sz w:val="20"/>
          <w:szCs w:val="20"/>
        </w:rPr>
        <w:t xml:space="preserve"> сельского поселения</w:t>
      </w:r>
    </w:p>
    <w:p w:rsidR="000D30C6" w:rsidRPr="000D6565" w:rsidRDefault="000D30C6" w:rsidP="000D30C6">
      <w:pPr>
        <w:tabs>
          <w:tab w:val="left" w:pos="12360"/>
        </w:tabs>
        <w:ind w:hanging="709"/>
        <w:jc w:val="right"/>
        <w:rPr>
          <w:rFonts w:ascii="Times New Roman" w:hAnsi="Times New Roman" w:cs="Times New Roman"/>
          <w:sz w:val="20"/>
          <w:szCs w:val="20"/>
        </w:rPr>
      </w:pPr>
      <w:proofErr w:type="spellStart"/>
      <w:r w:rsidRPr="000D6565">
        <w:rPr>
          <w:rFonts w:ascii="Times New Roman" w:hAnsi="Times New Roman" w:cs="Times New Roman"/>
          <w:sz w:val="20"/>
          <w:szCs w:val="20"/>
        </w:rPr>
        <w:t>Монастырщинского</w:t>
      </w:r>
      <w:proofErr w:type="spellEnd"/>
      <w:r w:rsidRPr="000D6565">
        <w:rPr>
          <w:rFonts w:ascii="Times New Roman" w:hAnsi="Times New Roman" w:cs="Times New Roman"/>
          <w:sz w:val="20"/>
          <w:szCs w:val="20"/>
        </w:rPr>
        <w:t xml:space="preserve"> района </w:t>
      </w:r>
    </w:p>
    <w:p w:rsidR="000D30C6" w:rsidRPr="000D6565" w:rsidRDefault="000D30C6" w:rsidP="000D30C6">
      <w:pPr>
        <w:tabs>
          <w:tab w:val="left" w:pos="12360"/>
        </w:tabs>
        <w:ind w:hanging="709"/>
        <w:jc w:val="right"/>
        <w:rPr>
          <w:rFonts w:ascii="Times New Roman" w:hAnsi="Times New Roman" w:cs="Times New Roman"/>
          <w:sz w:val="20"/>
          <w:szCs w:val="20"/>
        </w:rPr>
      </w:pPr>
      <w:r w:rsidRPr="000D6565">
        <w:rPr>
          <w:rFonts w:ascii="Times New Roman" w:hAnsi="Times New Roman" w:cs="Times New Roman"/>
          <w:sz w:val="20"/>
          <w:szCs w:val="20"/>
        </w:rPr>
        <w:t>Смоленской области</w:t>
      </w:r>
    </w:p>
    <w:p w:rsidR="000D30C6" w:rsidRPr="000D6565" w:rsidRDefault="000D30C6" w:rsidP="000D30C6">
      <w:pPr>
        <w:tabs>
          <w:tab w:val="left" w:pos="12360"/>
        </w:tabs>
        <w:ind w:hanging="709"/>
        <w:jc w:val="right"/>
        <w:rPr>
          <w:rFonts w:ascii="Times New Roman" w:hAnsi="Times New Roman" w:cs="Times New Roman"/>
          <w:sz w:val="20"/>
          <w:szCs w:val="20"/>
        </w:rPr>
      </w:pPr>
      <w:r w:rsidRPr="000D6565">
        <w:rPr>
          <w:rFonts w:ascii="Times New Roman" w:hAnsi="Times New Roman" w:cs="Times New Roman"/>
          <w:sz w:val="20"/>
          <w:szCs w:val="20"/>
        </w:rPr>
        <w:t>от 14. 03.2016 г. № 16</w:t>
      </w:r>
    </w:p>
    <w:p w:rsidR="000D30C6" w:rsidRPr="000D6565" w:rsidRDefault="000D30C6" w:rsidP="000D30C6">
      <w:pPr>
        <w:pStyle w:val="msonormalbullet2gif"/>
        <w:spacing w:after="0" w:afterAutospacing="0"/>
        <w:ind w:right="-1" w:firstLine="425"/>
        <w:contextualSpacing/>
        <w:jc w:val="right"/>
        <w:rPr>
          <w:rFonts w:ascii="Times New Roman" w:hAnsi="Times New Roman" w:cs="Times New Roman"/>
          <w:color w:val="auto"/>
          <w:sz w:val="20"/>
          <w:szCs w:val="20"/>
        </w:rPr>
      </w:pPr>
      <w:r w:rsidRPr="000D6565">
        <w:rPr>
          <w:rFonts w:ascii="Times New Roman" w:hAnsi="Times New Roman" w:cs="Times New Roman"/>
          <w:color w:val="auto"/>
          <w:sz w:val="20"/>
          <w:szCs w:val="20"/>
        </w:rPr>
        <w:t xml:space="preserve">(в редакции постановления от 19.11.2018г. №40)  </w:t>
      </w:r>
    </w:p>
    <w:p w:rsidR="000D30C6" w:rsidRPr="000D6565" w:rsidRDefault="000D30C6" w:rsidP="000D30C6">
      <w:pPr>
        <w:pStyle w:val="msonormalbullet2gif"/>
        <w:spacing w:after="0" w:afterAutospacing="0"/>
        <w:ind w:right="-1" w:firstLine="425"/>
        <w:contextualSpacing/>
        <w:jc w:val="center"/>
        <w:rPr>
          <w:rFonts w:ascii="Times New Roman" w:hAnsi="Times New Roman" w:cs="Times New Roman"/>
          <w:color w:val="auto"/>
          <w:sz w:val="20"/>
          <w:szCs w:val="20"/>
        </w:rPr>
      </w:pPr>
    </w:p>
    <w:p w:rsidR="000D30C6" w:rsidRPr="000D6565" w:rsidRDefault="000D30C6" w:rsidP="000D30C6">
      <w:pPr>
        <w:tabs>
          <w:tab w:val="left" w:pos="12360"/>
        </w:tabs>
        <w:ind w:hanging="709"/>
        <w:jc w:val="center"/>
        <w:rPr>
          <w:rFonts w:ascii="Times New Roman" w:hAnsi="Times New Roman" w:cs="Times New Roman"/>
          <w:b/>
          <w:sz w:val="20"/>
          <w:szCs w:val="20"/>
        </w:rPr>
      </w:pPr>
      <w:r w:rsidRPr="000D6565">
        <w:rPr>
          <w:rFonts w:ascii="Times New Roman" w:hAnsi="Times New Roman" w:cs="Times New Roman"/>
          <w:b/>
          <w:sz w:val="20"/>
          <w:szCs w:val="20"/>
        </w:rPr>
        <w:t>Перечень административных регламентов</w:t>
      </w:r>
    </w:p>
    <w:p w:rsidR="000D30C6" w:rsidRPr="000D6565" w:rsidRDefault="000D30C6" w:rsidP="000D30C6">
      <w:pPr>
        <w:keepNext/>
        <w:tabs>
          <w:tab w:val="left" w:pos="708"/>
          <w:tab w:val="left" w:pos="2500"/>
        </w:tabs>
        <w:jc w:val="center"/>
        <w:outlineLvl w:val="0"/>
        <w:rPr>
          <w:rFonts w:ascii="Times New Roman" w:hAnsi="Times New Roman" w:cs="Times New Roman"/>
          <w:b/>
          <w:bCs/>
          <w:kern w:val="32"/>
          <w:sz w:val="20"/>
          <w:szCs w:val="20"/>
        </w:rPr>
      </w:pPr>
      <w:r w:rsidRPr="000D6565">
        <w:rPr>
          <w:rFonts w:ascii="Times New Roman" w:hAnsi="Times New Roman" w:cs="Times New Roman"/>
          <w:b/>
          <w:bCs/>
          <w:kern w:val="32"/>
          <w:sz w:val="20"/>
          <w:szCs w:val="20"/>
        </w:rPr>
        <w:t xml:space="preserve">предоставления муниципальных услуг Администрацией </w:t>
      </w:r>
      <w:proofErr w:type="spellStart"/>
      <w:r w:rsidRPr="000D6565">
        <w:rPr>
          <w:rFonts w:ascii="Times New Roman" w:hAnsi="Times New Roman" w:cs="Times New Roman"/>
          <w:b/>
          <w:bCs/>
          <w:kern w:val="32"/>
          <w:sz w:val="20"/>
          <w:szCs w:val="20"/>
        </w:rPr>
        <w:t>Барсуковского</w:t>
      </w:r>
      <w:proofErr w:type="spellEnd"/>
      <w:r w:rsidRPr="000D6565">
        <w:rPr>
          <w:rFonts w:ascii="Times New Roman" w:hAnsi="Times New Roman" w:cs="Times New Roman"/>
          <w:b/>
          <w:bCs/>
          <w:kern w:val="32"/>
          <w:sz w:val="20"/>
          <w:szCs w:val="20"/>
        </w:rPr>
        <w:t xml:space="preserve"> сельского поселения </w:t>
      </w:r>
    </w:p>
    <w:p w:rsidR="000D30C6" w:rsidRPr="000D6565" w:rsidRDefault="000D30C6" w:rsidP="000D30C6">
      <w:pPr>
        <w:keepNext/>
        <w:tabs>
          <w:tab w:val="left" w:pos="708"/>
          <w:tab w:val="left" w:pos="2500"/>
        </w:tabs>
        <w:jc w:val="center"/>
        <w:outlineLvl w:val="0"/>
        <w:rPr>
          <w:rFonts w:ascii="Times New Roman" w:hAnsi="Times New Roman" w:cs="Times New Roman"/>
          <w:b/>
          <w:bCs/>
          <w:kern w:val="32"/>
          <w:sz w:val="20"/>
          <w:szCs w:val="20"/>
        </w:rPr>
      </w:pPr>
      <w:proofErr w:type="spellStart"/>
      <w:r w:rsidRPr="000D6565">
        <w:rPr>
          <w:rFonts w:ascii="Times New Roman" w:hAnsi="Times New Roman" w:cs="Times New Roman"/>
          <w:b/>
          <w:bCs/>
          <w:kern w:val="32"/>
          <w:sz w:val="20"/>
          <w:szCs w:val="20"/>
        </w:rPr>
        <w:t>Монастырщинского</w:t>
      </w:r>
      <w:proofErr w:type="spellEnd"/>
      <w:r w:rsidRPr="000D6565">
        <w:rPr>
          <w:rFonts w:ascii="Times New Roman" w:hAnsi="Times New Roman" w:cs="Times New Roman"/>
          <w:b/>
          <w:bCs/>
          <w:kern w:val="32"/>
          <w:sz w:val="20"/>
          <w:szCs w:val="20"/>
        </w:rPr>
        <w:t xml:space="preserve"> района Смоленской области</w:t>
      </w:r>
    </w:p>
    <w:p w:rsidR="000D30C6" w:rsidRPr="000D6565" w:rsidRDefault="000D30C6" w:rsidP="000D30C6">
      <w:pPr>
        <w:keepNext/>
        <w:tabs>
          <w:tab w:val="left" w:pos="708"/>
          <w:tab w:val="left" w:pos="2500"/>
        </w:tabs>
        <w:jc w:val="center"/>
        <w:outlineLvl w:val="0"/>
        <w:rPr>
          <w:rFonts w:ascii="Times New Roman" w:hAnsi="Times New Roman" w:cs="Times New Roman"/>
          <w:b/>
          <w:bCs/>
          <w:kern w:val="32"/>
          <w:sz w:val="20"/>
          <w:szCs w:val="20"/>
        </w:rPr>
      </w:pPr>
    </w:p>
    <w:p w:rsidR="000D30C6" w:rsidRPr="000D6565" w:rsidRDefault="000D30C6" w:rsidP="000D30C6">
      <w:pPr>
        <w:jc w:val="both"/>
        <w:rPr>
          <w:rFonts w:ascii="Times New Roman" w:hAnsi="Times New Roman" w:cs="Times New Roman"/>
          <w:sz w:val="20"/>
          <w:szCs w:val="20"/>
        </w:rPr>
      </w:pPr>
      <w:r w:rsidRPr="000D6565">
        <w:rPr>
          <w:rFonts w:ascii="Times New Roman" w:hAnsi="Times New Roman" w:cs="Times New Roman"/>
          <w:sz w:val="20"/>
          <w:szCs w:val="20"/>
        </w:rPr>
        <w:t>1. Прием (передача), изъятие имущества.</w:t>
      </w:r>
    </w:p>
    <w:p w:rsidR="000D30C6" w:rsidRPr="000D6565" w:rsidRDefault="000D30C6" w:rsidP="000D30C6">
      <w:pPr>
        <w:jc w:val="both"/>
        <w:rPr>
          <w:rFonts w:ascii="Times New Roman" w:hAnsi="Times New Roman" w:cs="Times New Roman"/>
          <w:sz w:val="20"/>
          <w:szCs w:val="20"/>
        </w:rPr>
      </w:pPr>
      <w:r w:rsidRPr="000D6565">
        <w:rPr>
          <w:rFonts w:ascii="Times New Roman" w:hAnsi="Times New Roman" w:cs="Times New Roman"/>
          <w:sz w:val="20"/>
          <w:szCs w:val="20"/>
        </w:rPr>
        <w:t>2.Владение, пользование и распоряжение имуществом, находящимся в муниципальной собственности.</w:t>
      </w:r>
    </w:p>
    <w:p w:rsidR="000D30C6" w:rsidRPr="000D6565" w:rsidRDefault="000D30C6" w:rsidP="000D30C6">
      <w:pPr>
        <w:jc w:val="both"/>
        <w:rPr>
          <w:rFonts w:ascii="Times New Roman" w:hAnsi="Times New Roman" w:cs="Times New Roman"/>
          <w:sz w:val="20"/>
          <w:szCs w:val="20"/>
        </w:rPr>
      </w:pPr>
      <w:r w:rsidRPr="000D6565">
        <w:rPr>
          <w:rFonts w:ascii="Times New Roman" w:hAnsi="Times New Roman" w:cs="Times New Roman"/>
          <w:sz w:val="20"/>
          <w:szCs w:val="20"/>
        </w:rPr>
        <w:t>3. Выдача разрешения на право организации розничного рынка, в том числе ярмарок.</w:t>
      </w:r>
    </w:p>
    <w:p w:rsidR="000D30C6" w:rsidRPr="000D6565" w:rsidRDefault="000D30C6" w:rsidP="000D30C6">
      <w:pPr>
        <w:jc w:val="both"/>
        <w:rPr>
          <w:rFonts w:ascii="Times New Roman" w:hAnsi="Times New Roman" w:cs="Times New Roman"/>
          <w:sz w:val="20"/>
          <w:szCs w:val="20"/>
        </w:rPr>
      </w:pPr>
      <w:r w:rsidRPr="000D6565">
        <w:rPr>
          <w:rFonts w:ascii="Times New Roman" w:hAnsi="Times New Roman" w:cs="Times New Roman"/>
          <w:sz w:val="20"/>
          <w:szCs w:val="20"/>
        </w:rPr>
        <w:t xml:space="preserve">4. Организация по требованию населения общественных экологических экспертиз. </w:t>
      </w:r>
    </w:p>
    <w:p w:rsidR="000D30C6" w:rsidRPr="000D6565" w:rsidRDefault="000D30C6" w:rsidP="000D30C6">
      <w:pPr>
        <w:jc w:val="both"/>
        <w:rPr>
          <w:rFonts w:ascii="Times New Roman" w:hAnsi="Times New Roman" w:cs="Times New Roman"/>
          <w:sz w:val="20"/>
          <w:szCs w:val="20"/>
        </w:rPr>
      </w:pPr>
      <w:r w:rsidRPr="000D6565">
        <w:rPr>
          <w:rFonts w:ascii="Times New Roman" w:hAnsi="Times New Roman" w:cs="Times New Roman"/>
          <w:sz w:val="20"/>
          <w:szCs w:val="20"/>
        </w:rPr>
        <w:t>5. Информирование населения об ограничениях использования водных объектов общего пользования.</w:t>
      </w:r>
    </w:p>
    <w:p w:rsidR="000D30C6" w:rsidRPr="000D6565" w:rsidRDefault="000D30C6" w:rsidP="000D30C6">
      <w:pPr>
        <w:jc w:val="both"/>
        <w:rPr>
          <w:rFonts w:ascii="Times New Roman" w:hAnsi="Times New Roman" w:cs="Times New Roman"/>
          <w:sz w:val="20"/>
          <w:szCs w:val="20"/>
        </w:rPr>
      </w:pPr>
      <w:r w:rsidRPr="000D6565">
        <w:rPr>
          <w:rFonts w:ascii="Times New Roman" w:hAnsi="Times New Roman" w:cs="Times New Roman"/>
          <w:sz w:val="20"/>
          <w:szCs w:val="20"/>
        </w:rPr>
        <w:t>6.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D30C6" w:rsidRPr="000D6565" w:rsidRDefault="000D30C6" w:rsidP="000D30C6">
      <w:pPr>
        <w:jc w:val="both"/>
        <w:rPr>
          <w:rFonts w:ascii="Times New Roman" w:hAnsi="Times New Roman" w:cs="Times New Roman"/>
          <w:sz w:val="20"/>
          <w:szCs w:val="20"/>
        </w:rPr>
      </w:pPr>
      <w:r w:rsidRPr="000D6565">
        <w:rPr>
          <w:rFonts w:ascii="Times New Roman" w:hAnsi="Times New Roman" w:cs="Times New Roman"/>
          <w:sz w:val="20"/>
          <w:szCs w:val="20"/>
        </w:rPr>
        <w:t>7. Присвоение адреса объекту недвижимости.</w:t>
      </w:r>
    </w:p>
    <w:p w:rsidR="000D30C6" w:rsidRPr="000D6565" w:rsidRDefault="000D30C6" w:rsidP="000D30C6">
      <w:pPr>
        <w:jc w:val="both"/>
        <w:rPr>
          <w:rFonts w:ascii="Times New Roman" w:hAnsi="Times New Roman" w:cs="Times New Roman"/>
          <w:sz w:val="20"/>
          <w:szCs w:val="20"/>
        </w:rPr>
      </w:pPr>
      <w:r w:rsidRPr="000D6565">
        <w:rPr>
          <w:rFonts w:ascii="Times New Roman" w:hAnsi="Times New Roman" w:cs="Times New Roman"/>
          <w:sz w:val="20"/>
          <w:szCs w:val="20"/>
        </w:rPr>
        <w:t xml:space="preserve">8. Прием заявлений и заключения договоров на передачу гражданам в собственность жилых помещений муниципального жилищного фонда.  </w:t>
      </w:r>
    </w:p>
    <w:p w:rsidR="000D30C6" w:rsidRPr="000D6565" w:rsidRDefault="000D30C6" w:rsidP="000D30C6">
      <w:pPr>
        <w:jc w:val="both"/>
        <w:rPr>
          <w:rFonts w:ascii="Times New Roman" w:hAnsi="Times New Roman" w:cs="Times New Roman"/>
          <w:sz w:val="20"/>
          <w:szCs w:val="20"/>
        </w:rPr>
      </w:pPr>
      <w:r w:rsidRPr="000D6565">
        <w:rPr>
          <w:rFonts w:ascii="Times New Roman" w:hAnsi="Times New Roman" w:cs="Times New Roman"/>
          <w:sz w:val="20"/>
          <w:szCs w:val="20"/>
        </w:rPr>
        <w:t xml:space="preserve">9.Выдача документов (выписки из </w:t>
      </w:r>
      <w:proofErr w:type="spellStart"/>
      <w:r w:rsidRPr="000D6565">
        <w:rPr>
          <w:rFonts w:ascii="Times New Roman" w:hAnsi="Times New Roman" w:cs="Times New Roman"/>
          <w:sz w:val="20"/>
          <w:szCs w:val="20"/>
        </w:rPr>
        <w:t>похозяйственной</w:t>
      </w:r>
      <w:proofErr w:type="spellEnd"/>
      <w:r w:rsidRPr="000D6565">
        <w:rPr>
          <w:rFonts w:ascii="Times New Roman" w:hAnsi="Times New Roman" w:cs="Times New Roman"/>
          <w:sz w:val="20"/>
          <w:szCs w:val="20"/>
        </w:rPr>
        <w:t xml:space="preserve"> книги, выписки из домовой книги, справок и иных документов).</w:t>
      </w:r>
    </w:p>
    <w:p w:rsidR="000D30C6" w:rsidRPr="000D6565" w:rsidRDefault="000D30C6" w:rsidP="000D30C6">
      <w:pPr>
        <w:jc w:val="both"/>
        <w:rPr>
          <w:rFonts w:ascii="Times New Roman" w:hAnsi="Times New Roman" w:cs="Times New Roman"/>
          <w:sz w:val="20"/>
          <w:szCs w:val="20"/>
        </w:rPr>
      </w:pPr>
      <w:r w:rsidRPr="000D6565">
        <w:rPr>
          <w:rFonts w:ascii="Times New Roman" w:hAnsi="Times New Roman" w:cs="Times New Roman"/>
          <w:sz w:val="20"/>
          <w:szCs w:val="20"/>
        </w:rPr>
        <w:t>10. Прием заявлений и документов, а также постановка на учет граждан в качестве нуждающихся в жилых помещениях.</w:t>
      </w:r>
    </w:p>
    <w:p w:rsidR="000D30C6" w:rsidRPr="000D6565" w:rsidRDefault="000D30C6" w:rsidP="000D30C6">
      <w:pPr>
        <w:jc w:val="both"/>
        <w:rPr>
          <w:rFonts w:ascii="Times New Roman" w:hAnsi="Times New Roman" w:cs="Times New Roman"/>
          <w:sz w:val="20"/>
          <w:szCs w:val="20"/>
        </w:rPr>
      </w:pPr>
      <w:r w:rsidRPr="000D6565">
        <w:rPr>
          <w:rFonts w:ascii="Times New Roman" w:hAnsi="Times New Roman" w:cs="Times New Roman"/>
          <w:sz w:val="20"/>
          <w:szCs w:val="20"/>
        </w:rPr>
        <w:t xml:space="preserve">11. Предоставление информации о состоянии автомобильных дорог на территории </w:t>
      </w:r>
      <w:proofErr w:type="spellStart"/>
      <w:r w:rsidRPr="000D6565">
        <w:rPr>
          <w:rFonts w:ascii="Times New Roman" w:hAnsi="Times New Roman" w:cs="Times New Roman"/>
          <w:sz w:val="20"/>
          <w:szCs w:val="20"/>
        </w:rPr>
        <w:t>Барсуковского</w:t>
      </w:r>
      <w:proofErr w:type="spellEnd"/>
      <w:r w:rsidRPr="000D6565">
        <w:rPr>
          <w:rFonts w:ascii="Times New Roman" w:hAnsi="Times New Roman" w:cs="Times New Roman"/>
          <w:sz w:val="20"/>
          <w:szCs w:val="20"/>
        </w:rPr>
        <w:t xml:space="preserve"> сельского поселения.  </w:t>
      </w:r>
    </w:p>
    <w:p w:rsidR="000D30C6" w:rsidRPr="000D6565" w:rsidRDefault="000D30C6" w:rsidP="000D30C6">
      <w:pPr>
        <w:jc w:val="both"/>
        <w:rPr>
          <w:rFonts w:ascii="Times New Roman" w:hAnsi="Times New Roman" w:cs="Times New Roman"/>
          <w:sz w:val="20"/>
          <w:szCs w:val="20"/>
        </w:rPr>
      </w:pPr>
      <w:r w:rsidRPr="000D6565">
        <w:rPr>
          <w:rFonts w:ascii="Times New Roman" w:hAnsi="Times New Roman" w:cs="Times New Roman"/>
          <w:sz w:val="20"/>
          <w:szCs w:val="20"/>
        </w:rPr>
        <w:t>12. Предоставление гражданам по договорам социального найма жилых помещений муниципального жилищного фонда.</w:t>
      </w:r>
    </w:p>
    <w:p w:rsidR="000D30C6" w:rsidRPr="000D6565" w:rsidRDefault="000D30C6" w:rsidP="000D30C6">
      <w:pPr>
        <w:jc w:val="both"/>
        <w:rPr>
          <w:rFonts w:ascii="Times New Roman" w:hAnsi="Times New Roman" w:cs="Times New Roman"/>
          <w:sz w:val="20"/>
          <w:szCs w:val="20"/>
        </w:rPr>
      </w:pPr>
      <w:r w:rsidRPr="000D6565">
        <w:rPr>
          <w:rFonts w:ascii="Times New Roman" w:hAnsi="Times New Roman" w:cs="Times New Roman"/>
          <w:sz w:val="20"/>
          <w:szCs w:val="20"/>
        </w:rPr>
        <w:t xml:space="preserve">13. Предоставление информации о порядке предоставления </w:t>
      </w:r>
      <w:proofErr w:type="spellStart"/>
      <w:r w:rsidRPr="000D6565">
        <w:rPr>
          <w:rFonts w:ascii="Times New Roman" w:hAnsi="Times New Roman" w:cs="Times New Roman"/>
          <w:sz w:val="20"/>
          <w:szCs w:val="20"/>
        </w:rPr>
        <w:t>жилищно</w:t>
      </w:r>
      <w:proofErr w:type="spellEnd"/>
      <w:r w:rsidRPr="000D6565">
        <w:rPr>
          <w:rFonts w:ascii="Times New Roman" w:hAnsi="Times New Roman" w:cs="Times New Roman"/>
          <w:sz w:val="20"/>
          <w:szCs w:val="20"/>
        </w:rPr>
        <w:t xml:space="preserve"> коммунальных услуг населению.</w:t>
      </w:r>
    </w:p>
    <w:p w:rsidR="000D30C6" w:rsidRPr="000D6565" w:rsidRDefault="000D30C6" w:rsidP="000D30C6">
      <w:pPr>
        <w:jc w:val="both"/>
        <w:rPr>
          <w:rFonts w:ascii="Times New Roman" w:hAnsi="Times New Roman" w:cs="Times New Roman"/>
          <w:sz w:val="20"/>
          <w:szCs w:val="20"/>
        </w:rPr>
      </w:pPr>
      <w:r w:rsidRPr="000D6565">
        <w:rPr>
          <w:rFonts w:ascii="Times New Roman" w:hAnsi="Times New Roman" w:cs="Times New Roman"/>
          <w:sz w:val="20"/>
          <w:szCs w:val="20"/>
        </w:rPr>
        <w:t xml:space="preserve">14. Признание граждан </w:t>
      </w:r>
      <w:proofErr w:type="gramStart"/>
      <w:r w:rsidRPr="000D6565">
        <w:rPr>
          <w:rFonts w:ascii="Times New Roman" w:hAnsi="Times New Roman" w:cs="Times New Roman"/>
          <w:sz w:val="20"/>
          <w:szCs w:val="20"/>
        </w:rPr>
        <w:t>малоимущими</w:t>
      </w:r>
      <w:proofErr w:type="gramEnd"/>
      <w:r w:rsidRPr="000D6565">
        <w:rPr>
          <w:rFonts w:ascii="Times New Roman" w:hAnsi="Times New Roman" w:cs="Times New Roman"/>
          <w:sz w:val="20"/>
          <w:szCs w:val="20"/>
        </w:rPr>
        <w:t>.</w:t>
      </w:r>
    </w:p>
    <w:p w:rsidR="000D30C6" w:rsidRPr="000D6565" w:rsidRDefault="000D30C6" w:rsidP="000D30C6">
      <w:pPr>
        <w:jc w:val="both"/>
        <w:rPr>
          <w:rFonts w:ascii="Times New Roman" w:hAnsi="Times New Roman" w:cs="Times New Roman"/>
          <w:sz w:val="20"/>
          <w:szCs w:val="20"/>
        </w:rPr>
      </w:pPr>
      <w:r w:rsidRPr="000D6565">
        <w:rPr>
          <w:rFonts w:ascii="Times New Roman" w:hAnsi="Times New Roman" w:cs="Times New Roman"/>
          <w:sz w:val="20"/>
          <w:szCs w:val="20"/>
        </w:rPr>
        <w:t>15. Назначение, выплата,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w:t>
      </w:r>
    </w:p>
    <w:p w:rsidR="000D30C6" w:rsidRPr="000D6565" w:rsidRDefault="000D30C6" w:rsidP="000D30C6">
      <w:pPr>
        <w:jc w:val="both"/>
        <w:rPr>
          <w:rFonts w:ascii="Times New Roman" w:hAnsi="Times New Roman" w:cs="Times New Roman"/>
          <w:sz w:val="20"/>
          <w:szCs w:val="20"/>
        </w:rPr>
      </w:pPr>
      <w:r w:rsidRPr="000D6565">
        <w:rPr>
          <w:rFonts w:ascii="Times New Roman" w:hAnsi="Times New Roman" w:cs="Times New Roman"/>
          <w:sz w:val="20"/>
          <w:szCs w:val="20"/>
        </w:rPr>
        <w:lastRenderedPageBreak/>
        <w:t xml:space="preserve">16. </w:t>
      </w:r>
      <w:r w:rsidRPr="000D6565">
        <w:rPr>
          <w:rFonts w:ascii="Times New Roman" w:hAnsi="Times New Roman" w:cs="Times New Roman"/>
          <w:bCs/>
          <w:sz w:val="20"/>
          <w:szCs w:val="20"/>
        </w:rPr>
        <w:t>Предоставление информации об очередности предоставления жилых помещений  муниципального жилого фонда на условиях социального найма.</w:t>
      </w:r>
      <w:r w:rsidRPr="000D6565">
        <w:rPr>
          <w:rFonts w:ascii="Times New Roman" w:hAnsi="Times New Roman" w:cs="Times New Roman"/>
          <w:sz w:val="20"/>
          <w:szCs w:val="20"/>
        </w:rPr>
        <w:t xml:space="preserve">                                                                   </w:t>
      </w:r>
    </w:p>
    <w:p w:rsidR="000D30C6" w:rsidRPr="000D6565" w:rsidRDefault="000D30C6" w:rsidP="000D30C6">
      <w:pPr>
        <w:ind w:firstLine="142"/>
        <w:jc w:val="both"/>
        <w:rPr>
          <w:rFonts w:ascii="Times New Roman" w:hAnsi="Times New Roman" w:cs="Times New Roman"/>
          <w:sz w:val="20"/>
          <w:szCs w:val="20"/>
        </w:rPr>
      </w:pPr>
      <w:r w:rsidRPr="000D6565">
        <w:rPr>
          <w:rFonts w:ascii="Times New Roman" w:hAnsi="Times New Roman" w:cs="Times New Roman"/>
          <w:sz w:val="20"/>
          <w:szCs w:val="20"/>
        </w:rPr>
        <w:t xml:space="preserve">17. 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w:t>
      </w:r>
      <w:proofErr w:type="spellStart"/>
      <w:r w:rsidRPr="000D6565">
        <w:rPr>
          <w:rFonts w:ascii="Times New Roman" w:hAnsi="Times New Roman" w:cs="Times New Roman"/>
          <w:sz w:val="20"/>
          <w:szCs w:val="20"/>
        </w:rPr>
        <w:t>Барсуковского</w:t>
      </w:r>
      <w:proofErr w:type="spellEnd"/>
      <w:r w:rsidRPr="000D6565">
        <w:rPr>
          <w:rFonts w:ascii="Times New Roman" w:hAnsi="Times New Roman" w:cs="Times New Roman"/>
          <w:sz w:val="20"/>
          <w:szCs w:val="20"/>
        </w:rPr>
        <w:t xml:space="preserve"> сельского поселения </w:t>
      </w:r>
      <w:proofErr w:type="spellStart"/>
      <w:r w:rsidRPr="000D6565">
        <w:rPr>
          <w:rFonts w:ascii="Times New Roman" w:hAnsi="Times New Roman" w:cs="Times New Roman"/>
          <w:sz w:val="20"/>
          <w:szCs w:val="20"/>
        </w:rPr>
        <w:t>Монастырщинского</w:t>
      </w:r>
      <w:proofErr w:type="spellEnd"/>
      <w:r w:rsidRPr="000D6565">
        <w:rPr>
          <w:rFonts w:ascii="Times New Roman" w:hAnsi="Times New Roman" w:cs="Times New Roman"/>
          <w:sz w:val="20"/>
          <w:szCs w:val="20"/>
        </w:rPr>
        <w:t xml:space="preserve"> района Смоленской области</w:t>
      </w:r>
    </w:p>
    <w:p w:rsidR="004630F4" w:rsidRDefault="004630F4" w:rsidP="004630F4">
      <w:pPr>
        <w:jc w:val="center"/>
        <w:rPr>
          <w:rFonts w:ascii="Times New Roman" w:hAnsi="Times New Roman" w:cs="Times New Roman"/>
          <w:b/>
          <w:bCs/>
          <w:sz w:val="20"/>
          <w:szCs w:val="20"/>
        </w:rPr>
      </w:pPr>
    </w:p>
    <w:p w:rsidR="004630F4" w:rsidRDefault="004630F4" w:rsidP="004630F4">
      <w:pPr>
        <w:jc w:val="center"/>
        <w:rPr>
          <w:rFonts w:ascii="Times New Roman" w:hAnsi="Times New Roman" w:cs="Times New Roman"/>
          <w:b/>
          <w:bCs/>
          <w:sz w:val="20"/>
          <w:szCs w:val="20"/>
        </w:rPr>
      </w:pPr>
    </w:p>
    <w:p w:rsidR="004630F4" w:rsidRPr="004630F4" w:rsidRDefault="004630F4" w:rsidP="004630F4">
      <w:pPr>
        <w:jc w:val="center"/>
        <w:rPr>
          <w:rFonts w:ascii="Times New Roman" w:hAnsi="Times New Roman" w:cs="Times New Roman"/>
          <w:b/>
          <w:bCs/>
          <w:sz w:val="20"/>
          <w:szCs w:val="20"/>
        </w:rPr>
      </w:pPr>
      <w:r w:rsidRPr="004630F4">
        <w:rPr>
          <w:rFonts w:ascii="Times New Roman" w:hAnsi="Times New Roman" w:cs="Times New Roman"/>
          <w:b/>
          <w:bCs/>
          <w:sz w:val="20"/>
          <w:szCs w:val="20"/>
        </w:rPr>
        <w:t>СОВЕТ ДЕПУТАТОВ</w:t>
      </w:r>
    </w:p>
    <w:p w:rsidR="004630F4" w:rsidRPr="004630F4" w:rsidRDefault="004630F4" w:rsidP="004630F4">
      <w:pPr>
        <w:jc w:val="center"/>
        <w:rPr>
          <w:rFonts w:ascii="Times New Roman" w:hAnsi="Times New Roman" w:cs="Times New Roman"/>
          <w:b/>
          <w:bCs/>
          <w:sz w:val="20"/>
          <w:szCs w:val="20"/>
        </w:rPr>
      </w:pPr>
      <w:r w:rsidRPr="004630F4">
        <w:rPr>
          <w:rFonts w:ascii="Times New Roman" w:hAnsi="Times New Roman" w:cs="Times New Roman"/>
          <w:b/>
          <w:bCs/>
          <w:sz w:val="20"/>
          <w:szCs w:val="20"/>
        </w:rPr>
        <w:t>БАРСУКОВСКОГО  СЕЛЬСКОГО ПОСЕЛЕНИЯ</w:t>
      </w:r>
    </w:p>
    <w:p w:rsidR="004630F4" w:rsidRPr="004630F4" w:rsidRDefault="004630F4" w:rsidP="004630F4">
      <w:pPr>
        <w:jc w:val="center"/>
        <w:rPr>
          <w:rFonts w:ascii="Times New Roman" w:hAnsi="Times New Roman" w:cs="Times New Roman"/>
          <w:b/>
          <w:sz w:val="20"/>
          <w:szCs w:val="20"/>
        </w:rPr>
      </w:pPr>
      <w:r w:rsidRPr="004630F4">
        <w:rPr>
          <w:rFonts w:ascii="Times New Roman" w:hAnsi="Times New Roman" w:cs="Times New Roman"/>
          <w:b/>
          <w:sz w:val="20"/>
          <w:szCs w:val="20"/>
        </w:rPr>
        <w:t>МОНАСТЫРЩИНСКОГО РАЙОНА СМОЛЕНСКОЙ ОБЛАСТИ</w:t>
      </w:r>
    </w:p>
    <w:p w:rsidR="004630F4" w:rsidRPr="004630F4" w:rsidRDefault="004630F4" w:rsidP="004630F4">
      <w:pPr>
        <w:jc w:val="center"/>
        <w:rPr>
          <w:rFonts w:ascii="Times New Roman" w:hAnsi="Times New Roman" w:cs="Times New Roman"/>
          <w:b/>
          <w:sz w:val="20"/>
          <w:szCs w:val="20"/>
        </w:rPr>
      </w:pPr>
    </w:p>
    <w:p w:rsidR="004630F4" w:rsidRPr="004630F4" w:rsidRDefault="004630F4" w:rsidP="004630F4">
      <w:pPr>
        <w:jc w:val="center"/>
        <w:rPr>
          <w:rFonts w:ascii="Times New Roman" w:hAnsi="Times New Roman" w:cs="Times New Roman"/>
          <w:b/>
          <w:sz w:val="20"/>
          <w:szCs w:val="20"/>
        </w:rPr>
      </w:pPr>
      <w:r w:rsidRPr="004630F4">
        <w:rPr>
          <w:rFonts w:ascii="Times New Roman" w:hAnsi="Times New Roman" w:cs="Times New Roman"/>
          <w:b/>
          <w:sz w:val="20"/>
          <w:szCs w:val="20"/>
        </w:rPr>
        <w:t>РЕШЕНИЕ</w:t>
      </w:r>
    </w:p>
    <w:p w:rsidR="004630F4" w:rsidRPr="004630F4" w:rsidRDefault="004630F4" w:rsidP="004630F4">
      <w:pPr>
        <w:jc w:val="center"/>
        <w:rPr>
          <w:rFonts w:ascii="Times New Roman" w:hAnsi="Times New Roman" w:cs="Times New Roman"/>
          <w:sz w:val="20"/>
          <w:szCs w:val="20"/>
        </w:rPr>
      </w:pPr>
    </w:p>
    <w:p w:rsidR="004630F4" w:rsidRPr="004630F4" w:rsidRDefault="004630F4" w:rsidP="004630F4">
      <w:pPr>
        <w:autoSpaceDE w:val="0"/>
        <w:autoSpaceDN w:val="0"/>
        <w:adjustRightInd w:val="0"/>
        <w:jc w:val="both"/>
        <w:rPr>
          <w:rFonts w:ascii="Times New Roman" w:hAnsi="Times New Roman" w:cs="Times New Roman"/>
          <w:bCs/>
          <w:color w:val="000000" w:themeColor="text1"/>
          <w:sz w:val="20"/>
          <w:szCs w:val="20"/>
        </w:rPr>
      </w:pPr>
      <w:r w:rsidRPr="004630F4">
        <w:rPr>
          <w:rFonts w:ascii="Times New Roman" w:hAnsi="Times New Roman" w:cs="Times New Roman"/>
          <w:bCs/>
          <w:color w:val="000000" w:themeColor="text1"/>
          <w:sz w:val="20"/>
          <w:szCs w:val="20"/>
        </w:rPr>
        <w:t>от  26 ноября 2018г.              № 27</w:t>
      </w:r>
    </w:p>
    <w:p w:rsidR="004630F4" w:rsidRPr="004630F4" w:rsidRDefault="004630F4" w:rsidP="004630F4">
      <w:pPr>
        <w:autoSpaceDE w:val="0"/>
        <w:autoSpaceDN w:val="0"/>
        <w:adjustRightInd w:val="0"/>
        <w:ind w:firstLine="709"/>
        <w:jc w:val="center"/>
        <w:rPr>
          <w:rFonts w:ascii="Times New Roman" w:hAnsi="Times New Roman" w:cs="Times New Roman"/>
          <w:bCs/>
          <w:color w:val="000000" w:themeColor="text1"/>
          <w:sz w:val="20"/>
          <w:szCs w:val="20"/>
        </w:rPr>
      </w:pPr>
    </w:p>
    <w:p w:rsidR="004630F4" w:rsidRPr="004630F4" w:rsidRDefault="004630F4" w:rsidP="004630F4">
      <w:pPr>
        <w:autoSpaceDE w:val="0"/>
        <w:autoSpaceDN w:val="0"/>
        <w:adjustRightInd w:val="0"/>
        <w:ind w:right="5671"/>
        <w:jc w:val="both"/>
        <w:rPr>
          <w:rFonts w:ascii="Times New Roman" w:hAnsi="Times New Roman" w:cs="Times New Roman"/>
          <w:bCs/>
          <w:color w:val="000000" w:themeColor="text1"/>
          <w:sz w:val="20"/>
          <w:szCs w:val="20"/>
        </w:rPr>
      </w:pPr>
      <w:r w:rsidRPr="004630F4">
        <w:rPr>
          <w:rFonts w:ascii="Times New Roman" w:hAnsi="Times New Roman" w:cs="Times New Roman"/>
          <w:bCs/>
          <w:color w:val="000000" w:themeColor="text1"/>
          <w:sz w:val="20"/>
          <w:szCs w:val="20"/>
        </w:rPr>
        <w:t xml:space="preserve">Об утверждении Правил благоустройства территории  </w:t>
      </w:r>
      <w:proofErr w:type="spellStart"/>
      <w:r w:rsidRPr="004630F4">
        <w:rPr>
          <w:rFonts w:ascii="Times New Roman" w:hAnsi="Times New Roman" w:cs="Times New Roman"/>
          <w:bCs/>
          <w:color w:val="000000" w:themeColor="text1"/>
          <w:sz w:val="20"/>
          <w:szCs w:val="20"/>
        </w:rPr>
        <w:t>Барсуковского</w:t>
      </w:r>
      <w:proofErr w:type="spellEnd"/>
      <w:r w:rsidRPr="004630F4">
        <w:rPr>
          <w:rFonts w:ascii="Times New Roman" w:hAnsi="Times New Roman" w:cs="Times New Roman"/>
          <w:bCs/>
          <w:color w:val="000000" w:themeColor="text1"/>
          <w:sz w:val="20"/>
          <w:szCs w:val="20"/>
        </w:rPr>
        <w:t xml:space="preserve"> сельского поселения  </w:t>
      </w:r>
      <w:proofErr w:type="spellStart"/>
      <w:r w:rsidRPr="004630F4">
        <w:rPr>
          <w:rFonts w:ascii="Times New Roman" w:hAnsi="Times New Roman" w:cs="Times New Roman"/>
          <w:bCs/>
          <w:color w:val="000000" w:themeColor="text1"/>
          <w:sz w:val="20"/>
          <w:szCs w:val="20"/>
        </w:rPr>
        <w:t>Монастырщинского</w:t>
      </w:r>
      <w:proofErr w:type="spellEnd"/>
      <w:r w:rsidRPr="004630F4">
        <w:rPr>
          <w:rFonts w:ascii="Times New Roman" w:hAnsi="Times New Roman" w:cs="Times New Roman"/>
          <w:bCs/>
          <w:color w:val="000000" w:themeColor="text1"/>
          <w:sz w:val="20"/>
          <w:szCs w:val="20"/>
        </w:rPr>
        <w:t xml:space="preserve"> района Смоленской области</w:t>
      </w:r>
    </w:p>
    <w:p w:rsidR="004630F4" w:rsidRPr="004630F4" w:rsidRDefault="004630F4" w:rsidP="004630F4">
      <w:pPr>
        <w:pStyle w:val="ConsPlusNormal"/>
        <w:ind w:firstLine="709"/>
        <w:jc w:val="both"/>
        <w:rPr>
          <w:rFonts w:ascii="Times New Roman" w:eastAsiaTheme="minorEastAsia" w:hAnsi="Times New Roman" w:cs="Times New Roman"/>
          <w:bCs/>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В соответствии с Федеральным </w:t>
      </w:r>
      <w:hyperlink r:id="rId15" w:history="1">
        <w:r w:rsidRPr="004630F4">
          <w:rPr>
            <w:rFonts w:ascii="Times New Roman" w:hAnsi="Times New Roman" w:cs="Times New Roman"/>
            <w:color w:val="000000" w:themeColor="text1"/>
          </w:rPr>
          <w:t>законом</w:t>
        </w:r>
      </w:hyperlink>
      <w:r w:rsidRPr="004630F4">
        <w:rPr>
          <w:rFonts w:ascii="Times New Roman" w:hAnsi="Times New Roman" w:cs="Times New Roman"/>
          <w:color w:val="000000" w:themeColor="text1"/>
        </w:rPr>
        <w:t xml:space="preserve"> от 6 октября 2003 года № 131-ФЗ «Об общих принципах организации местного самоуправления в Российской Федерации», </w:t>
      </w:r>
      <w:hyperlink r:id="rId16" w:history="1">
        <w:r w:rsidRPr="004630F4">
          <w:rPr>
            <w:rFonts w:ascii="Times New Roman" w:hAnsi="Times New Roman" w:cs="Times New Roman"/>
            <w:color w:val="000000" w:themeColor="text1"/>
          </w:rPr>
          <w:t>приказом</w:t>
        </w:r>
      </w:hyperlink>
      <w:r w:rsidRPr="004630F4">
        <w:rPr>
          <w:rFonts w:ascii="Times New Roman" w:hAnsi="Times New Roman" w:cs="Times New Roman"/>
          <w:color w:val="000000" w:themeColor="text1"/>
        </w:rPr>
        <w:t xml:space="preserve"> Министерства строительства и жилищно-коммунального хозяйства Российской Федерации от 13.04.2017 № 711/</w:t>
      </w:r>
      <w:proofErr w:type="spellStart"/>
      <w:proofErr w:type="gramStart"/>
      <w:r w:rsidRPr="004630F4">
        <w:rPr>
          <w:rFonts w:ascii="Times New Roman" w:hAnsi="Times New Roman" w:cs="Times New Roman"/>
          <w:color w:val="000000" w:themeColor="text1"/>
        </w:rPr>
        <w:t>пр</w:t>
      </w:r>
      <w:proofErr w:type="spellEnd"/>
      <w:proofErr w:type="gramEnd"/>
      <w:r w:rsidRPr="004630F4">
        <w:rPr>
          <w:rFonts w:ascii="Times New Roman" w:hAnsi="Times New Roman" w:cs="Times New Roman"/>
          <w:color w:val="000000" w:themeColor="text1"/>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w:t>
      </w:r>
      <w:r w:rsidRPr="004630F4">
        <w:rPr>
          <w:rFonts w:ascii="Times New Roman" w:hAnsi="Times New Roman" w:cs="Times New Roman"/>
        </w:rPr>
        <w:t xml:space="preserve">Уставом </w:t>
      </w:r>
      <w:proofErr w:type="spellStart"/>
      <w:r w:rsidRPr="004630F4">
        <w:rPr>
          <w:rFonts w:ascii="Times New Roman" w:hAnsi="Times New Roman" w:cs="Times New Roman"/>
        </w:rPr>
        <w:t>Барсуковского</w:t>
      </w:r>
      <w:proofErr w:type="spellEnd"/>
      <w:r w:rsidRPr="004630F4">
        <w:rPr>
          <w:rFonts w:ascii="Times New Roman" w:hAnsi="Times New Roman" w:cs="Times New Roman"/>
        </w:rPr>
        <w:t xml:space="preserve"> сельского поселения </w:t>
      </w:r>
      <w:proofErr w:type="spellStart"/>
      <w:r w:rsidRPr="004630F4">
        <w:rPr>
          <w:rFonts w:ascii="Times New Roman" w:hAnsi="Times New Roman" w:cs="Times New Roman"/>
        </w:rPr>
        <w:t>Монастырщинского</w:t>
      </w:r>
      <w:proofErr w:type="spellEnd"/>
      <w:r w:rsidRPr="004630F4">
        <w:rPr>
          <w:rFonts w:ascii="Times New Roman" w:hAnsi="Times New Roman" w:cs="Times New Roman"/>
        </w:rPr>
        <w:t xml:space="preserve"> района Смоленской области, Совет депутатов </w:t>
      </w:r>
      <w:proofErr w:type="spellStart"/>
      <w:r w:rsidRPr="004630F4">
        <w:rPr>
          <w:rFonts w:ascii="Times New Roman" w:hAnsi="Times New Roman" w:cs="Times New Roman"/>
        </w:rPr>
        <w:t>Барсуковского</w:t>
      </w:r>
      <w:proofErr w:type="spellEnd"/>
      <w:r w:rsidRPr="004630F4">
        <w:rPr>
          <w:rFonts w:ascii="Times New Roman" w:hAnsi="Times New Roman" w:cs="Times New Roman"/>
        </w:rPr>
        <w:t xml:space="preserve"> сельского поселения </w:t>
      </w:r>
      <w:proofErr w:type="spellStart"/>
      <w:r w:rsidRPr="004630F4">
        <w:rPr>
          <w:rFonts w:ascii="Times New Roman" w:hAnsi="Times New Roman" w:cs="Times New Roman"/>
        </w:rPr>
        <w:t>Монастырщинского</w:t>
      </w:r>
      <w:proofErr w:type="spellEnd"/>
      <w:r w:rsidRPr="004630F4">
        <w:rPr>
          <w:rFonts w:ascii="Times New Roman" w:hAnsi="Times New Roman" w:cs="Times New Roman"/>
        </w:rPr>
        <w:t xml:space="preserve"> района Смоленской области </w:t>
      </w:r>
    </w:p>
    <w:p w:rsidR="004630F4" w:rsidRPr="004630F4" w:rsidRDefault="004630F4" w:rsidP="004630F4">
      <w:pPr>
        <w:pStyle w:val="ConsPlusNormal"/>
        <w:jc w:val="both"/>
        <w:rPr>
          <w:rFonts w:ascii="Times New Roman" w:hAnsi="Times New Roman" w:cs="Times New Roman"/>
          <w:color w:val="000000" w:themeColor="text1"/>
        </w:rPr>
      </w:pPr>
      <w:r w:rsidRPr="004630F4">
        <w:rPr>
          <w:rFonts w:ascii="Times New Roman" w:hAnsi="Times New Roman" w:cs="Times New Roman"/>
          <w:b/>
          <w:color w:val="000000" w:themeColor="text1"/>
        </w:rPr>
        <w:t>РЕШИЛ</w:t>
      </w:r>
      <w:r w:rsidRPr="004630F4">
        <w:rPr>
          <w:rFonts w:ascii="Times New Roman" w:hAnsi="Times New Roman" w:cs="Times New Roman"/>
          <w:color w:val="000000" w:themeColor="text1"/>
        </w:rPr>
        <w:t>:</w:t>
      </w:r>
    </w:p>
    <w:p w:rsidR="004630F4" w:rsidRPr="004630F4" w:rsidRDefault="004630F4" w:rsidP="004630F4">
      <w:pPr>
        <w:pStyle w:val="ConsPlusNormal"/>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         1. Утвердить </w:t>
      </w:r>
      <w:hyperlink w:anchor="P37" w:history="1">
        <w:r w:rsidRPr="004630F4">
          <w:rPr>
            <w:rFonts w:ascii="Times New Roman" w:hAnsi="Times New Roman" w:cs="Times New Roman"/>
            <w:color w:val="000000" w:themeColor="text1"/>
          </w:rPr>
          <w:t>Правила</w:t>
        </w:r>
      </w:hyperlink>
      <w:r w:rsidRPr="004630F4">
        <w:rPr>
          <w:rFonts w:ascii="Times New Roman" w:hAnsi="Times New Roman" w:cs="Times New Roman"/>
          <w:color w:val="000000" w:themeColor="text1"/>
        </w:rPr>
        <w:t xml:space="preserve"> благоустройства территории </w:t>
      </w:r>
      <w:proofErr w:type="spellStart"/>
      <w:r w:rsidRPr="004630F4">
        <w:rPr>
          <w:rFonts w:ascii="Times New Roman" w:hAnsi="Times New Roman" w:cs="Times New Roman"/>
          <w:color w:val="000000" w:themeColor="text1"/>
        </w:rPr>
        <w:t>Барсуковского</w:t>
      </w:r>
      <w:proofErr w:type="spellEnd"/>
      <w:r w:rsidRPr="004630F4">
        <w:rPr>
          <w:rFonts w:ascii="Times New Roman" w:hAnsi="Times New Roman" w:cs="Times New Roman"/>
          <w:color w:val="000000" w:themeColor="text1"/>
        </w:rPr>
        <w:t xml:space="preserve"> сельского поселения </w:t>
      </w:r>
      <w:proofErr w:type="spellStart"/>
      <w:r w:rsidRPr="004630F4">
        <w:rPr>
          <w:rFonts w:ascii="Times New Roman" w:hAnsi="Times New Roman" w:cs="Times New Roman"/>
          <w:color w:val="000000" w:themeColor="text1"/>
        </w:rPr>
        <w:t>Монастырщинского</w:t>
      </w:r>
      <w:proofErr w:type="spellEnd"/>
      <w:r w:rsidRPr="004630F4">
        <w:rPr>
          <w:rFonts w:ascii="Times New Roman" w:hAnsi="Times New Roman" w:cs="Times New Roman"/>
          <w:color w:val="000000" w:themeColor="text1"/>
        </w:rPr>
        <w:t xml:space="preserve"> района Смоленской области согласно приложению.</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bCs/>
          <w:color w:val="000000" w:themeColor="text1"/>
        </w:rPr>
        <w:t>2.</w:t>
      </w:r>
      <w:r w:rsidRPr="004630F4">
        <w:rPr>
          <w:rFonts w:ascii="Times New Roman" w:hAnsi="Times New Roman" w:cs="Times New Roman"/>
          <w:color w:val="000000" w:themeColor="text1"/>
        </w:rPr>
        <w:t xml:space="preserve"> Опубликовать настоящее решение в </w:t>
      </w:r>
      <w:r w:rsidRPr="004630F4">
        <w:rPr>
          <w:rFonts w:ascii="Times New Roman" w:hAnsi="Times New Roman" w:cs="Times New Roman"/>
        </w:rPr>
        <w:t xml:space="preserve">печатном средстве массовой информации «Наш  вестник»  </w:t>
      </w:r>
      <w:proofErr w:type="spellStart"/>
      <w:r w:rsidRPr="004630F4">
        <w:rPr>
          <w:rFonts w:ascii="Times New Roman" w:hAnsi="Times New Roman" w:cs="Times New Roman"/>
        </w:rPr>
        <w:t>Барсуковского</w:t>
      </w:r>
      <w:proofErr w:type="spellEnd"/>
      <w:r w:rsidRPr="004630F4">
        <w:rPr>
          <w:rFonts w:ascii="Times New Roman" w:hAnsi="Times New Roman" w:cs="Times New Roman"/>
        </w:rPr>
        <w:t xml:space="preserve"> сельского </w:t>
      </w:r>
      <w:proofErr w:type="spellStart"/>
      <w:r w:rsidRPr="004630F4">
        <w:rPr>
          <w:rFonts w:ascii="Times New Roman" w:hAnsi="Times New Roman" w:cs="Times New Roman"/>
        </w:rPr>
        <w:t>поселения</w:t>
      </w:r>
      <w:r w:rsidRPr="004630F4">
        <w:rPr>
          <w:rFonts w:ascii="Times New Roman" w:hAnsi="Times New Roman" w:cs="Times New Roman"/>
          <w:color w:val="000000" w:themeColor="text1"/>
        </w:rPr>
        <w:t>и</w:t>
      </w:r>
      <w:proofErr w:type="spellEnd"/>
      <w:r w:rsidRPr="004630F4">
        <w:rPr>
          <w:rFonts w:ascii="Times New Roman" w:hAnsi="Times New Roman" w:cs="Times New Roman"/>
          <w:color w:val="000000" w:themeColor="text1"/>
        </w:rPr>
        <w:t xml:space="preserve"> разместить на официальном сайте Администрации </w:t>
      </w:r>
      <w:r w:rsidRPr="004630F4">
        <w:rPr>
          <w:rFonts w:ascii="Times New Roman" w:hAnsi="Times New Roman" w:cs="Times New Roman"/>
        </w:rPr>
        <w:t xml:space="preserve"> </w:t>
      </w:r>
      <w:proofErr w:type="spellStart"/>
      <w:r w:rsidRPr="004630F4">
        <w:rPr>
          <w:rFonts w:ascii="Times New Roman" w:hAnsi="Times New Roman" w:cs="Times New Roman"/>
        </w:rPr>
        <w:t>Барсуковского</w:t>
      </w:r>
      <w:proofErr w:type="spellEnd"/>
      <w:r w:rsidRPr="004630F4">
        <w:rPr>
          <w:rFonts w:ascii="Times New Roman" w:hAnsi="Times New Roman" w:cs="Times New Roman"/>
        </w:rPr>
        <w:t xml:space="preserve"> сельского поселения </w:t>
      </w:r>
      <w:proofErr w:type="spellStart"/>
      <w:r w:rsidRPr="004630F4">
        <w:rPr>
          <w:rFonts w:ascii="Times New Roman" w:hAnsi="Times New Roman" w:cs="Times New Roman"/>
        </w:rPr>
        <w:t>Монастырщинского</w:t>
      </w:r>
      <w:proofErr w:type="spellEnd"/>
      <w:r w:rsidRPr="004630F4">
        <w:rPr>
          <w:rFonts w:ascii="Times New Roman" w:hAnsi="Times New Roman" w:cs="Times New Roman"/>
        </w:rPr>
        <w:t xml:space="preserve"> района Смоленской области </w:t>
      </w:r>
      <w:r w:rsidRPr="004630F4">
        <w:rPr>
          <w:rFonts w:ascii="Times New Roman" w:hAnsi="Times New Roman" w:cs="Times New Roman"/>
          <w:color w:val="000000" w:themeColor="text1"/>
        </w:rPr>
        <w:t xml:space="preserve">в информационно-телекоммуникационной сети «Интернет».       </w:t>
      </w:r>
    </w:p>
    <w:p w:rsidR="004630F4" w:rsidRPr="004630F4" w:rsidRDefault="004630F4" w:rsidP="004630F4">
      <w:pPr>
        <w:pStyle w:val="af8"/>
        <w:rPr>
          <w:rFonts w:ascii="Times New Roman" w:hAnsi="Times New Roman" w:cs="Times New Roman"/>
          <w:color w:val="000000" w:themeColor="text1"/>
          <w:sz w:val="20"/>
          <w:szCs w:val="20"/>
        </w:rPr>
      </w:pPr>
      <w:r w:rsidRPr="004630F4">
        <w:rPr>
          <w:rFonts w:ascii="Times New Roman" w:hAnsi="Times New Roman" w:cs="Times New Roman"/>
          <w:color w:val="000000" w:themeColor="text1"/>
          <w:sz w:val="20"/>
          <w:szCs w:val="20"/>
        </w:rPr>
        <w:t>3. Настоящее решение вступает в силу после его официального опубликования.</w:t>
      </w:r>
    </w:p>
    <w:p w:rsidR="004630F4" w:rsidRPr="004630F4" w:rsidRDefault="004630F4" w:rsidP="004630F4">
      <w:pPr>
        <w:pStyle w:val="af8"/>
        <w:rPr>
          <w:rFonts w:ascii="Times New Roman" w:hAnsi="Times New Roman" w:cs="Times New Roman"/>
          <w:color w:val="000000" w:themeColor="text1"/>
          <w:sz w:val="20"/>
          <w:szCs w:val="20"/>
        </w:rPr>
      </w:pPr>
    </w:p>
    <w:p w:rsidR="004630F4" w:rsidRPr="004630F4" w:rsidRDefault="004630F4" w:rsidP="004630F4">
      <w:pPr>
        <w:jc w:val="both"/>
        <w:rPr>
          <w:rFonts w:ascii="Times New Roman" w:eastAsia="Times New Roman" w:hAnsi="Times New Roman" w:cs="Times New Roman"/>
          <w:color w:val="000000" w:themeColor="text1"/>
          <w:sz w:val="20"/>
          <w:szCs w:val="20"/>
        </w:rPr>
      </w:pPr>
    </w:p>
    <w:p w:rsidR="004630F4" w:rsidRPr="004630F4" w:rsidRDefault="004630F4" w:rsidP="004630F4">
      <w:pPr>
        <w:jc w:val="both"/>
        <w:rPr>
          <w:rFonts w:ascii="Times New Roman" w:eastAsia="Times New Roman" w:hAnsi="Times New Roman" w:cs="Times New Roman"/>
          <w:color w:val="000000" w:themeColor="text1"/>
          <w:sz w:val="20"/>
          <w:szCs w:val="20"/>
        </w:rPr>
      </w:pPr>
      <w:r w:rsidRPr="004630F4">
        <w:rPr>
          <w:rFonts w:ascii="Times New Roman" w:eastAsia="Times New Roman" w:hAnsi="Times New Roman" w:cs="Times New Roman"/>
          <w:color w:val="000000" w:themeColor="text1"/>
          <w:sz w:val="20"/>
          <w:szCs w:val="20"/>
        </w:rPr>
        <w:t>Глава муниципального образования</w:t>
      </w:r>
    </w:p>
    <w:p w:rsidR="004630F4" w:rsidRPr="004630F4" w:rsidRDefault="004630F4" w:rsidP="004630F4">
      <w:pPr>
        <w:jc w:val="both"/>
        <w:rPr>
          <w:rFonts w:ascii="Times New Roman" w:eastAsia="Times New Roman" w:hAnsi="Times New Roman" w:cs="Times New Roman"/>
          <w:color w:val="000000" w:themeColor="text1"/>
          <w:sz w:val="20"/>
          <w:szCs w:val="20"/>
        </w:rPr>
      </w:pPr>
      <w:proofErr w:type="spellStart"/>
      <w:r w:rsidRPr="004630F4">
        <w:rPr>
          <w:rFonts w:ascii="Times New Roman" w:eastAsia="Times New Roman" w:hAnsi="Times New Roman" w:cs="Times New Roman"/>
          <w:color w:val="000000" w:themeColor="text1"/>
          <w:sz w:val="20"/>
          <w:szCs w:val="20"/>
        </w:rPr>
        <w:t>Барсуковского</w:t>
      </w:r>
      <w:proofErr w:type="spellEnd"/>
      <w:r w:rsidRPr="004630F4">
        <w:rPr>
          <w:rFonts w:ascii="Times New Roman" w:eastAsia="Times New Roman" w:hAnsi="Times New Roman" w:cs="Times New Roman"/>
          <w:color w:val="000000" w:themeColor="text1"/>
          <w:sz w:val="20"/>
          <w:szCs w:val="20"/>
        </w:rPr>
        <w:t xml:space="preserve"> сельского поселения</w:t>
      </w:r>
    </w:p>
    <w:p w:rsidR="004630F4" w:rsidRPr="004630F4" w:rsidRDefault="004630F4" w:rsidP="004630F4">
      <w:pPr>
        <w:jc w:val="both"/>
        <w:rPr>
          <w:rFonts w:ascii="Times New Roman" w:eastAsia="Times New Roman" w:hAnsi="Times New Roman" w:cs="Times New Roman"/>
          <w:color w:val="000000" w:themeColor="text1"/>
          <w:sz w:val="20"/>
          <w:szCs w:val="20"/>
        </w:rPr>
      </w:pPr>
      <w:proofErr w:type="spellStart"/>
      <w:r w:rsidRPr="004630F4">
        <w:rPr>
          <w:rFonts w:ascii="Times New Roman" w:eastAsia="Times New Roman" w:hAnsi="Times New Roman" w:cs="Times New Roman"/>
          <w:color w:val="000000" w:themeColor="text1"/>
          <w:sz w:val="20"/>
          <w:szCs w:val="20"/>
        </w:rPr>
        <w:t>Монастырщинского</w:t>
      </w:r>
      <w:proofErr w:type="spellEnd"/>
      <w:r w:rsidRPr="004630F4">
        <w:rPr>
          <w:rFonts w:ascii="Times New Roman" w:eastAsia="Times New Roman" w:hAnsi="Times New Roman" w:cs="Times New Roman"/>
          <w:color w:val="000000" w:themeColor="text1"/>
          <w:sz w:val="20"/>
          <w:szCs w:val="20"/>
        </w:rPr>
        <w:t xml:space="preserve"> района</w:t>
      </w:r>
    </w:p>
    <w:p w:rsidR="004630F4" w:rsidRPr="004630F4" w:rsidRDefault="004630F4" w:rsidP="004630F4">
      <w:pPr>
        <w:jc w:val="both"/>
        <w:rPr>
          <w:rFonts w:ascii="Times New Roman" w:eastAsia="Times New Roman" w:hAnsi="Times New Roman" w:cs="Times New Roman"/>
          <w:b/>
          <w:color w:val="000000" w:themeColor="text1"/>
          <w:sz w:val="20"/>
          <w:szCs w:val="20"/>
        </w:rPr>
      </w:pPr>
      <w:r w:rsidRPr="004630F4">
        <w:rPr>
          <w:rFonts w:ascii="Times New Roman" w:eastAsia="Times New Roman" w:hAnsi="Times New Roman" w:cs="Times New Roman"/>
          <w:color w:val="000000" w:themeColor="text1"/>
          <w:sz w:val="20"/>
          <w:szCs w:val="20"/>
        </w:rPr>
        <w:t xml:space="preserve">Смоленской области                                                                    </w:t>
      </w:r>
      <w:r w:rsidRPr="004630F4">
        <w:rPr>
          <w:rFonts w:ascii="Times New Roman" w:eastAsia="Times New Roman" w:hAnsi="Times New Roman" w:cs="Times New Roman"/>
          <w:b/>
          <w:color w:val="000000" w:themeColor="text1"/>
          <w:sz w:val="20"/>
          <w:szCs w:val="20"/>
        </w:rPr>
        <w:t>Т.В. Попкова</w:t>
      </w:r>
    </w:p>
    <w:p w:rsidR="004630F4" w:rsidRPr="004630F4" w:rsidRDefault="004630F4" w:rsidP="004630F4">
      <w:pPr>
        <w:jc w:val="right"/>
        <w:rPr>
          <w:rFonts w:ascii="Times New Roman" w:eastAsia="Times New Roman" w:hAnsi="Times New Roman" w:cs="Times New Roman"/>
          <w:b/>
          <w:color w:val="000000" w:themeColor="text1"/>
          <w:sz w:val="20"/>
          <w:szCs w:val="20"/>
        </w:rPr>
      </w:pPr>
      <w:r w:rsidRPr="004630F4">
        <w:rPr>
          <w:rFonts w:ascii="Times New Roman" w:hAnsi="Times New Roman" w:cs="Times New Roman"/>
          <w:color w:val="000000" w:themeColor="text1"/>
          <w:sz w:val="20"/>
          <w:szCs w:val="20"/>
        </w:rPr>
        <w:t xml:space="preserve">                                                                                   Приложение</w:t>
      </w:r>
    </w:p>
    <w:p w:rsidR="004630F4" w:rsidRPr="004630F4" w:rsidRDefault="004630F4" w:rsidP="004630F4">
      <w:pPr>
        <w:autoSpaceDE w:val="0"/>
        <w:autoSpaceDN w:val="0"/>
        <w:adjustRightInd w:val="0"/>
        <w:ind w:firstLine="709"/>
        <w:jc w:val="right"/>
        <w:rPr>
          <w:rFonts w:ascii="Times New Roman" w:hAnsi="Times New Roman" w:cs="Times New Roman"/>
          <w:color w:val="000000" w:themeColor="text1"/>
          <w:sz w:val="20"/>
          <w:szCs w:val="20"/>
        </w:rPr>
      </w:pPr>
      <w:r w:rsidRPr="004630F4">
        <w:rPr>
          <w:rFonts w:ascii="Times New Roman" w:hAnsi="Times New Roman" w:cs="Times New Roman"/>
          <w:color w:val="000000" w:themeColor="text1"/>
          <w:sz w:val="20"/>
          <w:szCs w:val="20"/>
        </w:rPr>
        <w:t>к решению Совета депутатов</w:t>
      </w:r>
    </w:p>
    <w:p w:rsidR="004630F4" w:rsidRPr="004630F4" w:rsidRDefault="004630F4" w:rsidP="004630F4">
      <w:pPr>
        <w:autoSpaceDE w:val="0"/>
        <w:autoSpaceDN w:val="0"/>
        <w:adjustRightInd w:val="0"/>
        <w:ind w:firstLine="709"/>
        <w:jc w:val="right"/>
        <w:rPr>
          <w:rFonts w:ascii="Times New Roman" w:hAnsi="Times New Roman" w:cs="Times New Roman"/>
          <w:color w:val="000000" w:themeColor="text1"/>
          <w:sz w:val="20"/>
          <w:szCs w:val="20"/>
        </w:rPr>
      </w:pPr>
      <w:proofErr w:type="spellStart"/>
      <w:r w:rsidRPr="004630F4">
        <w:rPr>
          <w:rFonts w:ascii="Times New Roman" w:hAnsi="Times New Roman" w:cs="Times New Roman"/>
          <w:color w:val="000000" w:themeColor="text1"/>
          <w:sz w:val="20"/>
          <w:szCs w:val="20"/>
        </w:rPr>
        <w:t>Барсуковского</w:t>
      </w:r>
      <w:proofErr w:type="spellEnd"/>
      <w:r w:rsidRPr="004630F4">
        <w:rPr>
          <w:rFonts w:ascii="Times New Roman" w:hAnsi="Times New Roman" w:cs="Times New Roman"/>
          <w:color w:val="000000" w:themeColor="text1"/>
          <w:sz w:val="20"/>
          <w:szCs w:val="20"/>
        </w:rPr>
        <w:t xml:space="preserve"> сельского поселения</w:t>
      </w:r>
    </w:p>
    <w:p w:rsidR="004630F4" w:rsidRPr="004630F4" w:rsidRDefault="004630F4" w:rsidP="004630F4">
      <w:pPr>
        <w:autoSpaceDE w:val="0"/>
        <w:autoSpaceDN w:val="0"/>
        <w:adjustRightInd w:val="0"/>
        <w:ind w:firstLine="709"/>
        <w:jc w:val="right"/>
        <w:rPr>
          <w:rFonts w:ascii="Times New Roman" w:hAnsi="Times New Roman" w:cs="Times New Roman"/>
          <w:color w:val="000000" w:themeColor="text1"/>
          <w:sz w:val="20"/>
          <w:szCs w:val="20"/>
        </w:rPr>
      </w:pPr>
      <w:proofErr w:type="spellStart"/>
      <w:r w:rsidRPr="004630F4">
        <w:rPr>
          <w:rFonts w:ascii="Times New Roman" w:hAnsi="Times New Roman" w:cs="Times New Roman"/>
          <w:color w:val="000000" w:themeColor="text1"/>
          <w:sz w:val="20"/>
          <w:szCs w:val="20"/>
        </w:rPr>
        <w:t>Монастырщинского</w:t>
      </w:r>
      <w:proofErr w:type="spellEnd"/>
      <w:r w:rsidRPr="004630F4">
        <w:rPr>
          <w:rFonts w:ascii="Times New Roman" w:hAnsi="Times New Roman" w:cs="Times New Roman"/>
          <w:color w:val="000000" w:themeColor="text1"/>
          <w:sz w:val="20"/>
          <w:szCs w:val="20"/>
        </w:rPr>
        <w:t xml:space="preserve">    района</w:t>
      </w:r>
    </w:p>
    <w:p w:rsidR="004630F4" w:rsidRPr="004630F4" w:rsidRDefault="004630F4" w:rsidP="004630F4">
      <w:pPr>
        <w:autoSpaceDE w:val="0"/>
        <w:autoSpaceDN w:val="0"/>
        <w:adjustRightInd w:val="0"/>
        <w:ind w:firstLine="709"/>
        <w:jc w:val="right"/>
        <w:rPr>
          <w:rFonts w:ascii="Times New Roman" w:hAnsi="Times New Roman" w:cs="Times New Roman"/>
          <w:color w:val="000000" w:themeColor="text1"/>
          <w:sz w:val="20"/>
          <w:szCs w:val="20"/>
        </w:rPr>
      </w:pPr>
      <w:r w:rsidRPr="004630F4">
        <w:rPr>
          <w:rFonts w:ascii="Times New Roman" w:hAnsi="Times New Roman" w:cs="Times New Roman"/>
          <w:color w:val="000000" w:themeColor="text1"/>
          <w:sz w:val="20"/>
          <w:szCs w:val="20"/>
        </w:rPr>
        <w:t xml:space="preserve">Смоленской                области </w:t>
      </w:r>
    </w:p>
    <w:p w:rsidR="004630F4" w:rsidRPr="004630F4" w:rsidRDefault="004630F4" w:rsidP="004630F4">
      <w:pPr>
        <w:autoSpaceDE w:val="0"/>
        <w:autoSpaceDN w:val="0"/>
        <w:adjustRightInd w:val="0"/>
        <w:ind w:firstLine="709"/>
        <w:jc w:val="right"/>
        <w:rPr>
          <w:rFonts w:ascii="Times New Roman" w:hAnsi="Times New Roman" w:cs="Times New Roman"/>
          <w:color w:val="000000" w:themeColor="text1"/>
          <w:sz w:val="20"/>
          <w:szCs w:val="20"/>
        </w:rPr>
      </w:pPr>
      <w:r w:rsidRPr="004630F4">
        <w:rPr>
          <w:rFonts w:ascii="Times New Roman" w:hAnsi="Times New Roman" w:cs="Times New Roman"/>
          <w:color w:val="000000" w:themeColor="text1"/>
          <w:sz w:val="20"/>
          <w:szCs w:val="20"/>
        </w:rPr>
        <w:t>от 26.11.2018г. № 27</w:t>
      </w:r>
    </w:p>
    <w:p w:rsidR="004630F4" w:rsidRPr="004630F4" w:rsidRDefault="004630F4" w:rsidP="004630F4">
      <w:pPr>
        <w:autoSpaceDE w:val="0"/>
        <w:autoSpaceDN w:val="0"/>
        <w:adjustRightInd w:val="0"/>
        <w:ind w:firstLine="709"/>
        <w:jc w:val="both"/>
        <w:rPr>
          <w:rFonts w:ascii="Times New Roman" w:hAnsi="Times New Roman" w:cs="Times New Roman"/>
          <w:color w:val="000000" w:themeColor="text1"/>
          <w:sz w:val="20"/>
          <w:szCs w:val="20"/>
        </w:rPr>
      </w:pPr>
    </w:p>
    <w:p w:rsidR="004630F4" w:rsidRPr="004630F4" w:rsidRDefault="004630F4" w:rsidP="004630F4">
      <w:pPr>
        <w:autoSpaceDE w:val="0"/>
        <w:autoSpaceDN w:val="0"/>
        <w:adjustRightInd w:val="0"/>
        <w:ind w:firstLine="709"/>
        <w:outlineLvl w:val="0"/>
        <w:rPr>
          <w:rFonts w:ascii="Times New Roman" w:hAnsi="Times New Roman" w:cs="Times New Roman"/>
          <w:color w:val="000000" w:themeColor="text1"/>
          <w:sz w:val="20"/>
          <w:szCs w:val="20"/>
        </w:rPr>
      </w:pPr>
    </w:p>
    <w:p w:rsidR="004630F4" w:rsidRPr="004630F4" w:rsidRDefault="004630F4" w:rsidP="004630F4">
      <w:pPr>
        <w:jc w:val="center"/>
        <w:rPr>
          <w:rFonts w:ascii="Times New Roman" w:hAnsi="Times New Roman" w:cs="Times New Roman"/>
          <w:b/>
          <w:color w:val="000000" w:themeColor="text1"/>
          <w:sz w:val="20"/>
          <w:szCs w:val="20"/>
        </w:rPr>
      </w:pPr>
      <w:bookmarkStart w:id="23" w:name="_Toc521422957"/>
      <w:r w:rsidRPr="004630F4">
        <w:rPr>
          <w:rFonts w:ascii="Times New Roman" w:hAnsi="Times New Roman" w:cs="Times New Roman"/>
          <w:b/>
          <w:color w:val="000000" w:themeColor="text1"/>
          <w:sz w:val="20"/>
          <w:szCs w:val="20"/>
        </w:rPr>
        <w:t>ПРАВИЛА</w:t>
      </w:r>
      <w:bookmarkEnd w:id="23"/>
    </w:p>
    <w:p w:rsidR="004630F4" w:rsidRPr="004630F4" w:rsidRDefault="004630F4" w:rsidP="004630F4">
      <w:pPr>
        <w:jc w:val="center"/>
        <w:rPr>
          <w:rFonts w:ascii="Times New Roman" w:hAnsi="Times New Roman" w:cs="Times New Roman"/>
          <w:b/>
          <w:color w:val="000000" w:themeColor="text1"/>
          <w:sz w:val="20"/>
          <w:szCs w:val="20"/>
        </w:rPr>
      </w:pPr>
      <w:bookmarkStart w:id="24" w:name="_Toc521422958"/>
      <w:r w:rsidRPr="004630F4">
        <w:rPr>
          <w:rFonts w:ascii="Times New Roman" w:hAnsi="Times New Roman" w:cs="Times New Roman"/>
          <w:b/>
          <w:color w:val="000000" w:themeColor="text1"/>
          <w:sz w:val="20"/>
          <w:szCs w:val="20"/>
        </w:rPr>
        <w:t>БЛАГОУСТРОЙСТВА ТЕРРИТОРИИ</w:t>
      </w:r>
      <w:bookmarkEnd w:id="24"/>
    </w:p>
    <w:p w:rsidR="004630F4" w:rsidRPr="004630F4" w:rsidRDefault="004630F4" w:rsidP="004630F4">
      <w:pPr>
        <w:jc w:val="center"/>
        <w:rPr>
          <w:rFonts w:ascii="Times New Roman" w:hAnsi="Times New Roman" w:cs="Times New Roman"/>
          <w:b/>
          <w:color w:val="000000" w:themeColor="text1"/>
          <w:sz w:val="20"/>
          <w:szCs w:val="20"/>
        </w:rPr>
      </w:pPr>
    </w:p>
    <w:p w:rsidR="004630F4" w:rsidRPr="004630F4" w:rsidRDefault="004630F4" w:rsidP="004630F4">
      <w:pPr>
        <w:jc w:val="center"/>
        <w:rPr>
          <w:rFonts w:ascii="Times New Roman" w:hAnsi="Times New Roman" w:cs="Times New Roman"/>
          <w:b/>
          <w:color w:val="000000" w:themeColor="text1"/>
          <w:sz w:val="20"/>
          <w:szCs w:val="20"/>
        </w:rPr>
      </w:pPr>
      <w:proofErr w:type="spellStart"/>
      <w:r w:rsidRPr="004630F4">
        <w:rPr>
          <w:rFonts w:ascii="Times New Roman" w:hAnsi="Times New Roman" w:cs="Times New Roman"/>
          <w:b/>
          <w:color w:val="000000" w:themeColor="text1"/>
          <w:sz w:val="20"/>
          <w:szCs w:val="20"/>
        </w:rPr>
        <w:t>Барсуковского</w:t>
      </w:r>
      <w:proofErr w:type="spellEnd"/>
      <w:r w:rsidRPr="004630F4">
        <w:rPr>
          <w:rFonts w:ascii="Times New Roman" w:hAnsi="Times New Roman" w:cs="Times New Roman"/>
          <w:b/>
          <w:color w:val="000000" w:themeColor="text1"/>
          <w:sz w:val="20"/>
          <w:szCs w:val="20"/>
        </w:rPr>
        <w:t xml:space="preserve"> сельского поселения</w:t>
      </w:r>
    </w:p>
    <w:p w:rsidR="004630F4" w:rsidRPr="004630F4" w:rsidRDefault="004630F4" w:rsidP="004630F4">
      <w:pPr>
        <w:jc w:val="center"/>
        <w:rPr>
          <w:rFonts w:ascii="Times New Roman" w:hAnsi="Times New Roman" w:cs="Times New Roman"/>
          <w:b/>
          <w:color w:val="000000" w:themeColor="text1"/>
          <w:sz w:val="20"/>
          <w:szCs w:val="20"/>
        </w:rPr>
      </w:pPr>
      <w:proofErr w:type="spellStart"/>
      <w:r w:rsidRPr="004630F4">
        <w:rPr>
          <w:rFonts w:ascii="Times New Roman" w:hAnsi="Times New Roman" w:cs="Times New Roman"/>
          <w:b/>
          <w:color w:val="000000" w:themeColor="text1"/>
          <w:sz w:val="20"/>
          <w:szCs w:val="20"/>
        </w:rPr>
        <w:t>Монастырщинского</w:t>
      </w:r>
      <w:proofErr w:type="spellEnd"/>
      <w:r w:rsidRPr="004630F4">
        <w:rPr>
          <w:rFonts w:ascii="Times New Roman" w:hAnsi="Times New Roman" w:cs="Times New Roman"/>
          <w:b/>
          <w:color w:val="000000" w:themeColor="text1"/>
          <w:sz w:val="20"/>
          <w:szCs w:val="20"/>
        </w:rPr>
        <w:t xml:space="preserve"> района</w:t>
      </w:r>
    </w:p>
    <w:p w:rsidR="004630F4" w:rsidRPr="004630F4" w:rsidRDefault="004630F4" w:rsidP="004630F4">
      <w:pPr>
        <w:jc w:val="center"/>
        <w:rPr>
          <w:rFonts w:ascii="Times New Roman" w:hAnsi="Times New Roman" w:cs="Times New Roman"/>
          <w:b/>
          <w:color w:val="000000" w:themeColor="text1"/>
          <w:sz w:val="20"/>
          <w:szCs w:val="20"/>
        </w:rPr>
      </w:pPr>
      <w:r w:rsidRPr="004630F4">
        <w:rPr>
          <w:rFonts w:ascii="Times New Roman" w:hAnsi="Times New Roman" w:cs="Times New Roman"/>
          <w:b/>
          <w:color w:val="000000" w:themeColor="text1"/>
          <w:sz w:val="20"/>
          <w:szCs w:val="20"/>
        </w:rPr>
        <w:t>Смоленской области</w:t>
      </w:r>
    </w:p>
    <w:p w:rsidR="004630F4" w:rsidRPr="004630F4" w:rsidRDefault="004630F4" w:rsidP="004630F4">
      <w:pPr>
        <w:jc w:val="center"/>
        <w:rPr>
          <w:rFonts w:ascii="Times New Roman" w:hAnsi="Times New Roman" w:cs="Times New Roman"/>
          <w:b/>
          <w:color w:val="000000" w:themeColor="text1"/>
          <w:sz w:val="20"/>
          <w:szCs w:val="20"/>
        </w:rPr>
      </w:pPr>
    </w:p>
    <w:p w:rsidR="004630F4" w:rsidRPr="004630F4" w:rsidRDefault="004630F4" w:rsidP="004630F4">
      <w:pPr>
        <w:jc w:val="center"/>
        <w:rPr>
          <w:rFonts w:ascii="Times New Roman" w:hAnsi="Times New Roman" w:cs="Times New Roman"/>
          <w:b/>
          <w:color w:val="000000" w:themeColor="text1"/>
          <w:sz w:val="20"/>
          <w:szCs w:val="20"/>
        </w:rPr>
      </w:pPr>
      <w:bookmarkStart w:id="25" w:name="_Toc521422962"/>
    </w:p>
    <w:p w:rsidR="004630F4" w:rsidRPr="004630F4" w:rsidRDefault="004630F4" w:rsidP="004630F4">
      <w:pPr>
        <w:jc w:val="center"/>
        <w:rPr>
          <w:rFonts w:ascii="Times New Roman" w:hAnsi="Times New Roman" w:cs="Times New Roman"/>
          <w:b/>
          <w:color w:val="000000" w:themeColor="text1"/>
          <w:sz w:val="20"/>
          <w:szCs w:val="20"/>
        </w:rPr>
      </w:pPr>
    </w:p>
    <w:p w:rsidR="004630F4" w:rsidRPr="004630F4" w:rsidRDefault="004630F4" w:rsidP="004630F4">
      <w:pPr>
        <w:jc w:val="center"/>
        <w:rPr>
          <w:rFonts w:ascii="Times New Roman" w:hAnsi="Times New Roman" w:cs="Times New Roman"/>
          <w:b/>
          <w:color w:val="000000" w:themeColor="text1"/>
          <w:sz w:val="20"/>
          <w:szCs w:val="20"/>
        </w:rPr>
      </w:pPr>
    </w:p>
    <w:p w:rsidR="004630F4" w:rsidRPr="004630F4" w:rsidRDefault="004630F4" w:rsidP="004630F4">
      <w:pPr>
        <w:jc w:val="center"/>
        <w:rPr>
          <w:rFonts w:ascii="Times New Roman" w:hAnsi="Times New Roman" w:cs="Times New Roman"/>
          <w:b/>
          <w:color w:val="000000" w:themeColor="text1"/>
          <w:sz w:val="20"/>
          <w:szCs w:val="20"/>
        </w:rPr>
      </w:pPr>
    </w:p>
    <w:p w:rsidR="004630F4" w:rsidRPr="004630F4" w:rsidRDefault="004630F4" w:rsidP="004630F4">
      <w:pPr>
        <w:jc w:val="center"/>
        <w:rPr>
          <w:rFonts w:ascii="Times New Roman" w:hAnsi="Times New Roman" w:cs="Times New Roman"/>
          <w:b/>
          <w:color w:val="000000" w:themeColor="text1"/>
          <w:sz w:val="20"/>
          <w:szCs w:val="20"/>
        </w:rPr>
      </w:pPr>
    </w:p>
    <w:p w:rsidR="004630F4" w:rsidRPr="004630F4" w:rsidRDefault="004630F4" w:rsidP="004630F4">
      <w:pPr>
        <w:jc w:val="center"/>
        <w:rPr>
          <w:rFonts w:ascii="Times New Roman" w:hAnsi="Times New Roman" w:cs="Times New Roman"/>
          <w:b/>
          <w:color w:val="000000" w:themeColor="text1"/>
          <w:sz w:val="20"/>
          <w:szCs w:val="20"/>
        </w:rPr>
      </w:pPr>
    </w:p>
    <w:p w:rsidR="004630F4" w:rsidRPr="004630F4" w:rsidRDefault="004630F4" w:rsidP="004630F4">
      <w:pPr>
        <w:jc w:val="center"/>
        <w:rPr>
          <w:rFonts w:ascii="Times New Roman" w:hAnsi="Times New Roman" w:cs="Times New Roman"/>
          <w:b/>
          <w:color w:val="000000" w:themeColor="text1"/>
          <w:sz w:val="20"/>
          <w:szCs w:val="20"/>
        </w:rPr>
      </w:pPr>
      <w:r w:rsidRPr="004630F4">
        <w:rPr>
          <w:rFonts w:ascii="Times New Roman" w:hAnsi="Times New Roman" w:cs="Times New Roman"/>
          <w:b/>
          <w:color w:val="000000" w:themeColor="text1"/>
          <w:sz w:val="20"/>
          <w:szCs w:val="20"/>
        </w:rPr>
        <w:t>2018 год</w:t>
      </w:r>
      <w:bookmarkEnd w:id="25"/>
    </w:p>
    <w:p w:rsidR="004630F4" w:rsidRPr="004630F4" w:rsidRDefault="004630F4" w:rsidP="004630F4">
      <w:pPr>
        <w:jc w:val="center"/>
        <w:rPr>
          <w:rFonts w:ascii="Times New Roman" w:hAnsi="Times New Roman" w:cs="Times New Roman"/>
          <w:b/>
          <w:color w:val="000000" w:themeColor="text1"/>
          <w:sz w:val="20"/>
          <w:szCs w:val="20"/>
        </w:rPr>
      </w:pPr>
    </w:p>
    <w:p w:rsidR="004630F4" w:rsidRPr="004630F4" w:rsidRDefault="004630F4" w:rsidP="004630F4">
      <w:pPr>
        <w:jc w:val="center"/>
        <w:rPr>
          <w:rFonts w:ascii="Times New Roman" w:hAnsi="Times New Roman" w:cs="Times New Roman"/>
          <w:b/>
          <w:color w:val="000000" w:themeColor="text1"/>
          <w:sz w:val="20"/>
          <w:szCs w:val="20"/>
        </w:rPr>
      </w:pPr>
    </w:p>
    <w:p w:rsidR="004630F4" w:rsidRPr="004630F4" w:rsidRDefault="004630F4" w:rsidP="004630F4">
      <w:pPr>
        <w:jc w:val="center"/>
        <w:rPr>
          <w:rFonts w:ascii="Times New Roman" w:hAnsi="Times New Roman" w:cs="Times New Roman"/>
          <w:b/>
          <w:color w:val="000000" w:themeColor="text1"/>
          <w:sz w:val="20"/>
          <w:szCs w:val="20"/>
        </w:rPr>
      </w:pPr>
    </w:p>
    <w:p w:rsidR="004630F4" w:rsidRPr="004630F4" w:rsidRDefault="004630F4" w:rsidP="004630F4">
      <w:pPr>
        <w:jc w:val="center"/>
        <w:rPr>
          <w:rFonts w:ascii="Times New Roman" w:hAnsi="Times New Roman" w:cs="Times New Roman"/>
          <w:b/>
          <w:color w:val="000000" w:themeColor="text1"/>
          <w:sz w:val="20"/>
          <w:szCs w:val="20"/>
        </w:rPr>
      </w:pPr>
    </w:p>
    <w:p w:rsidR="004630F4" w:rsidRPr="004630F4" w:rsidRDefault="004630F4" w:rsidP="004630F4">
      <w:pPr>
        <w:jc w:val="center"/>
        <w:rPr>
          <w:rFonts w:ascii="Times New Roman" w:hAnsi="Times New Roman" w:cs="Times New Roman"/>
          <w:b/>
          <w:color w:val="000000" w:themeColor="text1"/>
          <w:sz w:val="20"/>
          <w:szCs w:val="20"/>
        </w:rPr>
      </w:pPr>
    </w:p>
    <w:p w:rsidR="004630F4" w:rsidRPr="004630F4" w:rsidRDefault="004630F4" w:rsidP="004630F4">
      <w:pPr>
        <w:jc w:val="center"/>
        <w:rPr>
          <w:rFonts w:ascii="Times New Roman" w:hAnsi="Times New Roman" w:cs="Times New Roman"/>
          <w:b/>
          <w:color w:val="000000" w:themeColor="text1"/>
          <w:sz w:val="20"/>
          <w:szCs w:val="20"/>
        </w:rPr>
      </w:pPr>
    </w:p>
    <w:sdt>
      <w:sdtPr>
        <w:rPr>
          <w:rFonts w:ascii="Times New Roman" w:eastAsiaTheme="minorEastAsia" w:hAnsi="Times New Roman" w:cs="Times New Roman"/>
          <w:bCs w:val="0"/>
          <w:noProof/>
          <w:color w:val="auto"/>
          <w:sz w:val="20"/>
          <w:szCs w:val="20"/>
          <w:lang w:eastAsia="ru-RU"/>
        </w:rPr>
        <w:id w:val="28305837"/>
        <w:docPartObj>
          <w:docPartGallery w:val="Table of Contents"/>
          <w:docPartUnique/>
        </w:docPartObj>
      </w:sdtPr>
      <w:sdtContent>
        <w:p w:rsidR="004630F4" w:rsidRPr="004630F4" w:rsidRDefault="004630F4" w:rsidP="004630F4">
          <w:pPr>
            <w:pStyle w:val="afd"/>
            <w:jc w:val="center"/>
            <w:rPr>
              <w:rFonts w:ascii="Times New Roman" w:eastAsiaTheme="minorEastAsia" w:hAnsi="Times New Roman" w:cs="Times New Roman"/>
              <w:bCs w:val="0"/>
              <w:noProof/>
              <w:color w:val="auto"/>
              <w:sz w:val="20"/>
              <w:szCs w:val="20"/>
              <w:lang w:eastAsia="ru-RU"/>
            </w:rPr>
          </w:pPr>
        </w:p>
        <w:p w:rsidR="004630F4" w:rsidRPr="004630F4" w:rsidRDefault="004630F4" w:rsidP="004630F4">
          <w:pPr>
            <w:pStyle w:val="afd"/>
            <w:jc w:val="center"/>
            <w:rPr>
              <w:rFonts w:ascii="Times New Roman" w:hAnsi="Times New Roman" w:cs="Times New Roman"/>
              <w:sz w:val="20"/>
              <w:szCs w:val="20"/>
            </w:rPr>
          </w:pPr>
          <w:r w:rsidRPr="004630F4">
            <w:rPr>
              <w:rFonts w:ascii="Times New Roman" w:hAnsi="Times New Roman" w:cs="Times New Roman"/>
              <w:color w:val="auto"/>
              <w:sz w:val="20"/>
              <w:szCs w:val="20"/>
            </w:rPr>
            <w:t>Оглавление</w:t>
          </w:r>
        </w:p>
        <w:p w:rsidR="004630F4" w:rsidRPr="004630F4" w:rsidRDefault="004630F4" w:rsidP="004630F4">
          <w:pPr>
            <w:pStyle w:val="12"/>
            <w:rPr>
              <w:sz w:val="20"/>
              <w:szCs w:val="20"/>
            </w:rPr>
          </w:pPr>
          <w:r w:rsidRPr="004630F4">
            <w:rPr>
              <w:sz w:val="20"/>
              <w:szCs w:val="20"/>
            </w:rPr>
            <w:fldChar w:fldCharType="begin"/>
          </w:r>
          <w:r w:rsidRPr="004630F4">
            <w:rPr>
              <w:sz w:val="20"/>
              <w:szCs w:val="20"/>
            </w:rPr>
            <w:instrText xml:space="preserve"> TOC \o "1-3" \h \z \u </w:instrText>
          </w:r>
          <w:r w:rsidRPr="004630F4">
            <w:rPr>
              <w:sz w:val="20"/>
              <w:szCs w:val="20"/>
            </w:rPr>
            <w:fldChar w:fldCharType="separate"/>
          </w:r>
          <w:hyperlink w:anchor="_Toc523842793" w:history="1">
            <w:r w:rsidRPr="004630F4">
              <w:rPr>
                <w:rStyle w:val="a3"/>
                <w:sz w:val="20"/>
                <w:szCs w:val="20"/>
              </w:rPr>
              <w:t xml:space="preserve">Часть </w:t>
            </w:r>
            <w:r w:rsidRPr="004630F4">
              <w:rPr>
                <w:rStyle w:val="a3"/>
                <w:sz w:val="20"/>
                <w:szCs w:val="20"/>
                <w:lang w:val="en-US"/>
              </w:rPr>
              <w:t>I</w:t>
            </w:r>
            <w:r w:rsidRPr="004630F4">
              <w:rPr>
                <w:rStyle w:val="a3"/>
                <w:sz w:val="20"/>
                <w:szCs w:val="20"/>
              </w:rPr>
              <w:t>. ОБЩИЕ ВОПРОСЫ</w:t>
            </w:r>
            <w:r w:rsidRPr="004630F4">
              <w:rPr>
                <w:webHidden/>
                <w:sz w:val="20"/>
                <w:szCs w:val="20"/>
              </w:rPr>
              <w:tab/>
            </w:r>
            <w:r w:rsidRPr="004630F4">
              <w:rPr>
                <w:webHidden/>
                <w:sz w:val="20"/>
                <w:szCs w:val="20"/>
              </w:rPr>
              <w:fldChar w:fldCharType="begin"/>
            </w:r>
            <w:r w:rsidRPr="004630F4">
              <w:rPr>
                <w:webHidden/>
                <w:sz w:val="20"/>
                <w:szCs w:val="20"/>
              </w:rPr>
              <w:instrText xml:space="preserve"> PAGEREF _Toc523842793 \h </w:instrText>
            </w:r>
            <w:r w:rsidRPr="004630F4">
              <w:rPr>
                <w:webHidden/>
                <w:sz w:val="20"/>
                <w:szCs w:val="20"/>
              </w:rPr>
            </w:r>
            <w:r w:rsidRPr="004630F4">
              <w:rPr>
                <w:webHidden/>
                <w:sz w:val="20"/>
                <w:szCs w:val="20"/>
              </w:rPr>
              <w:fldChar w:fldCharType="separate"/>
            </w:r>
            <w:r w:rsidRPr="004630F4">
              <w:rPr>
                <w:webHidden/>
                <w:sz w:val="20"/>
                <w:szCs w:val="20"/>
              </w:rPr>
              <w:t>7</w:t>
            </w:r>
            <w:r w:rsidRPr="004630F4">
              <w:rPr>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794" w:history="1">
            <w:r w:rsidRPr="004630F4">
              <w:rPr>
                <w:rStyle w:val="a3"/>
                <w:rFonts w:ascii="Times New Roman" w:hAnsi="Times New Roman" w:cs="Times New Roman"/>
                <w:noProof/>
                <w:sz w:val="20"/>
                <w:szCs w:val="20"/>
              </w:rPr>
              <w:t>Статья 1. Предмет правового регулирования</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_Toc523842794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7</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795" w:history="1">
            <w:r w:rsidRPr="004630F4">
              <w:rPr>
                <w:rStyle w:val="a3"/>
                <w:rFonts w:ascii="Times New Roman" w:hAnsi="Times New Roman" w:cs="Times New Roman"/>
                <w:noProof/>
                <w:sz w:val="20"/>
                <w:szCs w:val="20"/>
              </w:rPr>
              <w:t>Статья 2. Правовые основы</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_Toc523842795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10</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796" w:history="1">
            <w:r w:rsidRPr="004630F4">
              <w:rPr>
                <w:rStyle w:val="a3"/>
                <w:rFonts w:ascii="Times New Roman" w:hAnsi="Times New Roman" w:cs="Times New Roman"/>
                <w:noProof/>
                <w:sz w:val="20"/>
                <w:szCs w:val="20"/>
              </w:rPr>
              <w:t>Статья 3. Основные понятия и термины, нормативные ссылки</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_Toc523842796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11</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12"/>
            <w:rPr>
              <w:sz w:val="20"/>
              <w:szCs w:val="20"/>
            </w:rPr>
          </w:pPr>
          <w:hyperlink w:anchor="_Toc523842797" w:history="1">
            <w:r w:rsidRPr="004630F4">
              <w:rPr>
                <w:rStyle w:val="a3"/>
                <w:sz w:val="20"/>
                <w:szCs w:val="20"/>
              </w:rPr>
              <w:t>Часть II. ЭЛЕМЕНТЫ БЛАГОУСТРОЙСТВА</w:t>
            </w:r>
            <w:r w:rsidRPr="004630F4">
              <w:rPr>
                <w:webHidden/>
                <w:sz w:val="20"/>
                <w:szCs w:val="20"/>
              </w:rPr>
              <w:tab/>
            </w:r>
            <w:r w:rsidRPr="004630F4">
              <w:rPr>
                <w:webHidden/>
                <w:sz w:val="20"/>
                <w:szCs w:val="20"/>
              </w:rPr>
              <w:fldChar w:fldCharType="begin"/>
            </w:r>
            <w:r w:rsidRPr="004630F4">
              <w:rPr>
                <w:webHidden/>
                <w:sz w:val="20"/>
                <w:szCs w:val="20"/>
              </w:rPr>
              <w:instrText xml:space="preserve"> PAGEREF _Toc523842797 \h </w:instrText>
            </w:r>
            <w:r w:rsidRPr="004630F4">
              <w:rPr>
                <w:webHidden/>
                <w:sz w:val="20"/>
                <w:szCs w:val="20"/>
              </w:rPr>
            </w:r>
            <w:r w:rsidRPr="004630F4">
              <w:rPr>
                <w:webHidden/>
                <w:sz w:val="20"/>
                <w:szCs w:val="20"/>
              </w:rPr>
              <w:fldChar w:fldCharType="separate"/>
            </w:r>
            <w:r w:rsidRPr="004630F4">
              <w:rPr>
                <w:webHidden/>
                <w:sz w:val="20"/>
                <w:szCs w:val="20"/>
              </w:rPr>
              <w:t>14</w:t>
            </w:r>
            <w:r w:rsidRPr="004630F4">
              <w:rPr>
                <w:webHidden/>
                <w:sz w:val="20"/>
                <w:szCs w:val="20"/>
              </w:rPr>
              <w:fldChar w:fldCharType="end"/>
            </w:r>
          </w:hyperlink>
        </w:p>
        <w:p w:rsidR="004630F4" w:rsidRPr="004630F4" w:rsidRDefault="004630F4" w:rsidP="004630F4">
          <w:pPr>
            <w:pStyle w:val="12"/>
            <w:rPr>
              <w:sz w:val="20"/>
              <w:szCs w:val="20"/>
            </w:rPr>
          </w:pPr>
          <w:hyperlink w:anchor="_Toc523842798" w:history="1">
            <w:r w:rsidRPr="004630F4">
              <w:rPr>
                <w:rStyle w:val="a3"/>
                <w:sz w:val="20"/>
                <w:szCs w:val="20"/>
              </w:rPr>
              <w:t>Раздел 1. МАЛЫЕ АРХИТЕКТУРНЫЕ ФОРМЫ</w:t>
            </w:r>
            <w:r w:rsidRPr="004630F4">
              <w:rPr>
                <w:webHidden/>
                <w:sz w:val="20"/>
                <w:szCs w:val="20"/>
              </w:rPr>
              <w:tab/>
            </w:r>
            <w:r w:rsidRPr="004630F4">
              <w:rPr>
                <w:webHidden/>
                <w:sz w:val="20"/>
                <w:szCs w:val="20"/>
              </w:rPr>
              <w:fldChar w:fldCharType="begin"/>
            </w:r>
            <w:r w:rsidRPr="004630F4">
              <w:rPr>
                <w:webHidden/>
                <w:sz w:val="20"/>
                <w:szCs w:val="20"/>
              </w:rPr>
              <w:instrText xml:space="preserve"> PAGEREF _Toc523842798 \h </w:instrText>
            </w:r>
            <w:r w:rsidRPr="004630F4">
              <w:rPr>
                <w:webHidden/>
                <w:sz w:val="20"/>
                <w:szCs w:val="20"/>
              </w:rPr>
            </w:r>
            <w:r w:rsidRPr="004630F4">
              <w:rPr>
                <w:webHidden/>
                <w:sz w:val="20"/>
                <w:szCs w:val="20"/>
              </w:rPr>
              <w:fldChar w:fldCharType="separate"/>
            </w:r>
            <w:r w:rsidRPr="004630F4">
              <w:rPr>
                <w:webHidden/>
                <w:sz w:val="20"/>
                <w:szCs w:val="20"/>
              </w:rPr>
              <w:t>14</w:t>
            </w:r>
            <w:r w:rsidRPr="004630F4">
              <w:rPr>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799" w:history="1">
            <w:r w:rsidRPr="004630F4">
              <w:rPr>
                <w:rStyle w:val="a3"/>
                <w:rFonts w:ascii="Times New Roman" w:hAnsi="Times New Roman" w:cs="Times New Roman"/>
                <w:noProof/>
                <w:sz w:val="20"/>
                <w:szCs w:val="20"/>
              </w:rPr>
              <w:t>Статья 4. Малые архитектурные формы</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_Toc523842799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14</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00" w:history="1">
            <w:r w:rsidRPr="004630F4">
              <w:rPr>
                <w:rStyle w:val="a3"/>
                <w:rFonts w:ascii="Times New Roman" w:hAnsi="Times New Roman" w:cs="Times New Roman"/>
                <w:noProof/>
                <w:sz w:val="20"/>
                <w:szCs w:val="20"/>
              </w:rPr>
              <w:t>Статья 5. Содержание малых архитектурных форм</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_Toc523842800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15</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01" w:history="1">
            <w:r w:rsidRPr="004630F4">
              <w:rPr>
                <w:rStyle w:val="a3"/>
                <w:rFonts w:ascii="Times New Roman" w:hAnsi="Times New Roman" w:cs="Times New Roman"/>
                <w:noProof/>
                <w:sz w:val="20"/>
                <w:szCs w:val="20"/>
              </w:rPr>
              <w:t>Статья 6. Элементы монументально-декоративного оформления</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_Toc523842801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15</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02" w:history="1">
            <w:r w:rsidRPr="004630F4">
              <w:rPr>
                <w:rStyle w:val="a3"/>
                <w:rFonts w:ascii="Times New Roman" w:hAnsi="Times New Roman" w:cs="Times New Roman"/>
                <w:noProof/>
                <w:sz w:val="20"/>
                <w:szCs w:val="20"/>
              </w:rPr>
              <w:t>Статья 7. Оформление и размещение вывесок, рекламы и витрин</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_Toc523842802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16</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03" w:history="1">
            <w:r w:rsidRPr="004630F4">
              <w:rPr>
                <w:rStyle w:val="a3"/>
                <w:rFonts w:ascii="Times New Roman" w:hAnsi="Times New Roman" w:cs="Times New Roman"/>
                <w:noProof/>
                <w:sz w:val="20"/>
                <w:szCs w:val="20"/>
              </w:rPr>
              <w:t>Статья 8. Водные устройства</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_Toc523842803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17</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04" w:history="1">
            <w:r w:rsidRPr="004630F4">
              <w:rPr>
                <w:rStyle w:val="a3"/>
                <w:rFonts w:ascii="Times New Roman" w:hAnsi="Times New Roman" w:cs="Times New Roman"/>
                <w:noProof/>
                <w:sz w:val="20"/>
                <w:szCs w:val="20"/>
              </w:rPr>
              <w:t>Статья 9. Городская мебель</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_Toc523842804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18</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05" w:history="1">
            <w:r w:rsidRPr="004630F4">
              <w:rPr>
                <w:rStyle w:val="a3"/>
                <w:rFonts w:ascii="Times New Roman" w:hAnsi="Times New Roman" w:cs="Times New Roman"/>
                <w:noProof/>
                <w:sz w:val="20"/>
                <w:szCs w:val="20"/>
              </w:rPr>
              <w:t>Статья 10. Уличное коммунально-бытовое оборудование</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_Toc523842805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18</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06" w:history="1">
            <w:r w:rsidRPr="004630F4">
              <w:rPr>
                <w:rStyle w:val="a3"/>
                <w:rFonts w:ascii="Times New Roman" w:hAnsi="Times New Roman" w:cs="Times New Roman"/>
                <w:noProof/>
                <w:sz w:val="20"/>
                <w:szCs w:val="20"/>
              </w:rPr>
              <w:t>Статья 11. Ограждения, шлагбаумы и иные ограничивающие устройства</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_Toc523842806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19</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07" w:history="1">
            <w:r w:rsidRPr="004630F4">
              <w:rPr>
                <w:rStyle w:val="a3"/>
                <w:rFonts w:ascii="Times New Roman" w:hAnsi="Times New Roman" w:cs="Times New Roman"/>
                <w:noProof/>
                <w:sz w:val="20"/>
                <w:szCs w:val="20"/>
              </w:rPr>
              <w:t>Статья 12. Уличное техническое оборудование</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_Toc523842807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20</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08" w:history="1">
            <w:r w:rsidRPr="004630F4">
              <w:rPr>
                <w:rStyle w:val="a3"/>
                <w:rFonts w:ascii="Times New Roman" w:hAnsi="Times New Roman" w:cs="Times New Roman"/>
                <w:bCs/>
                <w:noProof/>
                <w:sz w:val="20"/>
                <w:szCs w:val="20"/>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_Toc523842808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21</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12"/>
            <w:rPr>
              <w:sz w:val="20"/>
              <w:szCs w:val="20"/>
            </w:rPr>
          </w:pPr>
          <w:hyperlink w:anchor="_Toc523842809" w:history="1">
            <w:r w:rsidRPr="004630F4">
              <w:rPr>
                <w:rStyle w:val="a3"/>
                <w:sz w:val="20"/>
                <w:szCs w:val="20"/>
              </w:rPr>
              <w:t>Раздел 2. ИГРОВОЕ И СПОРТИВНОЕ ОБОРУДОВАНИЕ</w:t>
            </w:r>
            <w:r w:rsidRPr="004630F4">
              <w:rPr>
                <w:webHidden/>
                <w:sz w:val="20"/>
                <w:szCs w:val="20"/>
              </w:rPr>
              <w:tab/>
            </w:r>
            <w:r w:rsidRPr="004630F4">
              <w:rPr>
                <w:webHidden/>
                <w:sz w:val="20"/>
                <w:szCs w:val="20"/>
              </w:rPr>
              <w:fldChar w:fldCharType="begin"/>
            </w:r>
            <w:r w:rsidRPr="004630F4">
              <w:rPr>
                <w:webHidden/>
                <w:sz w:val="20"/>
                <w:szCs w:val="20"/>
              </w:rPr>
              <w:instrText xml:space="preserve"> PAGEREF _Toc523842809 \h </w:instrText>
            </w:r>
            <w:r w:rsidRPr="004630F4">
              <w:rPr>
                <w:webHidden/>
                <w:sz w:val="20"/>
                <w:szCs w:val="20"/>
              </w:rPr>
            </w:r>
            <w:r w:rsidRPr="004630F4">
              <w:rPr>
                <w:webHidden/>
                <w:sz w:val="20"/>
                <w:szCs w:val="20"/>
              </w:rPr>
              <w:fldChar w:fldCharType="separate"/>
            </w:r>
            <w:r w:rsidRPr="004630F4">
              <w:rPr>
                <w:webHidden/>
                <w:sz w:val="20"/>
                <w:szCs w:val="20"/>
              </w:rPr>
              <w:t>22</w:t>
            </w:r>
            <w:r w:rsidRPr="004630F4">
              <w:rPr>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10" w:history="1">
            <w:r w:rsidRPr="004630F4">
              <w:rPr>
                <w:rStyle w:val="a3"/>
                <w:rFonts w:ascii="Times New Roman" w:hAnsi="Times New Roman" w:cs="Times New Roman"/>
                <w:noProof/>
                <w:sz w:val="20"/>
                <w:szCs w:val="20"/>
              </w:rPr>
              <w:t>Статья 14. Требования к игровому и спортивному оборудованию</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_Toc523842810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22</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11" w:history="1">
            <w:r w:rsidRPr="004630F4">
              <w:rPr>
                <w:rStyle w:val="a3"/>
                <w:rFonts w:ascii="Times New Roman" w:hAnsi="Times New Roman" w:cs="Times New Roman"/>
                <w:noProof/>
                <w:sz w:val="20"/>
                <w:szCs w:val="20"/>
              </w:rPr>
              <w:t>Статья 15. Детские площадки</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_Toc523842811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24</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12" w:history="1">
            <w:r w:rsidRPr="004630F4">
              <w:rPr>
                <w:rStyle w:val="a3"/>
                <w:rFonts w:ascii="Times New Roman" w:hAnsi="Times New Roman" w:cs="Times New Roman"/>
                <w:noProof/>
                <w:sz w:val="20"/>
                <w:szCs w:val="20"/>
              </w:rPr>
              <w:t>Статья 16. Площадки отдыха</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_Toc523842812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25</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13" w:history="1">
            <w:r w:rsidRPr="004630F4">
              <w:rPr>
                <w:rStyle w:val="a3"/>
                <w:rFonts w:ascii="Times New Roman" w:hAnsi="Times New Roman" w:cs="Times New Roman"/>
                <w:noProof/>
                <w:sz w:val="20"/>
                <w:szCs w:val="20"/>
              </w:rPr>
              <w:t>Статья 17. Площадки автостоянок</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_Toc523842813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26</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14" w:history="1">
            <w:r w:rsidRPr="004630F4">
              <w:rPr>
                <w:rStyle w:val="a3"/>
                <w:rFonts w:ascii="Times New Roman" w:hAnsi="Times New Roman" w:cs="Times New Roman"/>
                <w:noProof/>
                <w:sz w:val="20"/>
                <w:szCs w:val="20"/>
              </w:rPr>
              <w:t>Статья 18. Спортивные площадки</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_Toc523842814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26</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15" w:history="1">
            <w:r w:rsidRPr="004630F4">
              <w:rPr>
                <w:rStyle w:val="a3"/>
                <w:rFonts w:ascii="Times New Roman" w:hAnsi="Times New Roman" w:cs="Times New Roman"/>
                <w:noProof/>
                <w:sz w:val="20"/>
                <w:szCs w:val="20"/>
              </w:rPr>
              <w:t>Статья 19. Велосипедные дорожки</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_Toc523842815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27</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16" w:history="1">
            <w:r w:rsidRPr="004630F4">
              <w:rPr>
                <w:rStyle w:val="a3"/>
                <w:rFonts w:ascii="Times New Roman" w:hAnsi="Times New Roman" w:cs="Times New Roman"/>
                <w:noProof/>
                <w:sz w:val="20"/>
                <w:szCs w:val="20"/>
              </w:rPr>
              <w:t>Статья 20. Обустройство и содержание площадок для выгула собак</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_Toc523842816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28</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17" w:history="1">
            <w:r w:rsidRPr="004630F4">
              <w:rPr>
                <w:rStyle w:val="a3"/>
                <w:rFonts w:ascii="Times New Roman" w:hAnsi="Times New Roman" w:cs="Times New Roman"/>
                <w:noProof/>
                <w:sz w:val="20"/>
                <w:szCs w:val="20"/>
              </w:rPr>
              <w:t>Статья 21. Площадки для установки контейнеров для сбора твердых коммунальных отходов</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_Toc523842817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28</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12"/>
            <w:rPr>
              <w:sz w:val="20"/>
              <w:szCs w:val="20"/>
            </w:rPr>
          </w:pPr>
          <w:hyperlink w:anchor="_Toc523842818" w:history="1">
            <w:r w:rsidRPr="004630F4">
              <w:rPr>
                <w:rStyle w:val="a3"/>
                <w:sz w:val="20"/>
                <w:szCs w:val="20"/>
              </w:rPr>
              <w:t>Раздел 3. ОСВЕЩЕНИЕ И ОСВЕТИТЕЛЬНОЕ ОБОРУДОВАНИЕ</w:t>
            </w:r>
            <w:r w:rsidRPr="004630F4">
              <w:rPr>
                <w:webHidden/>
                <w:sz w:val="20"/>
                <w:szCs w:val="20"/>
              </w:rPr>
              <w:tab/>
            </w:r>
            <w:r w:rsidRPr="004630F4">
              <w:rPr>
                <w:webHidden/>
                <w:sz w:val="20"/>
                <w:szCs w:val="20"/>
              </w:rPr>
              <w:fldChar w:fldCharType="begin"/>
            </w:r>
            <w:r w:rsidRPr="004630F4">
              <w:rPr>
                <w:webHidden/>
                <w:sz w:val="20"/>
                <w:szCs w:val="20"/>
              </w:rPr>
              <w:instrText xml:space="preserve"> PAGEREF _Toc523842818 \h </w:instrText>
            </w:r>
            <w:r w:rsidRPr="004630F4">
              <w:rPr>
                <w:webHidden/>
                <w:sz w:val="20"/>
                <w:szCs w:val="20"/>
              </w:rPr>
            </w:r>
            <w:r w:rsidRPr="004630F4">
              <w:rPr>
                <w:webHidden/>
                <w:sz w:val="20"/>
                <w:szCs w:val="20"/>
              </w:rPr>
              <w:fldChar w:fldCharType="separate"/>
            </w:r>
            <w:r w:rsidRPr="004630F4">
              <w:rPr>
                <w:webHidden/>
                <w:sz w:val="20"/>
                <w:szCs w:val="20"/>
              </w:rPr>
              <w:t>29</w:t>
            </w:r>
            <w:r w:rsidRPr="004630F4">
              <w:rPr>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19" w:history="1">
            <w:r w:rsidRPr="004630F4">
              <w:rPr>
                <w:rStyle w:val="a3"/>
                <w:rFonts w:ascii="Times New Roman" w:hAnsi="Times New Roman" w:cs="Times New Roman"/>
                <w:noProof/>
                <w:sz w:val="20"/>
                <w:szCs w:val="20"/>
              </w:rPr>
              <w:t>Статья 22. Освещение территорий населенных пунктов, размещение осветительного оборудования</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_Toc523842819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29</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20" w:history="1">
            <w:r w:rsidRPr="004630F4">
              <w:rPr>
                <w:rStyle w:val="a3"/>
                <w:rFonts w:ascii="Times New Roman" w:hAnsi="Times New Roman" w:cs="Times New Roman"/>
                <w:noProof/>
                <w:sz w:val="20"/>
                <w:szCs w:val="20"/>
              </w:rPr>
              <w:t>Статья 23. Содержание и эксплуатация осветительного оборудования</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_Toc523842820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30</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21" w:history="1">
            <w:r w:rsidRPr="004630F4">
              <w:rPr>
                <w:rStyle w:val="a3"/>
                <w:rFonts w:ascii="Times New Roman" w:hAnsi="Times New Roman" w:cs="Times New Roman"/>
                <w:noProof/>
                <w:sz w:val="20"/>
                <w:szCs w:val="20"/>
              </w:rPr>
              <w:t>Статья 24. Размещение и эксплуатация праздничного освещения</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_Toc523842821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31</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22" w:history="1">
            <w:r w:rsidRPr="004630F4">
              <w:rPr>
                <w:rStyle w:val="a3"/>
                <w:rFonts w:ascii="Times New Roman" w:hAnsi="Times New Roman" w:cs="Times New Roman"/>
                <w:noProof/>
                <w:sz w:val="20"/>
                <w:szCs w:val="20"/>
              </w:rPr>
              <w:t>Статья 25. Световая информация</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_Toc523842822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31</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12"/>
            <w:rPr>
              <w:sz w:val="20"/>
              <w:szCs w:val="20"/>
            </w:rPr>
          </w:pPr>
          <w:hyperlink w:anchor="_Toc523842823" w:history="1">
            <w:r w:rsidRPr="004630F4">
              <w:rPr>
                <w:rStyle w:val="a3"/>
                <w:sz w:val="20"/>
                <w:szCs w:val="20"/>
              </w:rPr>
              <w:t>Раздел 4. ЭЛЕМЕНТЫ ИНЖЕНЕРНОЙ ПОДГОТОВКИ И ЗАЩИТЫ ТЕРРИТОРИИ</w:t>
            </w:r>
            <w:r w:rsidRPr="004630F4">
              <w:rPr>
                <w:webHidden/>
                <w:sz w:val="20"/>
                <w:szCs w:val="20"/>
              </w:rPr>
              <w:tab/>
            </w:r>
            <w:r w:rsidRPr="004630F4">
              <w:rPr>
                <w:webHidden/>
                <w:sz w:val="20"/>
                <w:szCs w:val="20"/>
              </w:rPr>
              <w:fldChar w:fldCharType="begin"/>
            </w:r>
            <w:r w:rsidRPr="004630F4">
              <w:rPr>
                <w:webHidden/>
                <w:sz w:val="20"/>
                <w:szCs w:val="20"/>
              </w:rPr>
              <w:instrText xml:space="preserve"> PAGEREF _Toc523842823 \h </w:instrText>
            </w:r>
            <w:r w:rsidRPr="004630F4">
              <w:rPr>
                <w:webHidden/>
                <w:sz w:val="20"/>
                <w:szCs w:val="20"/>
              </w:rPr>
            </w:r>
            <w:r w:rsidRPr="004630F4">
              <w:rPr>
                <w:webHidden/>
                <w:sz w:val="20"/>
                <w:szCs w:val="20"/>
              </w:rPr>
              <w:fldChar w:fldCharType="separate"/>
            </w:r>
            <w:r w:rsidRPr="004630F4">
              <w:rPr>
                <w:webHidden/>
                <w:sz w:val="20"/>
                <w:szCs w:val="20"/>
              </w:rPr>
              <w:t>31</w:t>
            </w:r>
            <w:r w:rsidRPr="004630F4">
              <w:rPr>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24" w:history="1">
            <w:r w:rsidRPr="004630F4">
              <w:rPr>
                <w:rStyle w:val="a3"/>
                <w:rFonts w:ascii="Times New Roman" w:hAnsi="Times New Roman" w:cs="Times New Roman"/>
                <w:noProof/>
                <w:sz w:val="20"/>
                <w:szCs w:val="20"/>
              </w:rPr>
              <w:t>Статья 26. Пешеходные коммуникации</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_Toc523842824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31</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25" w:history="1">
            <w:r w:rsidRPr="004630F4">
              <w:rPr>
                <w:rStyle w:val="a3"/>
                <w:rFonts w:ascii="Times New Roman" w:hAnsi="Times New Roman" w:cs="Times New Roman"/>
                <w:noProof/>
                <w:sz w:val="20"/>
                <w:szCs w:val="20"/>
              </w:rPr>
              <w:t>Статья 27. Основные пешеходные коммуникации</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_Toc523842825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32</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26" w:history="1">
            <w:r w:rsidRPr="004630F4">
              <w:rPr>
                <w:rStyle w:val="a3"/>
                <w:rFonts w:ascii="Times New Roman" w:hAnsi="Times New Roman" w:cs="Times New Roman"/>
                <w:noProof/>
                <w:sz w:val="20"/>
                <w:szCs w:val="20"/>
              </w:rPr>
              <w:t>Статья 28. Второстепенные пешеходные коммуникации</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_Toc523842826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33</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27" w:history="1">
            <w:r w:rsidRPr="004630F4">
              <w:rPr>
                <w:rStyle w:val="a3"/>
                <w:rFonts w:ascii="Times New Roman" w:hAnsi="Times New Roman" w:cs="Times New Roman"/>
                <w:noProof/>
                <w:sz w:val="20"/>
                <w:szCs w:val="20"/>
              </w:rPr>
              <w:t>Статья 29. Транспортные проезды</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_Toc523842827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33</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28" w:history="1">
            <w:r w:rsidRPr="004630F4">
              <w:rPr>
                <w:rStyle w:val="a3"/>
                <w:rFonts w:ascii="Times New Roman" w:hAnsi="Times New Roman" w:cs="Times New Roman"/>
                <w:noProof/>
                <w:sz w:val="20"/>
                <w:szCs w:val="20"/>
              </w:rPr>
              <w:t>Статья 30. Лестницы, пандусы</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_Toc523842828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34</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29" w:history="1">
            <w:r w:rsidRPr="004630F4">
              <w:rPr>
                <w:rStyle w:val="a3"/>
                <w:rFonts w:ascii="Times New Roman" w:hAnsi="Times New Roman" w:cs="Times New Roman"/>
                <w:noProof/>
                <w:sz w:val="20"/>
                <w:szCs w:val="20"/>
              </w:rPr>
              <w:t>Статья 31. Содержание сетей ливневой канализации, смотровых и ливневых колодцев, водоотводящих сооружений</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_Toc523842829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34</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12"/>
            <w:rPr>
              <w:sz w:val="20"/>
              <w:szCs w:val="20"/>
            </w:rPr>
          </w:pPr>
          <w:hyperlink w:anchor="_Toc523842830" w:history="1">
            <w:r w:rsidRPr="004630F4">
              <w:rPr>
                <w:rStyle w:val="a3"/>
                <w:sz w:val="20"/>
                <w:szCs w:val="20"/>
              </w:rPr>
              <w:t>Раздел 5. ОРГАНИЗАЦИЯ ОЗЕЛЕНЕНИЯ ТЕРРИТОРИИ МУНИЦИПАЛЬНОГО ОБРАЗОВАНИЯ</w:t>
            </w:r>
            <w:r w:rsidRPr="004630F4">
              <w:rPr>
                <w:webHidden/>
                <w:sz w:val="20"/>
                <w:szCs w:val="20"/>
              </w:rPr>
              <w:tab/>
            </w:r>
            <w:r w:rsidRPr="004630F4">
              <w:rPr>
                <w:webHidden/>
                <w:sz w:val="20"/>
                <w:szCs w:val="20"/>
              </w:rPr>
              <w:fldChar w:fldCharType="begin"/>
            </w:r>
            <w:r w:rsidRPr="004630F4">
              <w:rPr>
                <w:webHidden/>
                <w:sz w:val="20"/>
                <w:szCs w:val="20"/>
              </w:rPr>
              <w:instrText xml:space="preserve"> PAGEREF _Toc523842830 \h </w:instrText>
            </w:r>
            <w:r w:rsidRPr="004630F4">
              <w:rPr>
                <w:webHidden/>
                <w:sz w:val="20"/>
                <w:szCs w:val="20"/>
              </w:rPr>
            </w:r>
            <w:r w:rsidRPr="004630F4">
              <w:rPr>
                <w:webHidden/>
                <w:sz w:val="20"/>
                <w:szCs w:val="20"/>
              </w:rPr>
              <w:fldChar w:fldCharType="separate"/>
            </w:r>
            <w:r w:rsidRPr="004630F4">
              <w:rPr>
                <w:webHidden/>
                <w:sz w:val="20"/>
                <w:szCs w:val="20"/>
              </w:rPr>
              <w:t>35</w:t>
            </w:r>
            <w:r w:rsidRPr="004630F4">
              <w:rPr>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31" w:history="1">
            <w:r w:rsidRPr="004630F4">
              <w:rPr>
                <w:rStyle w:val="a3"/>
                <w:rFonts w:ascii="Times New Roman" w:hAnsi="Times New Roman" w:cs="Times New Roman"/>
                <w:noProof/>
                <w:sz w:val="20"/>
                <w:szCs w:val="20"/>
              </w:rPr>
              <w:t>Статья 32. Управление зелеными насаждениями</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_Toc523842831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35</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32" w:history="1">
            <w:r w:rsidRPr="004630F4">
              <w:rPr>
                <w:rStyle w:val="a3"/>
                <w:rFonts w:ascii="Times New Roman" w:hAnsi="Times New Roman" w:cs="Times New Roman"/>
                <w:noProof/>
                <w:sz w:val="20"/>
                <w:szCs w:val="20"/>
              </w:rPr>
              <w:t>Статья 33. Обеспечение сохранности зеленых насаждений при проектировании объектов, их строительстве и сдаче в эксплуатацию</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_Toc523842832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35</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33" w:history="1">
            <w:r w:rsidRPr="004630F4">
              <w:rPr>
                <w:rStyle w:val="a3"/>
                <w:rFonts w:ascii="Times New Roman" w:hAnsi="Times New Roman" w:cs="Times New Roman"/>
                <w:noProof/>
                <w:sz w:val="20"/>
                <w:szCs w:val="20"/>
              </w:rPr>
              <w:t>Статья 34. Осмотр зеленых насаждений</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_Toc523842833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37</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34" w:history="1">
            <w:r w:rsidRPr="004630F4">
              <w:rPr>
                <w:rStyle w:val="a3"/>
                <w:rFonts w:ascii="Times New Roman" w:hAnsi="Times New Roman" w:cs="Times New Roman"/>
                <w:noProof/>
                <w:sz w:val="20"/>
                <w:szCs w:val="20"/>
              </w:rPr>
              <w:t>Статья 35. Вырубка (снос) зеленых насаждений и ликвидация объектов озеленения</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_Toc523842834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38</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35" w:history="1">
            <w:r w:rsidRPr="004630F4">
              <w:rPr>
                <w:rStyle w:val="a3"/>
                <w:rFonts w:ascii="Times New Roman" w:hAnsi="Times New Roman" w:cs="Times New Roman"/>
                <w:noProof/>
                <w:sz w:val="20"/>
                <w:szCs w:val="20"/>
              </w:rPr>
              <w:t>Статья 36. Обязанности по содержанию зеленых насаждений</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_Toc523842835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39</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36" w:history="1">
            <w:r w:rsidRPr="004630F4">
              <w:rPr>
                <w:rStyle w:val="a3"/>
                <w:rFonts w:ascii="Times New Roman" w:hAnsi="Times New Roman" w:cs="Times New Roman"/>
                <w:noProof/>
                <w:sz w:val="20"/>
                <w:szCs w:val="20"/>
              </w:rPr>
              <w:t>Статья 37. Охрана зеленых насаждений</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_Toc523842836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40</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12"/>
            <w:rPr>
              <w:sz w:val="20"/>
              <w:szCs w:val="20"/>
            </w:rPr>
          </w:pPr>
          <w:hyperlink w:anchor="_Toc523842837" w:history="1">
            <w:r w:rsidRPr="004630F4">
              <w:rPr>
                <w:rStyle w:val="a3"/>
                <w:sz w:val="20"/>
                <w:szCs w:val="20"/>
              </w:rPr>
              <w:t>Часть III. СОДЕРЖАНИЕ И ЭКСПЛУАТАЦИЯ</w:t>
            </w:r>
          </w:hyperlink>
          <w:r w:rsidRPr="004630F4">
            <w:rPr>
              <w:rStyle w:val="a3"/>
              <w:sz w:val="20"/>
              <w:szCs w:val="20"/>
            </w:rPr>
            <w:t xml:space="preserve">  </w:t>
          </w:r>
          <w:hyperlink w:anchor="_Toc523842838" w:history="1">
            <w:r w:rsidRPr="004630F4">
              <w:rPr>
                <w:rStyle w:val="a3"/>
                <w:sz w:val="20"/>
                <w:szCs w:val="20"/>
              </w:rPr>
              <w:t>ОБЪЕКТОВ КОМПЛЕКСНОГО БЛАГОУСТРОЙСТВА</w:t>
            </w:r>
            <w:r w:rsidRPr="004630F4">
              <w:rPr>
                <w:webHidden/>
                <w:sz w:val="20"/>
                <w:szCs w:val="20"/>
              </w:rPr>
              <w:tab/>
            </w:r>
            <w:r w:rsidRPr="004630F4">
              <w:rPr>
                <w:webHidden/>
                <w:sz w:val="20"/>
                <w:szCs w:val="20"/>
              </w:rPr>
              <w:fldChar w:fldCharType="begin"/>
            </w:r>
            <w:r w:rsidRPr="004630F4">
              <w:rPr>
                <w:webHidden/>
                <w:sz w:val="20"/>
                <w:szCs w:val="20"/>
              </w:rPr>
              <w:instrText xml:space="preserve"> PAGEREF _Toc523842838 \h </w:instrText>
            </w:r>
            <w:r w:rsidRPr="004630F4">
              <w:rPr>
                <w:webHidden/>
                <w:sz w:val="20"/>
                <w:szCs w:val="20"/>
              </w:rPr>
            </w:r>
            <w:r w:rsidRPr="004630F4">
              <w:rPr>
                <w:webHidden/>
                <w:sz w:val="20"/>
                <w:szCs w:val="20"/>
              </w:rPr>
              <w:fldChar w:fldCharType="separate"/>
            </w:r>
            <w:r w:rsidRPr="004630F4">
              <w:rPr>
                <w:webHidden/>
                <w:sz w:val="20"/>
                <w:szCs w:val="20"/>
              </w:rPr>
              <w:t>41</w:t>
            </w:r>
            <w:r w:rsidRPr="004630F4">
              <w:rPr>
                <w:webHidden/>
                <w:sz w:val="20"/>
                <w:szCs w:val="20"/>
              </w:rPr>
              <w:fldChar w:fldCharType="end"/>
            </w:r>
          </w:hyperlink>
        </w:p>
        <w:p w:rsidR="004630F4" w:rsidRPr="004630F4" w:rsidRDefault="004630F4" w:rsidP="004630F4">
          <w:pPr>
            <w:pStyle w:val="12"/>
            <w:rPr>
              <w:sz w:val="20"/>
              <w:szCs w:val="20"/>
            </w:rPr>
          </w:pPr>
          <w:hyperlink w:anchor="_Toc523842839" w:history="1">
            <w:r w:rsidRPr="004630F4">
              <w:rPr>
                <w:rStyle w:val="a3"/>
                <w:sz w:val="20"/>
                <w:szCs w:val="20"/>
              </w:rPr>
              <w:t>Раздел 6. ТРЕБОВАНИЯ К ПРОИЗВОДСТВУ РАБОТ, ЗАТРАГИВАЮЩИХ ОБЪЕКТЫ БЛАГОУСТРОЙСТВА</w:t>
            </w:r>
            <w:r w:rsidRPr="004630F4">
              <w:rPr>
                <w:webHidden/>
                <w:sz w:val="20"/>
                <w:szCs w:val="20"/>
              </w:rPr>
              <w:tab/>
            </w:r>
            <w:r w:rsidRPr="004630F4">
              <w:rPr>
                <w:webHidden/>
                <w:sz w:val="20"/>
                <w:szCs w:val="20"/>
              </w:rPr>
              <w:fldChar w:fldCharType="begin"/>
            </w:r>
            <w:r w:rsidRPr="004630F4">
              <w:rPr>
                <w:webHidden/>
                <w:sz w:val="20"/>
                <w:szCs w:val="20"/>
              </w:rPr>
              <w:instrText xml:space="preserve"> PAGEREF _Toc523842839 \h </w:instrText>
            </w:r>
            <w:r w:rsidRPr="004630F4">
              <w:rPr>
                <w:webHidden/>
                <w:sz w:val="20"/>
                <w:szCs w:val="20"/>
              </w:rPr>
            </w:r>
            <w:r w:rsidRPr="004630F4">
              <w:rPr>
                <w:webHidden/>
                <w:sz w:val="20"/>
                <w:szCs w:val="20"/>
              </w:rPr>
              <w:fldChar w:fldCharType="separate"/>
            </w:r>
            <w:r w:rsidRPr="004630F4">
              <w:rPr>
                <w:webHidden/>
                <w:sz w:val="20"/>
                <w:szCs w:val="20"/>
              </w:rPr>
              <w:t>41</w:t>
            </w:r>
            <w:r w:rsidRPr="004630F4">
              <w:rPr>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40" w:history="1">
            <w:r w:rsidRPr="004630F4">
              <w:rPr>
                <w:rStyle w:val="a3"/>
                <w:rFonts w:ascii="Times New Roman" w:hAnsi="Times New Roman" w:cs="Times New Roman"/>
                <w:noProof/>
                <w:sz w:val="20"/>
                <w:szCs w:val="20"/>
              </w:rPr>
              <w:t>Статья 38. Порядок проведения работ</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_Toc523842840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41</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41" w:history="1">
            <w:r w:rsidRPr="004630F4">
              <w:rPr>
                <w:rStyle w:val="a3"/>
                <w:rFonts w:ascii="Times New Roman" w:hAnsi="Times New Roman" w:cs="Times New Roman"/>
                <w:noProof/>
                <w:sz w:val="20"/>
                <w:szCs w:val="20"/>
              </w:rPr>
              <w:t>Статья 39. Порядок производства аварийных работ</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_Toc523842841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44</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42" w:history="1">
            <w:r w:rsidRPr="004630F4">
              <w:rPr>
                <w:rStyle w:val="a3"/>
                <w:rFonts w:ascii="Times New Roman" w:hAnsi="Times New Roman" w:cs="Times New Roman"/>
                <w:noProof/>
                <w:sz w:val="20"/>
                <w:szCs w:val="20"/>
              </w:rPr>
              <w:t>Статья 40. Порядок восстановления благоустройства, нарушенного при производстве работ</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_Toc523842842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45</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12"/>
            <w:rPr>
              <w:sz w:val="20"/>
              <w:szCs w:val="20"/>
            </w:rPr>
          </w:pPr>
          <w:hyperlink w:anchor="_Toc523842843" w:history="1">
            <w:r w:rsidRPr="004630F4">
              <w:rPr>
                <w:rStyle w:val="a3"/>
                <w:sz w:val="20"/>
                <w:szCs w:val="20"/>
              </w:rPr>
              <w:t>Раздел 7. УБОРКА ТЕРРИТОРИИ МУНИЦИПАЛЬНОГО ОБРАЗОВАНИЯ</w:t>
            </w:r>
            <w:r w:rsidRPr="004630F4">
              <w:rPr>
                <w:webHidden/>
                <w:sz w:val="20"/>
                <w:szCs w:val="20"/>
              </w:rPr>
              <w:tab/>
            </w:r>
            <w:r w:rsidRPr="004630F4">
              <w:rPr>
                <w:webHidden/>
                <w:sz w:val="20"/>
                <w:szCs w:val="20"/>
              </w:rPr>
              <w:fldChar w:fldCharType="begin"/>
            </w:r>
            <w:r w:rsidRPr="004630F4">
              <w:rPr>
                <w:webHidden/>
                <w:sz w:val="20"/>
                <w:szCs w:val="20"/>
              </w:rPr>
              <w:instrText xml:space="preserve"> PAGEREF _Toc523842843 \h </w:instrText>
            </w:r>
            <w:r w:rsidRPr="004630F4">
              <w:rPr>
                <w:webHidden/>
                <w:sz w:val="20"/>
                <w:szCs w:val="20"/>
              </w:rPr>
            </w:r>
            <w:r w:rsidRPr="004630F4">
              <w:rPr>
                <w:webHidden/>
                <w:sz w:val="20"/>
                <w:szCs w:val="20"/>
              </w:rPr>
              <w:fldChar w:fldCharType="separate"/>
            </w:r>
            <w:r w:rsidRPr="004630F4">
              <w:rPr>
                <w:webHidden/>
                <w:sz w:val="20"/>
                <w:szCs w:val="20"/>
              </w:rPr>
              <w:t>46</w:t>
            </w:r>
            <w:r w:rsidRPr="004630F4">
              <w:rPr>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44" w:history="1">
            <w:r w:rsidRPr="004630F4">
              <w:rPr>
                <w:rStyle w:val="a3"/>
                <w:rFonts w:ascii="Times New Roman" w:hAnsi="Times New Roman" w:cs="Times New Roman"/>
                <w:noProof/>
                <w:sz w:val="20"/>
                <w:szCs w:val="20"/>
              </w:rPr>
              <w:t>Статья 41. Организация уборки в летний период</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_Toc523842844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46</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45" w:history="1">
            <w:r w:rsidRPr="004630F4">
              <w:rPr>
                <w:rStyle w:val="a3"/>
                <w:rFonts w:ascii="Times New Roman" w:hAnsi="Times New Roman" w:cs="Times New Roman"/>
                <w:noProof/>
                <w:sz w:val="20"/>
                <w:szCs w:val="20"/>
              </w:rPr>
              <w:t>Статья 42. Организация уборки в зимний период</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_Toc523842845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48</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46" w:history="1">
            <w:r w:rsidRPr="004630F4">
              <w:rPr>
                <w:rStyle w:val="a3"/>
                <w:rFonts w:ascii="Times New Roman" w:hAnsi="Times New Roman" w:cs="Times New Roman"/>
                <w:noProof/>
                <w:sz w:val="20"/>
                <w:szCs w:val="20"/>
              </w:rPr>
              <w:t>Статья 43. Обеспечение чистоты и порядка на территории муниципального образования</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_Toc523842846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49</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47" w:history="1">
            <w:r w:rsidRPr="004630F4">
              <w:rPr>
                <w:rStyle w:val="a3"/>
                <w:rFonts w:ascii="Times New Roman" w:hAnsi="Times New Roman" w:cs="Times New Roman"/>
                <w:noProof/>
                <w:sz w:val="20"/>
                <w:szCs w:val="20"/>
              </w:rPr>
              <w:t>Статья 44. Прилегающая территория</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_Toc523842847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52</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48" w:history="1">
            <w:r w:rsidRPr="004630F4">
              <w:rPr>
                <w:rStyle w:val="a3"/>
                <w:rFonts w:ascii="Times New Roman" w:hAnsi="Times New Roman" w:cs="Times New Roman"/>
                <w:noProof/>
                <w:sz w:val="20"/>
                <w:szCs w:val="20"/>
              </w:rPr>
              <w:t>Статья 45. Обеспечение чистоты и порядка при проведении строительных, ремонтных и восстановительных работ</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_Toc523842848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53</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49" w:history="1">
            <w:r w:rsidRPr="004630F4">
              <w:rPr>
                <w:rStyle w:val="a3"/>
                <w:rFonts w:ascii="Times New Roman" w:hAnsi="Times New Roman" w:cs="Times New Roman"/>
                <w:noProof/>
                <w:sz w:val="20"/>
                <w:szCs w:val="20"/>
              </w:rPr>
              <w:t>Статья 46. Организация порядка на территории рынков</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_Toc523842849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54</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12"/>
            <w:rPr>
              <w:sz w:val="20"/>
              <w:szCs w:val="20"/>
            </w:rPr>
          </w:pPr>
          <w:hyperlink w:anchor="_Toc523842850" w:history="1">
            <w:r w:rsidRPr="004630F4">
              <w:rPr>
                <w:rStyle w:val="a3"/>
                <w:sz w:val="20"/>
                <w:szCs w:val="20"/>
              </w:rPr>
              <w:t>Часть IV. ТРЕБОВАНИЯ К СОДЕРЖАНИЮ ЗДАНИЙ И СООРУЖЕНИЙ НА ТЕРРИТОРИИ МУНИЦИПАЛЬНОГО ОБРАЗОВАНИЯ</w:t>
            </w:r>
            <w:r w:rsidRPr="004630F4">
              <w:rPr>
                <w:webHidden/>
                <w:sz w:val="20"/>
                <w:szCs w:val="20"/>
              </w:rPr>
              <w:tab/>
            </w:r>
            <w:r w:rsidRPr="004630F4">
              <w:rPr>
                <w:webHidden/>
                <w:sz w:val="20"/>
                <w:szCs w:val="20"/>
              </w:rPr>
              <w:fldChar w:fldCharType="begin"/>
            </w:r>
            <w:r w:rsidRPr="004630F4">
              <w:rPr>
                <w:webHidden/>
                <w:sz w:val="20"/>
                <w:szCs w:val="20"/>
              </w:rPr>
              <w:instrText xml:space="preserve"> PAGEREF _Toc523842850 \h </w:instrText>
            </w:r>
            <w:r w:rsidRPr="004630F4">
              <w:rPr>
                <w:webHidden/>
                <w:sz w:val="20"/>
                <w:szCs w:val="20"/>
              </w:rPr>
            </w:r>
            <w:r w:rsidRPr="004630F4">
              <w:rPr>
                <w:webHidden/>
                <w:sz w:val="20"/>
                <w:szCs w:val="20"/>
              </w:rPr>
              <w:fldChar w:fldCharType="separate"/>
            </w:r>
            <w:r w:rsidRPr="004630F4">
              <w:rPr>
                <w:webHidden/>
                <w:sz w:val="20"/>
                <w:szCs w:val="20"/>
              </w:rPr>
              <w:t>54</w:t>
            </w:r>
            <w:r w:rsidRPr="004630F4">
              <w:rPr>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51" w:history="1">
            <w:r w:rsidRPr="004630F4">
              <w:rPr>
                <w:rStyle w:val="a3"/>
                <w:rFonts w:ascii="Times New Roman" w:hAnsi="Times New Roman" w:cs="Times New Roman"/>
                <w:noProof/>
                <w:sz w:val="20"/>
                <w:szCs w:val="20"/>
              </w:rPr>
              <w:t>Статья 47. Требования к фасадам, содержание фасадов зданий и сооружений</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_Toc523842851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54</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52" w:history="1">
            <w:r w:rsidRPr="004630F4">
              <w:rPr>
                <w:rStyle w:val="a3"/>
                <w:rFonts w:ascii="Times New Roman" w:hAnsi="Times New Roman" w:cs="Times New Roman"/>
                <w:noProof/>
                <w:sz w:val="20"/>
                <w:szCs w:val="20"/>
              </w:rPr>
              <w:t>Статья 48. Порядок изменения фасадов</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_Toc523842852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55</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53" w:history="1">
            <w:r w:rsidRPr="004630F4">
              <w:rPr>
                <w:rStyle w:val="a3"/>
                <w:rFonts w:ascii="Times New Roman" w:hAnsi="Times New Roman" w:cs="Times New Roman"/>
                <w:noProof/>
                <w:sz w:val="20"/>
                <w:szCs w:val="20"/>
              </w:rPr>
              <w:t>Статья 49. Требования к внешнему виду и санитарному состоянию нестационарных торговых объектов</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_Toc523842853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57</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54" w:history="1">
            <w:r w:rsidRPr="004630F4">
              <w:rPr>
                <w:rStyle w:val="a3"/>
                <w:rFonts w:ascii="Times New Roman" w:hAnsi="Times New Roman" w:cs="Times New Roman"/>
                <w:noProof/>
                <w:sz w:val="20"/>
                <w:szCs w:val="20"/>
              </w:rPr>
              <w:t>Статья 50. Балконы и лоджии</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_Toc523842854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57</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12"/>
            <w:rPr>
              <w:sz w:val="20"/>
              <w:szCs w:val="20"/>
            </w:rPr>
          </w:pPr>
          <w:hyperlink w:anchor="_Toc523842855" w:history="1">
            <w:r w:rsidRPr="004630F4">
              <w:rPr>
                <w:rStyle w:val="a3"/>
                <w:sz w:val="20"/>
                <w:szCs w:val="20"/>
              </w:rPr>
              <w:t>Часть V. СБОР, ТРАНСПОРТИРОВКА И УТИЛИЗАЦИЯ ОТХОДОВ</w:t>
            </w:r>
            <w:r w:rsidRPr="004630F4">
              <w:rPr>
                <w:webHidden/>
                <w:sz w:val="20"/>
                <w:szCs w:val="20"/>
              </w:rPr>
              <w:tab/>
            </w:r>
            <w:r w:rsidRPr="004630F4">
              <w:rPr>
                <w:webHidden/>
                <w:sz w:val="20"/>
                <w:szCs w:val="20"/>
              </w:rPr>
              <w:fldChar w:fldCharType="begin"/>
            </w:r>
            <w:r w:rsidRPr="004630F4">
              <w:rPr>
                <w:webHidden/>
                <w:sz w:val="20"/>
                <w:szCs w:val="20"/>
              </w:rPr>
              <w:instrText xml:space="preserve"> PAGEREF _Toc523842855 \h </w:instrText>
            </w:r>
            <w:r w:rsidRPr="004630F4">
              <w:rPr>
                <w:webHidden/>
                <w:sz w:val="20"/>
                <w:szCs w:val="20"/>
              </w:rPr>
            </w:r>
            <w:r w:rsidRPr="004630F4">
              <w:rPr>
                <w:webHidden/>
                <w:sz w:val="20"/>
                <w:szCs w:val="20"/>
              </w:rPr>
              <w:fldChar w:fldCharType="separate"/>
            </w:r>
            <w:r w:rsidRPr="004630F4">
              <w:rPr>
                <w:webHidden/>
                <w:sz w:val="20"/>
                <w:szCs w:val="20"/>
              </w:rPr>
              <w:t>58</w:t>
            </w:r>
            <w:r w:rsidRPr="004630F4">
              <w:rPr>
                <w:webHidden/>
                <w:sz w:val="20"/>
                <w:szCs w:val="20"/>
              </w:rPr>
              <w:fldChar w:fldCharType="end"/>
            </w:r>
          </w:hyperlink>
        </w:p>
        <w:p w:rsidR="004630F4" w:rsidRPr="004630F4" w:rsidRDefault="004630F4" w:rsidP="004630F4">
          <w:pPr>
            <w:pStyle w:val="12"/>
            <w:rPr>
              <w:sz w:val="20"/>
              <w:szCs w:val="20"/>
            </w:rPr>
          </w:pPr>
          <w:hyperlink w:anchor="_Toc523842856" w:history="1">
            <w:r w:rsidRPr="004630F4">
              <w:rPr>
                <w:rStyle w:val="a3"/>
                <w:sz w:val="20"/>
                <w:szCs w:val="20"/>
              </w:rPr>
              <w:t>Раздел 8. ОРГАНИЗАЦИЯ СБОРА, ВЫВОЗА, УТИЛИЗАЦИИ</w:t>
            </w:r>
          </w:hyperlink>
          <w:hyperlink w:anchor="_Toc523842857" w:history="1">
            <w:r w:rsidRPr="004630F4">
              <w:rPr>
                <w:rStyle w:val="a3"/>
                <w:sz w:val="20"/>
                <w:szCs w:val="20"/>
              </w:rPr>
              <w:t>ТВЕРДЫХ КОММУНАЛЬНЫХ, ЖИДКИХ БЫТОВЫХ И ИНЫХ ОТХОДОВ НА ТЕРРИТОРИИ МУНИЦИПАЛЬНОГО ОБРАЗОВАНИЯ</w:t>
            </w:r>
            <w:r w:rsidRPr="004630F4">
              <w:rPr>
                <w:webHidden/>
                <w:sz w:val="20"/>
                <w:szCs w:val="20"/>
              </w:rPr>
              <w:tab/>
            </w:r>
            <w:r w:rsidRPr="004630F4">
              <w:rPr>
                <w:webHidden/>
                <w:sz w:val="20"/>
                <w:szCs w:val="20"/>
              </w:rPr>
              <w:fldChar w:fldCharType="begin"/>
            </w:r>
            <w:r w:rsidRPr="004630F4">
              <w:rPr>
                <w:webHidden/>
                <w:sz w:val="20"/>
                <w:szCs w:val="20"/>
              </w:rPr>
              <w:instrText xml:space="preserve"> PAGEREF _Toc523842857 \h </w:instrText>
            </w:r>
            <w:r w:rsidRPr="004630F4">
              <w:rPr>
                <w:webHidden/>
                <w:sz w:val="20"/>
                <w:szCs w:val="20"/>
              </w:rPr>
            </w:r>
            <w:r w:rsidRPr="004630F4">
              <w:rPr>
                <w:webHidden/>
                <w:sz w:val="20"/>
                <w:szCs w:val="20"/>
              </w:rPr>
              <w:fldChar w:fldCharType="separate"/>
            </w:r>
            <w:r w:rsidRPr="004630F4">
              <w:rPr>
                <w:webHidden/>
                <w:sz w:val="20"/>
                <w:szCs w:val="20"/>
              </w:rPr>
              <w:t>58</w:t>
            </w:r>
            <w:r w:rsidRPr="004630F4">
              <w:rPr>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58" w:history="1">
            <w:r w:rsidRPr="004630F4">
              <w:rPr>
                <w:rStyle w:val="a3"/>
                <w:rFonts w:ascii="Times New Roman" w:hAnsi="Times New Roman" w:cs="Times New Roman"/>
                <w:noProof/>
                <w:sz w:val="20"/>
                <w:szCs w:val="20"/>
              </w:rPr>
              <w:t>Статья 51. Организация сбора, вывоза, утилизации и переработки твердых коммунальных отходов</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_Toc523842858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58</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59" w:history="1">
            <w:r w:rsidRPr="004630F4">
              <w:rPr>
                <w:rStyle w:val="a3"/>
                <w:rFonts w:ascii="Times New Roman" w:hAnsi="Times New Roman" w:cs="Times New Roman"/>
                <w:noProof/>
                <w:sz w:val="20"/>
                <w:szCs w:val="20"/>
              </w:rPr>
              <w:t>Статья 52. Организация деятельности в сфере обращения с жидкими бытовыми отходами</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_Toc523842859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60</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60" w:history="1">
            <w:r w:rsidRPr="004630F4">
              <w:rPr>
                <w:rStyle w:val="a3"/>
                <w:rFonts w:ascii="Times New Roman" w:hAnsi="Times New Roman" w:cs="Times New Roman"/>
                <w:noProof/>
                <w:sz w:val="20"/>
                <w:szCs w:val="20"/>
              </w:rPr>
              <w:t>Статья 53. Организация сбора отработанных ртутьсодержащих ламп</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_Toc523842860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61</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12"/>
            <w:rPr>
              <w:sz w:val="20"/>
              <w:szCs w:val="20"/>
            </w:rPr>
          </w:pPr>
          <w:hyperlink w:anchor="_Toc523842861" w:history="1">
            <w:r w:rsidRPr="004630F4">
              <w:rPr>
                <w:rStyle w:val="a3"/>
                <w:sz w:val="20"/>
                <w:szCs w:val="20"/>
              </w:rPr>
              <w:t>Часть V</w:t>
            </w:r>
            <w:r w:rsidRPr="004630F4">
              <w:rPr>
                <w:rStyle w:val="a3"/>
                <w:sz w:val="20"/>
                <w:szCs w:val="20"/>
                <w:lang w:val="en-US"/>
              </w:rPr>
              <w:t>I</w:t>
            </w:r>
            <w:r w:rsidRPr="004630F4">
              <w:rPr>
                <w:rStyle w:val="a3"/>
                <w:sz w:val="20"/>
                <w:szCs w:val="20"/>
              </w:rPr>
              <w:t>. УЧАСТИЕ ЖИТЕЛЕЙ В ПОДГОТОВКЕ И РЕАЛИЗАЦИИ ПРОЕКТОВ ПО БЛАГОУСТРОЙСТВУ</w:t>
            </w:r>
            <w:r w:rsidRPr="004630F4">
              <w:rPr>
                <w:webHidden/>
                <w:sz w:val="20"/>
                <w:szCs w:val="20"/>
              </w:rPr>
              <w:tab/>
            </w:r>
            <w:r w:rsidRPr="004630F4">
              <w:rPr>
                <w:webHidden/>
                <w:sz w:val="20"/>
                <w:szCs w:val="20"/>
              </w:rPr>
              <w:fldChar w:fldCharType="begin"/>
            </w:r>
            <w:r w:rsidRPr="004630F4">
              <w:rPr>
                <w:webHidden/>
                <w:sz w:val="20"/>
                <w:szCs w:val="20"/>
              </w:rPr>
              <w:instrText xml:space="preserve"> PAGEREF _Toc523842861 \h </w:instrText>
            </w:r>
            <w:r w:rsidRPr="004630F4">
              <w:rPr>
                <w:webHidden/>
                <w:sz w:val="20"/>
                <w:szCs w:val="20"/>
              </w:rPr>
            </w:r>
            <w:r w:rsidRPr="004630F4">
              <w:rPr>
                <w:webHidden/>
                <w:sz w:val="20"/>
                <w:szCs w:val="20"/>
              </w:rPr>
              <w:fldChar w:fldCharType="separate"/>
            </w:r>
            <w:r w:rsidRPr="004630F4">
              <w:rPr>
                <w:webHidden/>
                <w:sz w:val="20"/>
                <w:szCs w:val="20"/>
              </w:rPr>
              <w:t>62</w:t>
            </w:r>
            <w:r w:rsidRPr="004630F4">
              <w:rPr>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62" w:history="1">
            <w:r w:rsidRPr="004630F4">
              <w:rPr>
                <w:rStyle w:val="a3"/>
                <w:rFonts w:ascii="Times New Roman" w:hAnsi="Times New Roman" w:cs="Times New Roman"/>
                <w:noProof/>
                <w:sz w:val="20"/>
                <w:szCs w:val="20"/>
              </w:rPr>
              <w:t>Статья 54. Формы участия жителей в подготовке и реализации проектов по благоустройству</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_Toc523842862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62</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21"/>
            <w:tabs>
              <w:tab w:val="right" w:leader="dot" w:pos="10196"/>
            </w:tabs>
            <w:rPr>
              <w:rFonts w:ascii="Times New Roman" w:hAnsi="Times New Roman" w:cs="Times New Roman"/>
              <w:noProof/>
              <w:sz w:val="20"/>
              <w:szCs w:val="20"/>
            </w:rPr>
          </w:pPr>
          <w:hyperlink w:anchor="_Toc523842863" w:history="1">
            <w:r w:rsidRPr="004630F4">
              <w:rPr>
                <w:rStyle w:val="a3"/>
                <w:rFonts w:ascii="Times New Roman" w:hAnsi="Times New Roman" w:cs="Times New Roman"/>
                <w:noProof/>
                <w:sz w:val="20"/>
                <w:szCs w:val="20"/>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Pr="004630F4">
              <w:rPr>
                <w:rFonts w:ascii="Times New Roman" w:hAnsi="Times New Roman" w:cs="Times New Roman"/>
                <w:noProof/>
                <w:webHidden/>
                <w:sz w:val="20"/>
                <w:szCs w:val="20"/>
              </w:rPr>
              <w:tab/>
            </w:r>
            <w:r w:rsidRPr="004630F4">
              <w:rPr>
                <w:rFonts w:ascii="Times New Roman" w:hAnsi="Times New Roman" w:cs="Times New Roman"/>
                <w:noProof/>
                <w:webHidden/>
                <w:sz w:val="20"/>
                <w:szCs w:val="20"/>
              </w:rPr>
              <w:fldChar w:fldCharType="begin"/>
            </w:r>
            <w:r w:rsidRPr="004630F4">
              <w:rPr>
                <w:rFonts w:ascii="Times New Roman" w:hAnsi="Times New Roman" w:cs="Times New Roman"/>
                <w:noProof/>
                <w:webHidden/>
                <w:sz w:val="20"/>
                <w:szCs w:val="20"/>
              </w:rPr>
              <w:instrText xml:space="preserve"> PAGEREF _Toc523842863 \h </w:instrText>
            </w:r>
            <w:r w:rsidRPr="004630F4">
              <w:rPr>
                <w:rFonts w:ascii="Times New Roman" w:hAnsi="Times New Roman" w:cs="Times New Roman"/>
                <w:noProof/>
                <w:webHidden/>
                <w:sz w:val="20"/>
                <w:szCs w:val="20"/>
              </w:rPr>
            </w:r>
            <w:r w:rsidRPr="004630F4">
              <w:rPr>
                <w:rFonts w:ascii="Times New Roman" w:hAnsi="Times New Roman" w:cs="Times New Roman"/>
                <w:noProof/>
                <w:webHidden/>
                <w:sz w:val="20"/>
                <w:szCs w:val="20"/>
              </w:rPr>
              <w:fldChar w:fldCharType="separate"/>
            </w:r>
            <w:r w:rsidRPr="004630F4">
              <w:rPr>
                <w:rFonts w:ascii="Times New Roman" w:hAnsi="Times New Roman" w:cs="Times New Roman"/>
                <w:noProof/>
                <w:webHidden/>
                <w:sz w:val="20"/>
                <w:szCs w:val="20"/>
              </w:rPr>
              <w:t>63</w:t>
            </w:r>
            <w:r w:rsidRPr="004630F4">
              <w:rPr>
                <w:rFonts w:ascii="Times New Roman" w:hAnsi="Times New Roman" w:cs="Times New Roman"/>
                <w:noProof/>
                <w:webHidden/>
                <w:sz w:val="20"/>
                <w:szCs w:val="20"/>
              </w:rPr>
              <w:fldChar w:fldCharType="end"/>
            </w:r>
          </w:hyperlink>
        </w:p>
        <w:p w:rsidR="004630F4" w:rsidRPr="004630F4" w:rsidRDefault="004630F4" w:rsidP="004630F4">
          <w:pPr>
            <w:pStyle w:val="12"/>
            <w:rPr>
              <w:sz w:val="20"/>
              <w:szCs w:val="20"/>
            </w:rPr>
          </w:pPr>
          <w:hyperlink w:anchor="_Toc523842864" w:history="1">
            <w:r w:rsidRPr="004630F4">
              <w:rPr>
                <w:rStyle w:val="a3"/>
                <w:sz w:val="20"/>
                <w:szCs w:val="20"/>
              </w:rPr>
              <w:t>Часть V</w:t>
            </w:r>
            <w:r w:rsidRPr="004630F4">
              <w:rPr>
                <w:rStyle w:val="a3"/>
                <w:sz w:val="20"/>
                <w:szCs w:val="20"/>
                <w:lang w:val="en-US"/>
              </w:rPr>
              <w:t>II</w:t>
            </w:r>
            <w:r w:rsidRPr="004630F4">
              <w:rPr>
                <w:rStyle w:val="a3"/>
                <w:sz w:val="20"/>
                <w:szCs w:val="20"/>
              </w:rPr>
              <w:t>. ОБЩЕСТВЕННЫЙ КОНТРОЛЬ ЗА СОБЛЮДЕНИЕМ ПРАВИЛ БЛАГОУСТРОЙСТВА ТЕРРИТОРИИ МУНИЦИПАЛЬНОГО ОБРАЗОВАНИЯ</w:t>
            </w:r>
            <w:r w:rsidRPr="004630F4">
              <w:rPr>
                <w:webHidden/>
                <w:sz w:val="20"/>
                <w:szCs w:val="20"/>
              </w:rPr>
              <w:tab/>
            </w:r>
            <w:r w:rsidRPr="004630F4">
              <w:rPr>
                <w:webHidden/>
                <w:sz w:val="20"/>
                <w:szCs w:val="20"/>
              </w:rPr>
              <w:fldChar w:fldCharType="begin"/>
            </w:r>
            <w:r w:rsidRPr="004630F4">
              <w:rPr>
                <w:webHidden/>
                <w:sz w:val="20"/>
                <w:szCs w:val="20"/>
              </w:rPr>
              <w:instrText xml:space="preserve"> PAGEREF _Toc523842864 \h </w:instrText>
            </w:r>
            <w:r w:rsidRPr="004630F4">
              <w:rPr>
                <w:webHidden/>
                <w:sz w:val="20"/>
                <w:szCs w:val="20"/>
              </w:rPr>
            </w:r>
            <w:r w:rsidRPr="004630F4">
              <w:rPr>
                <w:webHidden/>
                <w:sz w:val="20"/>
                <w:szCs w:val="20"/>
              </w:rPr>
              <w:fldChar w:fldCharType="separate"/>
            </w:r>
            <w:r w:rsidRPr="004630F4">
              <w:rPr>
                <w:webHidden/>
                <w:sz w:val="20"/>
                <w:szCs w:val="20"/>
              </w:rPr>
              <w:t>65</w:t>
            </w:r>
            <w:r w:rsidRPr="004630F4">
              <w:rPr>
                <w:webHidden/>
                <w:sz w:val="20"/>
                <w:szCs w:val="20"/>
              </w:rPr>
              <w:fldChar w:fldCharType="end"/>
            </w:r>
          </w:hyperlink>
          <w:r w:rsidRPr="004630F4">
            <w:rPr>
              <w:sz w:val="20"/>
              <w:szCs w:val="20"/>
            </w:rPr>
            <w:fldChar w:fldCharType="end"/>
          </w:r>
        </w:p>
      </w:sdtContent>
    </w:sdt>
    <w:p w:rsidR="004630F4" w:rsidRPr="004630F4" w:rsidRDefault="004630F4" w:rsidP="004630F4">
      <w:pPr>
        <w:ind w:firstLine="709"/>
        <w:jc w:val="both"/>
        <w:rPr>
          <w:rFonts w:ascii="Times New Roman" w:hAnsi="Times New Roman" w:cs="Times New Roman"/>
          <w:color w:val="000000" w:themeColor="text1"/>
          <w:sz w:val="20"/>
          <w:szCs w:val="20"/>
        </w:rPr>
      </w:pPr>
    </w:p>
    <w:p w:rsidR="004630F4" w:rsidRPr="004630F4" w:rsidRDefault="004630F4" w:rsidP="004630F4">
      <w:pPr>
        <w:ind w:firstLine="709"/>
        <w:jc w:val="both"/>
        <w:rPr>
          <w:rFonts w:ascii="Times New Roman" w:hAnsi="Times New Roman" w:cs="Times New Roman"/>
          <w:color w:val="000000" w:themeColor="text1"/>
          <w:sz w:val="20"/>
          <w:szCs w:val="20"/>
        </w:rPr>
      </w:pPr>
      <w:r w:rsidRPr="004630F4">
        <w:rPr>
          <w:rFonts w:ascii="Times New Roman" w:hAnsi="Times New Roman" w:cs="Times New Roman"/>
          <w:color w:val="000000" w:themeColor="text1"/>
          <w:sz w:val="20"/>
          <w:szCs w:val="20"/>
        </w:rPr>
        <w:br w:type="page"/>
      </w:r>
    </w:p>
    <w:p w:rsidR="004630F4" w:rsidRPr="004630F4" w:rsidRDefault="004630F4" w:rsidP="004630F4">
      <w:pPr>
        <w:pStyle w:val="ConsPlusNormal"/>
        <w:jc w:val="center"/>
        <w:outlineLvl w:val="0"/>
        <w:rPr>
          <w:rFonts w:ascii="Times New Roman" w:hAnsi="Times New Roman" w:cs="Times New Roman"/>
          <w:b/>
          <w:color w:val="000000" w:themeColor="text1"/>
        </w:rPr>
      </w:pPr>
      <w:bookmarkStart w:id="26" w:name="_Toc521422983"/>
      <w:bookmarkStart w:id="27" w:name="_Toc523842793"/>
      <w:r w:rsidRPr="004630F4">
        <w:rPr>
          <w:rFonts w:ascii="Times New Roman" w:hAnsi="Times New Roman" w:cs="Times New Roman"/>
          <w:b/>
          <w:color w:val="000000" w:themeColor="text1"/>
        </w:rPr>
        <w:lastRenderedPageBreak/>
        <w:t xml:space="preserve">Часть </w:t>
      </w:r>
      <w:r w:rsidRPr="004630F4">
        <w:rPr>
          <w:rFonts w:ascii="Times New Roman" w:hAnsi="Times New Roman" w:cs="Times New Roman"/>
          <w:b/>
          <w:color w:val="000000" w:themeColor="text1"/>
          <w:lang w:val="en-US"/>
        </w:rPr>
        <w:t>I</w:t>
      </w:r>
      <w:r w:rsidRPr="004630F4">
        <w:rPr>
          <w:rFonts w:ascii="Times New Roman" w:hAnsi="Times New Roman" w:cs="Times New Roman"/>
          <w:b/>
          <w:color w:val="000000" w:themeColor="text1"/>
        </w:rPr>
        <w:t>. ОБЩИЕ ВОПРОСЫ</w:t>
      </w:r>
      <w:bookmarkEnd w:id="26"/>
      <w:bookmarkEnd w:id="27"/>
    </w:p>
    <w:p w:rsidR="004630F4" w:rsidRPr="004630F4" w:rsidRDefault="004630F4" w:rsidP="004630F4">
      <w:pPr>
        <w:pStyle w:val="ConsPlusNormal"/>
        <w:rPr>
          <w:rFonts w:ascii="Times New Roman" w:hAnsi="Times New Roman" w:cs="Times New Roman"/>
          <w:b/>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28" w:name="_Toc521422984"/>
      <w:bookmarkStart w:id="29" w:name="_Toc523842794"/>
      <w:r w:rsidRPr="004630F4">
        <w:rPr>
          <w:rFonts w:ascii="Times New Roman" w:hAnsi="Times New Roman" w:cs="Times New Roman"/>
          <w:b/>
          <w:color w:val="000000" w:themeColor="text1"/>
        </w:rPr>
        <w:t>Статья 1. Предмет правового регулирования</w:t>
      </w:r>
      <w:bookmarkEnd w:id="28"/>
      <w:bookmarkEnd w:id="29"/>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 Настоящие Правила благоустройства территории </w:t>
      </w:r>
      <w:proofErr w:type="spellStart"/>
      <w:r w:rsidRPr="004630F4">
        <w:rPr>
          <w:rFonts w:ascii="Times New Roman" w:hAnsi="Times New Roman" w:cs="Times New Roman"/>
          <w:color w:val="000000" w:themeColor="text1"/>
        </w:rPr>
        <w:t>Барсуковского</w:t>
      </w:r>
      <w:proofErr w:type="spellEnd"/>
      <w:r w:rsidRPr="004630F4">
        <w:rPr>
          <w:rFonts w:ascii="Times New Roman" w:hAnsi="Times New Roman" w:cs="Times New Roman"/>
          <w:color w:val="000000" w:themeColor="text1"/>
        </w:rPr>
        <w:t xml:space="preserve"> сельского поселения </w:t>
      </w:r>
      <w:proofErr w:type="spellStart"/>
      <w:r w:rsidRPr="004630F4">
        <w:rPr>
          <w:rFonts w:ascii="Times New Roman" w:hAnsi="Times New Roman" w:cs="Times New Roman"/>
          <w:color w:val="000000" w:themeColor="text1"/>
        </w:rPr>
        <w:t>Монастырщинского</w:t>
      </w:r>
      <w:proofErr w:type="spellEnd"/>
      <w:r w:rsidRPr="004630F4">
        <w:rPr>
          <w:rFonts w:ascii="Times New Roman" w:hAnsi="Times New Roman" w:cs="Times New Roman"/>
          <w:color w:val="000000" w:themeColor="text1"/>
        </w:rPr>
        <w:t xml:space="preserve"> района Смоленской области (далее – Правила) устанавливают требования к благоустройству и элементам благоустройства территории   </w:t>
      </w:r>
      <w:proofErr w:type="spellStart"/>
      <w:r w:rsidRPr="004630F4">
        <w:rPr>
          <w:rFonts w:ascii="Times New Roman" w:hAnsi="Times New Roman" w:cs="Times New Roman"/>
          <w:color w:val="000000" w:themeColor="text1"/>
        </w:rPr>
        <w:t>Барсуковского</w:t>
      </w:r>
      <w:proofErr w:type="spellEnd"/>
      <w:r w:rsidRPr="004630F4">
        <w:rPr>
          <w:rFonts w:ascii="Times New Roman" w:hAnsi="Times New Roman" w:cs="Times New Roman"/>
          <w:color w:val="000000" w:themeColor="text1"/>
        </w:rPr>
        <w:t xml:space="preserve"> сельского поселения </w:t>
      </w:r>
      <w:proofErr w:type="spellStart"/>
      <w:r w:rsidRPr="004630F4">
        <w:rPr>
          <w:rFonts w:ascii="Times New Roman" w:hAnsi="Times New Roman" w:cs="Times New Roman"/>
          <w:color w:val="000000" w:themeColor="text1"/>
        </w:rPr>
        <w:t>Монастырщинского</w:t>
      </w:r>
      <w:proofErr w:type="spellEnd"/>
      <w:r w:rsidRPr="004630F4">
        <w:rPr>
          <w:rFonts w:ascii="Times New Roman" w:hAnsi="Times New Roman" w:cs="Times New Roman"/>
          <w:color w:val="000000" w:themeColor="text1"/>
        </w:rPr>
        <w:t xml:space="preserve"> района Смоленской области (далее также – сельское  поселение), перечень мероприятий по благоустройству территории сельского поселения, порядок и периодичность их проведения.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proofErr w:type="spellStart"/>
      <w:r w:rsidRPr="004630F4">
        <w:rPr>
          <w:rFonts w:ascii="Times New Roman" w:hAnsi="Times New Roman" w:cs="Times New Roman"/>
          <w:color w:val="000000" w:themeColor="text1"/>
        </w:rPr>
        <w:t>Барсуковского</w:t>
      </w:r>
      <w:proofErr w:type="spellEnd"/>
      <w:r w:rsidRPr="004630F4">
        <w:rPr>
          <w:rFonts w:ascii="Times New Roman" w:hAnsi="Times New Roman" w:cs="Times New Roman"/>
          <w:color w:val="000000" w:themeColor="text1"/>
        </w:rPr>
        <w:t xml:space="preserve"> сельского поселения </w:t>
      </w:r>
      <w:proofErr w:type="spellStart"/>
      <w:r w:rsidRPr="004630F4">
        <w:rPr>
          <w:rFonts w:ascii="Times New Roman" w:hAnsi="Times New Roman" w:cs="Times New Roman"/>
          <w:color w:val="000000" w:themeColor="text1"/>
        </w:rPr>
        <w:t>Монастырщинского</w:t>
      </w:r>
      <w:proofErr w:type="spellEnd"/>
      <w:r w:rsidRPr="004630F4">
        <w:rPr>
          <w:rFonts w:ascii="Times New Roman" w:hAnsi="Times New Roman" w:cs="Times New Roman"/>
          <w:color w:val="000000" w:themeColor="text1"/>
        </w:rPr>
        <w:t xml:space="preserve"> района Смоленской области всеми гражданами, находящимися на территории </w:t>
      </w:r>
      <w:proofErr w:type="spellStart"/>
      <w:r w:rsidRPr="004630F4">
        <w:rPr>
          <w:rFonts w:ascii="Times New Roman" w:hAnsi="Times New Roman" w:cs="Times New Roman"/>
          <w:color w:val="000000" w:themeColor="text1"/>
        </w:rPr>
        <w:t>Барсуковского</w:t>
      </w:r>
      <w:proofErr w:type="spellEnd"/>
      <w:r w:rsidRPr="004630F4">
        <w:rPr>
          <w:rFonts w:ascii="Times New Roman" w:hAnsi="Times New Roman" w:cs="Times New Roman"/>
          <w:color w:val="000000" w:themeColor="text1"/>
        </w:rPr>
        <w:t xml:space="preserve"> сельского поселения </w:t>
      </w:r>
      <w:proofErr w:type="spellStart"/>
      <w:r w:rsidRPr="004630F4">
        <w:rPr>
          <w:rFonts w:ascii="Times New Roman" w:hAnsi="Times New Roman" w:cs="Times New Roman"/>
          <w:color w:val="000000" w:themeColor="text1"/>
        </w:rPr>
        <w:t>Монастырщинского</w:t>
      </w:r>
      <w:proofErr w:type="spellEnd"/>
      <w:r w:rsidRPr="004630F4">
        <w:rPr>
          <w:rFonts w:ascii="Times New Roman" w:hAnsi="Times New Roman" w:cs="Times New Roman"/>
          <w:color w:val="000000" w:themeColor="text1"/>
        </w:rPr>
        <w:t xml:space="preserve"> района Смоленской области (далее также – организации и граждане).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детские площадки, спортивные и другие площадки отдыха и досуга;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площадки для выгула и дрессировки собак;</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площадки автостоянок;</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улицы (в том числе пешеходные) и дороги;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общественные пространства, в том числе: парки, скверы, иные зеленые зоны,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площади, набережные и другие территории;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территории общего пользования, прилегающие к зданиям, строениям, сооружениям, земельным участкам (прилегающие территории);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 технические зоны транспортных, инженерных коммуникаций, </w:t>
      </w:r>
      <w:proofErr w:type="spellStart"/>
      <w:r w:rsidRPr="004630F4">
        <w:rPr>
          <w:rFonts w:ascii="Times New Roman" w:hAnsi="Times New Roman" w:cs="Times New Roman"/>
          <w:color w:val="000000" w:themeColor="text1"/>
        </w:rPr>
        <w:t>водоохранные</w:t>
      </w:r>
      <w:proofErr w:type="spellEnd"/>
      <w:r w:rsidRPr="004630F4">
        <w:rPr>
          <w:rFonts w:ascii="Times New Roman" w:hAnsi="Times New Roman" w:cs="Times New Roman"/>
          <w:color w:val="000000" w:themeColor="text1"/>
        </w:rPr>
        <w:t xml:space="preserve"> зоны;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контейнерные площадки и площадки для складирования отдельных групп коммунальных отходов.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 К элементам благоустройства относятся, в том числе: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элементы озеленения;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покрытия;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ограждения (заборы);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водные устройства;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уличное коммунально-бытовое и техническое оборудование;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игровое и спортивное оборудование;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элементы освещения;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средства размещения информации и рекламные конструкции;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малые архитектурные формы и городская мебель;</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некапитальные нестационарные сооружения;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элементы объектов капитального строительства.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такого сельского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8. Участниками деятельности по благоустройству могут выступать:</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8.1.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сельских поселения участвуют в выполнении работ. Жители могут быть представлены общественными организациями и объединениями;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8.3. 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8.4. Представители профессионального сообщества, в том числе ландшафтные архитекторы, специалисты по </w:t>
      </w:r>
      <w:r w:rsidRPr="004630F4">
        <w:rPr>
          <w:rFonts w:ascii="Times New Roman" w:hAnsi="Times New Roman" w:cs="Times New Roman"/>
          <w:color w:val="000000" w:themeColor="text1"/>
        </w:rPr>
        <w:lastRenderedPageBreak/>
        <w:t>благоустройству и озеленению, архитекторы и дизайнеры, разрабатывающие концепции и проекты благоустройства, рабочую документацию;</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8.5. Исполнители работ, специалисты по благоустройству и озеленению, в том числе возведению малых архитектурных форм;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8.6. Иные лица.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4630F4" w:rsidRPr="004630F4" w:rsidRDefault="004630F4" w:rsidP="004630F4">
      <w:pPr>
        <w:pStyle w:val="ConsPlusNormal"/>
        <w:ind w:firstLine="709"/>
        <w:jc w:val="both"/>
        <w:rPr>
          <w:rFonts w:ascii="Times New Roman" w:hAnsi="Times New Roman" w:cs="Times New Roman"/>
          <w:color w:val="000000" w:themeColor="text1"/>
        </w:rPr>
      </w:pPr>
      <w:proofErr w:type="gramStart"/>
      <w:r w:rsidRPr="004630F4">
        <w:rPr>
          <w:rFonts w:ascii="Times New Roman" w:hAnsi="Times New Roman" w:cs="Times New Roman"/>
          <w:color w:val="000000" w:themeColor="text1"/>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10.2) принцип комфортной организации пешеходной среды – создание в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proofErr w:type="gramStart"/>
      <w:r w:rsidRPr="004630F4">
        <w:rPr>
          <w:rFonts w:ascii="Times New Roman" w:hAnsi="Times New Roman" w:cs="Times New Roman"/>
          <w:color w:val="000000" w:themeColor="text1"/>
        </w:rPr>
        <w:t>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630F4" w:rsidRPr="004630F4" w:rsidRDefault="004630F4" w:rsidP="004630F4">
      <w:pPr>
        <w:pStyle w:val="ConsPlusNormal"/>
        <w:ind w:firstLine="709"/>
        <w:jc w:val="both"/>
        <w:rPr>
          <w:rFonts w:ascii="Times New Roman" w:hAnsi="Times New Roman" w:cs="Times New Roman"/>
          <w:color w:val="000000" w:themeColor="text1"/>
        </w:rPr>
      </w:pPr>
      <w:proofErr w:type="gramStart"/>
      <w:r w:rsidRPr="004630F4">
        <w:rPr>
          <w:rFonts w:ascii="Times New Roman" w:hAnsi="Times New Roman" w:cs="Times New Roman"/>
          <w:color w:val="000000" w:themeColor="text1"/>
        </w:rPr>
        <w:t>10.4) принцип комфортной среды для общения – гармоничное размещение в населенном пункте сельского поселения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proofErr w:type="spellStart"/>
      <w:r w:rsidRPr="004630F4">
        <w:rPr>
          <w:rFonts w:ascii="Times New Roman" w:hAnsi="Times New Roman" w:cs="Times New Roman"/>
          <w:color w:val="000000" w:themeColor="text1"/>
        </w:rPr>
        <w:t>Барсуковского</w:t>
      </w:r>
      <w:proofErr w:type="spellEnd"/>
      <w:r w:rsidRPr="004630F4">
        <w:rPr>
          <w:rFonts w:ascii="Times New Roman" w:hAnsi="Times New Roman" w:cs="Times New Roman"/>
          <w:color w:val="000000" w:themeColor="text1"/>
        </w:rPr>
        <w:t xml:space="preserve"> сельского поселения </w:t>
      </w:r>
      <w:proofErr w:type="spellStart"/>
      <w:r w:rsidRPr="004630F4">
        <w:rPr>
          <w:rFonts w:ascii="Times New Roman" w:hAnsi="Times New Roman" w:cs="Times New Roman"/>
          <w:color w:val="000000" w:themeColor="text1"/>
        </w:rPr>
        <w:t>Монастырщинского</w:t>
      </w:r>
      <w:proofErr w:type="spellEnd"/>
      <w:r w:rsidRPr="004630F4">
        <w:rPr>
          <w:rFonts w:ascii="Times New Roman" w:hAnsi="Times New Roman" w:cs="Times New Roman"/>
          <w:color w:val="000000" w:themeColor="text1"/>
        </w:rPr>
        <w:t xml:space="preserve"> района Смоленской области.</w:t>
      </w:r>
    </w:p>
    <w:p w:rsidR="004630F4" w:rsidRPr="004630F4" w:rsidRDefault="004630F4" w:rsidP="004630F4">
      <w:pPr>
        <w:pStyle w:val="ConsPlusNormal"/>
        <w:ind w:firstLine="709"/>
        <w:jc w:val="both"/>
        <w:rPr>
          <w:rFonts w:ascii="Times New Roman" w:hAnsi="Times New Roman" w:cs="Times New Roman"/>
          <w:color w:val="000000" w:themeColor="text1"/>
        </w:rPr>
      </w:pPr>
      <w:bookmarkStart w:id="30" w:name="_Toc521422985"/>
      <w:r w:rsidRPr="004630F4">
        <w:rPr>
          <w:rFonts w:ascii="Times New Roman" w:hAnsi="Times New Roman" w:cs="Times New Roman"/>
          <w:color w:val="000000" w:themeColor="text1"/>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bookmarkEnd w:id="30"/>
    </w:p>
    <w:p w:rsidR="004630F4" w:rsidRPr="004630F4" w:rsidRDefault="004630F4" w:rsidP="004630F4">
      <w:pPr>
        <w:pStyle w:val="ConsPlusNormal"/>
        <w:ind w:firstLine="709"/>
        <w:jc w:val="both"/>
        <w:rPr>
          <w:rFonts w:ascii="Times New Roman" w:hAnsi="Times New Roman" w:cs="Times New Roman"/>
          <w:color w:val="000000" w:themeColor="text1"/>
        </w:rPr>
      </w:pPr>
      <w:bookmarkStart w:id="31" w:name="_Toc521422986"/>
      <w:r w:rsidRPr="004630F4">
        <w:rPr>
          <w:rFonts w:ascii="Times New Roman" w:hAnsi="Times New Roman" w:cs="Times New Roman"/>
          <w:color w:val="000000" w:themeColor="text1"/>
        </w:rPr>
        <w:t>14. В паспорте отображается следующая информация:</w:t>
      </w:r>
      <w:bookmarkEnd w:id="31"/>
    </w:p>
    <w:p w:rsidR="004630F4" w:rsidRPr="004630F4" w:rsidRDefault="004630F4" w:rsidP="004630F4">
      <w:pPr>
        <w:pStyle w:val="ConsPlusNormal"/>
        <w:ind w:firstLine="709"/>
        <w:jc w:val="both"/>
        <w:rPr>
          <w:rFonts w:ascii="Times New Roman" w:hAnsi="Times New Roman" w:cs="Times New Roman"/>
          <w:color w:val="000000" w:themeColor="text1"/>
        </w:rPr>
      </w:pPr>
      <w:bookmarkStart w:id="32" w:name="_Toc521422987"/>
      <w:r w:rsidRPr="004630F4">
        <w:rPr>
          <w:rFonts w:ascii="Times New Roman" w:hAnsi="Times New Roman" w:cs="Times New Roman"/>
          <w:color w:val="000000" w:themeColor="text1"/>
        </w:rPr>
        <w:t>- о собственниках и границах земельных участков, формирующих территорию объекта благоустройства;</w:t>
      </w:r>
      <w:bookmarkEnd w:id="32"/>
    </w:p>
    <w:p w:rsidR="004630F4" w:rsidRPr="004630F4" w:rsidRDefault="004630F4" w:rsidP="004630F4">
      <w:pPr>
        <w:pStyle w:val="ConsPlusNormal"/>
        <w:ind w:firstLine="709"/>
        <w:jc w:val="both"/>
        <w:rPr>
          <w:rFonts w:ascii="Times New Roman" w:hAnsi="Times New Roman" w:cs="Times New Roman"/>
          <w:color w:val="000000" w:themeColor="text1"/>
        </w:rPr>
      </w:pPr>
      <w:bookmarkStart w:id="33" w:name="_Toc521422988"/>
      <w:r w:rsidRPr="004630F4">
        <w:rPr>
          <w:rFonts w:ascii="Times New Roman" w:hAnsi="Times New Roman" w:cs="Times New Roman"/>
          <w:color w:val="000000" w:themeColor="text1"/>
        </w:rPr>
        <w:t>- ситуационный план;</w:t>
      </w:r>
      <w:bookmarkEnd w:id="33"/>
    </w:p>
    <w:p w:rsidR="004630F4" w:rsidRPr="004630F4" w:rsidRDefault="004630F4" w:rsidP="004630F4">
      <w:pPr>
        <w:pStyle w:val="ConsPlusNormal"/>
        <w:ind w:firstLine="709"/>
        <w:jc w:val="both"/>
        <w:rPr>
          <w:rFonts w:ascii="Times New Roman" w:hAnsi="Times New Roman" w:cs="Times New Roman"/>
          <w:color w:val="000000" w:themeColor="text1"/>
        </w:rPr>
      </w:pPr>
      <w:bookmarkStart w:id="34" w:name="_Toc521422989"/>
      <w:r w:rsidRPr="004630F4">
        <w:rPr>
          <w:rFonts w:ascii="Times New Roman" w:hAnsi="Times New Roman" w:cs="Times New Roman"/>
          <w:color w:val="000000" w:themeColor="text1"/>
        </w:rPr>
        <w:t>- элементы благоустройства;</w:t>
      </w:r>
      <w:bookmarkEnd w:id="34"/>
    </w:p>
    <w:p w:rsidR="004630F4" w:rsidRPr="004630F4" w:rsidRDefault="004630F4" w:rsidP="004630F4">
      <w:pPr>
        <w:pStyle w:val="ConsPlusNormal"/>
        <w:ind w:firstLine="709"/>
        <w:jc w:val="both"/>
        <w:rPr>
          <w:rFonts w:ascii="Times New Roman" w:hAnsi="Times New Roman" w:cs="Times New Roman"/>
          <w:color w:val="000000" w:themeColor="text1"/>
        </w:rPr>
      </w:pPr>
      <w:bookmarkStart w:id="35" w:name="_Toc521422990"/>
      <w:r w:rsidRPr="004630F4">
        <w:rPr>
          <w:rFonts w:ascii="Times New Roman" w:hAnsi="Times New Roman" w:cs="Times New Roman"/>
          <w:color w:val="000000" w:themeColor="text1"/>
        </w:rPr>
        <w:t>- сведения о текущем состоянии;</w:t>
      </w:r>
      <w:bookmarkEnd w:id="35"/>
    </w:p>
    <w:p w:rsidR="004630F4" w:rsidRPr="004630F4" w:rsidRDefault="004630F4" w:rsidP="004630F4">
      <w:pPr>
        <w:pStyle w:val="ConsPlusNormal"/>
        <w:ind w:firstLine="709"/>
        <w:jc w:val="both"/>
        <w:rPr>
          <w:rFonts w:ascii="Times New Roman" w:hAnsi="Times New Roman" w:cs="Times New Roman"/>
          <w:color w:val="000000" w:themeColor="text1"/>
        </w:rPr>
      </w:pPr>
      <w:bookmarkStart w:id="36" w:name="_Toc521422991"/>
      <w:r w:rsidRPr="004630F4">
        <w:rPr>
          <w:rFonts w:ascii="Times New Roman" w:hAnsi="Times New Roman" w:cs="Times New Roman"/>
          <w:color w:val="000000" w:themeColor="text1"/>
        </w:rPr>
        <w:t>- сведения о планируемых мероприятиях по благоустройству территорий.</w:t>
      </w:r>
      <w:bookmarkEnd w:id="36"/>
    </w:p>
    <w:p w:rsidR="004630F4" w:rsidRPr="004630F4" w:rsidRDefault="004630F4" w:rsidP="004630F4">
      <w:pPr>
        <w:pStyle w:val="ConsPlusNormal"/>
        <w:ind w:firstLine="709"/>
        <w:jc w:val="both"/>
        <w:rPr>
          <w:rFonts w:ascii="Times New Roman" w:hAnsi="Times New Roman" w:cs="Times New Roman"/>
          <w:color w:val="000000" w:themeColor="text1"/>
        </w:rPr>
      </w:pPr>
      <w:bookmarkStart w:id="37" w:name="_Toc521422992"/>
      <w:r w:rsidRPr="004630F4">
        <w:rPr>
          <w:rFonts w:ascii="Times New Roman" w:hAnsi="Times New Roman" w:cs="Times New Roman"/>
          <w:color w:val="000000" w:themeColor="text1"/>
        </w:rPr>
        <w:t xml:space="preserve">15. </w:t>
      </w:r>
      <w:proofErr w:type="gramStart"/>
      <w:r w:rsidRPr="004630F4">
        <w:rPr>
          <w:rFonts w:ascii="Times New Roman" w:hAnsi="Times New Roman" w:cs="Times New Roman"/>
          <w:color w:val="000000" w:themeColor="text1"/>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bookmarkEnd w:id="37"/>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bookmarkStart w:id="38" w:name="_Toc521422993"/>
      <w:r w:rsidRPr="004630F4">
        <w:rPr>
          <w:rFonts w:ascii="Times New Roman" w:hAnsi="Times New Roman" w:cs="Times New Roman"/>
          <w:color w:val="000000" w:themeColor="text1"/>
        </w:rP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bookmarkEnd w:id="38"/>
    </w:p>
    <w:p w:rsidR="004630F4" w:rsidRPr="004630F4" w:rsidRDefault="004630F4" w:rsidP="004630F4">
      <w:pPr>
        <w:pStyle w:val="ConsPlusNormal"/>
        <w:jc w:val="both"/>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39" w:name="_Toc521422994"/>
      <w:bookmarkStart w:id="40" w:name="_Toc523842795"/>
      <w:r w:rsidRPr="004630F4">
        <w:rPr>
          <w:rFonts w:ascii="Times New Roman" w:hAnsi="Times New Roman" w:cs="Times New Roman"/>
          <w:b/>
          <w:color w:val="000000" w:themeColor="text1"/>
        </w:rPr>
        <w:t>Статья 2. Правовые основы</w:t>
      </w:r>
      <w:bookmarkEnd w:id="39"/>
      <w:bookmarkEnd w:id="40"/>
    </w:p>
    <w:p w:rsidR="004630F4" w:rsidRPr="004630F4" w:rsidRDefault="004630F4" w:rsidP="004630F4">
      <w:pPr>
        <w:pStyle w:val="ConsPlusNormal"/>
        <w:ind w:firstLine="709"/>
        <w:jc w:val="both"/>
        <w:rPr>
          <w:rFonts w:ascii="Times New Roman" w:hAnsi="Times New Roman" w:cs="Times New Roman"/>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Правовой основой настоящих Правил являются </w:t>
      </w:r>
      <w:hyperlink r:id="rId17" w:history="1">
        <w:r w:rsidRPr="004630F4">
          <w:rPr>
            <w:rFonts w:ascii="Times New Roman" w:hAnsi="Times New Roman" w:cs="Times New Roman"/>
            <w:color w:val="000000" w:themeColor="text1"/>
          </w:rPr>
          <w:t>Конституция</w:t>
        </w:r>
      </w:hyperlink>
      <w:r w:rsidRPr="004630F4">
        <w:rPr>
          <w:rFonts w:ascii="Times New Roman" w:hAnsi="Times New Roman" w:cs="Times New Roman"/>
          <w:color w:val="000000" w:themeColor="text1"/>
        </w:rPr>
        <w:t xml:space="preserve"> Российской Федерации, Жилищный </w:t>
      </w:r>
      <w:hyperlink r:id="rId18" w:history="1">
        <w:r w:rsidRPr="004630F4">
          <w:rPr>
            <w:rFonts w:ascii="Times New Roman" w:hAnsi="Times New Roman" w:cs="Times New Roman"/>
            <w:color w:val="000000" w:themeColor="text1"/>
          </w:rPr>
          <w:t>кодекс</w:t>
        </w:r>
      </w:hyperlink>
      <w:r w:rsidRPr="004630F4">
        <w:rPr>
          <w:rFonts w:ascii="Times New Roman" w:hAnsi="Times New Roman" w:cs="Times New Roman"/>
          <w:color w:val="000000" w:themeColor="text1"/>
        </w:rPr>
        <w:t xml:space="preserve"> Российской Федерации, Земельный </w:t>
      </w:r>
      <w:hyperlink r:id="rId19" w:history="1">
        <w:r w:rsidRPr="004630F4">
          <w:rPr>
            <w:rFonts w:ascii="Times New Roman" w:hAnsi="Times New Roman" w:cs="Times New Roman"/>
            <w:color w:val="000000" w:themeColor="text1"/>
          </w:rPr>
          <w:t>кодекс</w:t>
        </w:r>
      </w:hyperlink>
      <w:r w:rsidRPr="004630F4">
        <w:rPr>
          <w:rFonts w:ascii="Times New Roman" w:hAnsi="Times New Roman" w:cs="Times New Roman"/>
          <w:color w:val="000000" w:themeColor="text1"/>
        </w:rPr>
        <w:t xml:space="preserve"> Российской Федерации, Градостроительный </w:t>
      </w:r>
      <w:hyperlink r:id="rId20" w:history="1">
        <w:r w:rsidRPr="004630F4">
          <w:rPr>
            <w:rFonts w:ascii="Times New Roman" w:hAnsi="Times New Roman" w:cs="Times New Roman"/>
            <w:color w:val="000000" w:themeColor="text1"/>
          </w:rPr>
          <w:t>кодекс</w:t>
        </w:r>
      </w:hyperlink>
      <w:r w:rsidRPr="004630F4">
        <w:rPr>
          <w:rFonts w:ascii="Times New Roman" w:hAnsi="Times New Roman" w:cs="Times New Roman"/>
          <w:color w:val="000000" w:themeColor="text1"/>
        </w:rPr>
        <w:t xml:space="preserve"> Российской Федерации, федеральные законы «</w:t>
      </w:r>
      <w:hyperlink r:id="rId21" w:history="1">
        <w:r w:rsidRPr="004630F4">
          <w:rPr>
            <w:rFonts w:ascii="Times New Roman" w:hAnsi="Times New Roman" w:cs="Times New Roman"/>
            <w:color w:val="000000" w:themeColor="text1"/>
          </w:rPr>
          <w:t>Об общих принципах</w:t>
        </w:r>
      </w:hyperlink>
      <w:r w:rsidRPr="004630F4">
        <w:rPr>
          <w:rFonts w:ascii="Times New Roman" w:hAnsi="Times New Roman" w:cs="Times New Roman"/>
          <w:color w:val="000000" w:themeColor="text1"/>
        </w:rPr>
        <w:t xml:space="preserve"> организации местного самоуправления в Российской Федерации», «</w:t>
      </w:r>
      <w:hyperlink r:id="rId22" w:history="1">
        <w:r w:rsidRPr="004630F4">
          <w:rPr>
            <w:rFonts w:ascii="Times New Roman" w:hAnsi="Times New Roman" w:cs="Times New Roman"/>
            <w:color w:val="000000" w:themeColor="text1"/>
          </w:rPr>
          <w:t>О санитарно-эпидемиологическом благополучии</w:t>
        </w:r>
      </w:hyperlink>
      <w:r w:rsidRPr="004630F4">
        <w:rPr>
          <w:rFonts w:ascii="Times New Roman" w:hAnsi="Times New Roman" w:cs="Times New Roman"/>
          <w:color w:val="000000" w:themeColor="text1"/>
        </w:rPr>
        <w:t xml:space="preserve"> населения», «</w:t>
      </w:r>
      <w:hyperlink r:id="rId23" w:history="1">
        <w:r w:rsidRPr="004630F4">
          <w:rPr>
            <w:rFonts w:ascii="Times New Roman" w:hAnsi="Times New Roman" w:cs="Times New Roman"/>
            <w:color w:val="000000" w:themeColor="text1"/>
          </w:rPr>
          <w:t>Об отходах производства</w:t>
        </w:r>
      </w:hyperlink>
      <w:r w:rsidRPr="004630F4">
        <w:rPr>
          <w:rFonts w:ascii="Times New Roman" w:hAnsi="Times New Roman" w:cs="Times New Roman"/>
          <w:color w:val="000000" w:themeColor="text1"/>
        </w:rPr>
        <w:t xml:space="preserve"> и потребления», «Об охране окружающей среды», </w:t>
      </w:r>
      <w:hyperlink r:id="rId24" w:history="1">
        <w:r w:rsidRPr="004630F4">
          <w:rPr>
            <w:rFonts w:ascii="Times New Roman" w:hAnsi="Times New Roman" w:cs="Times New Roman"/>
            <w:color w:val="000000" w:themeColor="text1"/>
          </w:rPr>
          <w:t>приказ</w:t>
        </w:r>
      </w:hyperlink>
      <w:r w:rsidRPr="004630F4">
        <w:rPr>
          <w:rFonts w:ascii="Times New Roman" w:hAnsi="Times New Roman" w:cs="Times New Roman"/>
          <w:color w:val="000000" w:themeColor="text1"/>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4630F4">
        <w:rPr>
          <w:rFonts w:ascii="Times New Roman" w:hAnsi="Times New Roman" w:cs="Times New Roman"/>
          <w:color w:val="000000" w:themeColor="text1"/>
        </w:rPr>
        <w:t>пр</w:t>
      </w:r>
      <w:proofErr w:type="spellEnd"/>
      <w:proofErr w:type="gramEnd"/>
      <w:r w:rsidRPr="004630F4">
        <w:rPr>
          <w:rFonts w:ascii="Times New Roman" w:hAnsi="Times New Roman" w:cs="Times New Roman"/>
          <w:color w:val="000000" w:themeColor="text1"/>
        </w:rPr>
        <w:t xml:space="preserve"> «Об </w:t>
      </w:r>
      <w:proofErr w:type="gramStart"/>
      <w:r w:rsidRPr="004630F4">
        <w:rPr>
          <w:rFonts w:ascii="Times New Roman" w:hAnsi="Times New Roman" w:cs="Times New Roman"/>
          <w:color w:val="000000" w:themeColor="text1"/>
        </w:rPr>
        <w:t xml:space="preserve">утверждении методических рекомендаций для </w:t>
      </w:r>
      <w:r w:rsidRPr="004630F4">
        <w:rPr>
          <w:rFonts w:ascii="Times New Roman" w:hAnsi="Times New Roman" w:cs="Times New Roman"/>
          <w:color w:val="000000" w:themeColor="text1"/>
        </w:rPr>
        <w:lastRenderedPageBreak/>
        <w:t xml:space="preserve">подготовки правил благоустройства территорий поселений, городских округов, внутригородских районов», </w:t>
      </w:r>
      <w:hyperlink r:id="rId25" w:history="1">
        <w:r w:rsidRPr="004630F4">
          <w:rPr>
            <w:rFonts w:ascii="Times New Roman" w:hAnsi="Times New Roman" w:cs="Times New Roman"/>
            <w:color w:val="000000" w:themeColor="text1"/>
          </w:rPr>
          <w:t>Устав</w:t>
        </w:r>
      </w:hyperlink>
      <w:r w:rsidRPr="004630F4">
        <w:rPr>
          <w:rFonts w:ascii="Times New Roman" w:hAnsi="Times New Roman" w:cs="Times New Roman"/>
        </w:rPr>
        <w:t xml:space="preserve"> </w:t>
      </w:r>
      <w:proofErr w:type="spellStart"/>
      <w:r w:rsidRPr="004630F4">
        <w:rPr>
          <w:rFonts w:ascii="Times New Roman" w:hAnsi="Times New Roman" w:cs="Times New Roman"/>
          <w:color w:val="000000" w:themeColor="text1"/>
        </w:rPr>
        <w:t>Барсуковского</w:t>
      </w:r>
      <w:proofErr w:type="spellEnd"/>
      <w:r w:rsidRPr="004630F4">
        <w:rPr>
          <w:rFonts w:ascii="Times New Roman" w:hAnsi="Times New Roman" w:cs="Times New Roman"/>
          <w:color w:val="000000" w:themeColor="text1"/>
        </w:rPr>
        <w:t xml:space="preserve"> сельского поселения </w:t>
      </w:r>
      <w:proofErr w:type="spellStart"/>
      <w:r w:rsidRPr="004630F4">
        <w:rPr>
          <w:rFonts w:ascii="Times New Roman" w:hAnsi="Times New Roman" w:cs="Times New Roman"/>
          <w:color w:val="000000" w:themeColor="text1"/>
        </w:rPr>
        <w:t>Монастырщинского</w:t>
      </w:r>
      <w:proofErr w:type="spellEnd"/>
      <w:r w:rsidRPr="004630F4">
        <w:rPr>
          <w:rFonts w:ascii="Times New Roman" w:hAnsi="Times New Roman" w:cs="Times New Roman"/>
          <w:color w:val="000000" w:themeColor="text1"/>
        </w:rPr>
        <w:t xml:space="preserve"> района Смоленской области, местные нормативы градостроительного проектирования и иные нормативные правовые акты в сфере регулирования настоящих Правил.</w:t>
      </w:r>
      <w:proofErr w:type="gramEnd"/>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41" w:name="_Toc521422995"/>
      <w:bookmarkStart w:id="42" w:name="_Toc523842796"/>
      <w:r w:rsidRPr="004630F4">
        <w:rPr>
          <w:rFonts w:ascii="Times New Roman" w:hAnsi="Times New Roman" w:cs="Times New Roman"/>
          <w:b/>
          <w:color w:val="000000" w:themeColor="text1"/>
        </w:rPr>
        <w:t>Статья 3. Основные понятия и термины, нормативные ссылки</w:t>
      </w:r>
      <w:bookmarkEnd w:id="41"/>
      <w:bookmarkEnd w:id="42"/>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tabs>
          <w:tab w:val="left" w:pos="8222"/>
        </w:tabs>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4630F4">
        <w:rPr>
          <w:rFonts w:ascii="Times New Roman" w:hAnsi="Times New Roman" w:cs="Times New Roman"/>
          <w:color w:val="000000" w:themeColor="text1"/>
        </w:rPr>
        <w:t>в</w:t>
      </w:r>
      <w:proofErr w:type="gramEnd"/>
      <w:r w:rsidRPr="004630F4">
        <w:rPr>
          <w:rFonts w:ascii="Times New Roman" w:hAnsi="Times New Roman" w:cs="Times New Roman"/>
          <w:color w:val="000000" w:themeColor="text1"/>
        </w:rPr>
        <w:t xml:space="preserve"> следующих:</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42.13330.2016 «СНиП 2.07.01-89* Градостроительство. Планировка и застройка городских и сельских поселений»;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82.13330.2016 «СНиП III-10-75 Благоустройство территорий»;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45.13330.2012 «СНиП 3.02.01-87 Земляные сооружения, основания и фундаменты»;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48.13330.2011 «СНиП 12-01-2004 Организация строительства»;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116.13330.2012 «СНиП 22-02-2003 Инженерная защита территорий, зданий и сооружений от опасных геологических процессов. Основные положения»;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104.13330.2016 «СНиП 2.06.15-85 Инженерная защита территории от затопления и подтопления»;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59.13330.2016 «СНиП 35-01-2001 Доступность зданий и сооружений для маломобильных групп населения»;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140.13330.2012 «Городская среда. Правила проектирования для маломобильных групп населения»;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136.13330.2012 «Здания и сооружения. Общие положения проектирования с учетом доступности для маломобильных групп населения»;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138.13330.2012 «Общественные здания и сооружения, доступные маломобильным группам населения. Правила проектирования»;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137.13330.2012 «Жилая среда с планировочными элементами, доступными инвалидам. Правила проектирования»;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32.13330.2012 «СНиП 2.04.03-85 Канализация. Наружные сети и сооружения»;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31.13330.2012 «СНиП 2.04.02-84* Водоснабжение. Наружные сети и сооружения";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124.13330.2012 «СНиП 41-02-2003 Тепловые сети»;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34.13330.2012 «СНиП 2.05.02-85* Автомобильные дороги»;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52.13330.2016 «СНиП 23-05-95* Естественное и искусственное освещение»;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50.13330.2012 «СНиП 23-02-2003 Тепловая защита зданий»;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51.13330.2011 «СНиП 23-03-2003 Защита от шума»;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53.13330.2011 «СНиП 30-02-97* Планировка и застройка территорий садоводческих (дачных) объединений граждан, здания и сооружения»;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118.13330.2012 «СНиП 31-06-2009 Общественные здания и сооружения»;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54.13330.2012 «СНиП 31-01-2003 Здания жилые многоквартирные»;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251.1325800.2016 «Здания общеобразовательных организаций. Правила проектирования»;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252.1325800.2016 «Здания дошкольных образовательных организаций. Правила проектирования»;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113.13330.2012 «СНиП 21-02-99* Стоянки автомобилей»;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158.13330.2014 «Здания и помещения медицинских организаций. Правила проектирования»;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257.1325800.2016 «Здания гостиниц. Правила проектирования»;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35.13330.2011 «СНиП 2.05.03-84* Мосты и трубы»;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СП 101.13330.2012 «СНиП 2.06.07-87 Подпорные стены, судоходные шлюзы, рыбопропускные и </w:t>
      </w:r>
      <w:proofErr w:type="spellStart"/>
      <w:r w:rsidRPr="004630F4">
        <w:rPr>
          <w:rFonts w:ascii="Times New Roman" w:hAnsi="Times New Roman" w:cs="Times New Roman"/>
          <w:color w:val="000000" w:themeColor="text1"/>
        </w:rPr>
        <w:t>рыбозащитные</w:t>
      </w:r>
      <w:proofErr w:type="spellEnd"/>
      <w:r w:rsidRPr="004630F4">
        <w:rPr>
          <w:rFonts w:ascii="Times New Roman" w:hAnsi="Times New Roman" w:cs="Times New Roman"/>
          <w:color w:val="000000" w:themeColor="text1"/>
        </w:rPr>
        <w:t xml:space="preserve"> сооружения»;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102.13330.2012 «СНиП 2.06.09-84 Туннели гидротехнические";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58.13330.2012 «СНиП 33-01-2003 Гидротехнические сооружения. Основные положения»;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38.13330.2012 «СНиП 2.06.04-82* Нагрузки и воздействия на гидротехнические сооружения (волновые, ледовые и от судов)»;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39.13330.2012 «СНиП 2.06.05-84* Плотины из грунтовых материалов»;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40.13330.2012 «СНиП 2.06.06-85 Плотины бетонные и железобетонные»;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41.13330.2012 «СНиП 2.06.08-87 Бетонные и железобетонные конструкции гидротехнических сооружений»;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122.13330.2012 «СНиП 32-04-97 Тоннели железнодорожные и автодорожные»;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259.1325800.2016 «Мосты в условиях плотной городской застройки. Правила проектирования»;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132.13330.2011 «Обеспечение антитеррористической защищенности зданий и сооружений. Общие требования проектирования»;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254.1325800.2016 «Здания и территории. Правила проектирования защиты от производственного шума»;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18.13330.2011 «СНиП II-89-80* Генеральные планы промышленных предприятий»;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19.13330.2011 «СНиП II-97-76 Генеральные планы сельскохозяйственных предприятий»;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 131.13330.2012 «СНиП 23-01-99* Строительная климатология»;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ГОСТ </w:t>
      </w:r>
      <w:proofErr w:type="gramStart"/>
      <w:r w:rsidRPr="004630F4">
        <w:rPr>
          <w:rFonts w:ascii="Times New Roman" w:hAnsi="Times New Roman" w:cs="Times New Roman"/>
          <w:color w:val="000000" w:themeColor="text1"/>
        </w:rPr>
        <w:t>Р</w:t>
      </w:r>
      <w:proofErr w:type="gramEnd"/>
      <w:r w:rsidRPr="004630F4">
        <w:rPr>
          <w:rFonts w:ascii="Times New Roman" w:hAnsi="Times New Roman" w:cs="Times New Roman"/>
          <w:color w:val="000000" w:themeColor="text1"/>
        </w:rPr>
        <w:t xml:space="preserve"> 52024-2003 Услуги физкультурно-оздоровительные и спортивные. Общие требования;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ГОСТ </w:t>
      </w:r>
      <w:proofErr w:type="gramStart"/>
      <w:r w:rsidRPr="004630F4">
        <w:rPr>
          <w:rFonts w:ascii="Times New Roman" w:hAnsi="Times New Roman" w:cs="Times New Roman"/>
          <w:color w:val="000000" w:themeColor="text1"/>
        </w:rPr>
        <w:t>Р</w:t>
      </w:r>
      <w:proofErr w:type="gramEnd"/>
      <w:r w:rsidRPr="004630F4">
        <w:rPr>
          <w:rFonts w:ascii="Times New Roman" w:hAnsi="Times New Roman" w:cs="Times New Roman"/>
          <w:color w:val="000000" w:themeColor="text1"/>
        </w:rPr>
        <w:t xml:space="preserve"> 52025-2003 Услуги физкультурно-оздоровительные и спортивные. Требования безопасности потребителей;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ГОСТ </w:t>
      </w:r>
      <w:proofErr w:type="gramStart"/>
      <w:r w:rsidRPr="004630F4">
        <w:rPr>
          <w:rFonts w:ascii="Times New Roman" w:hAnsi="Times New Roman" w:cs="Times New Roman"/>
          <w:color w:val="000000" w:themeColor="text1"/>
        </w:rPr>
        <w:t>Р</w:t>
      </w:r>
      <w:proofErr w:type="gramEnd"/>
      <w:r w:rsidRPr="004630F4">
        <w:rPr>
          <w:rFonts w:ascii="Times New Roman" w:hAnsi="Times New Roman" w:cs="Times New Roman"/>
          <w:color w:val="000000" w:themeColor="text1"/>
        </w:rPr>
        <w:t xml:space="preserve"> 53102-2015 «Оборудование детских игровых площадок. Термины и определения»;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lastRenderedPageBreak/>
        <w:t xml:space="preserve">ГОСТ </w:t>
      </w:r>
      <w:proofErr w:type="gramStart"/>
      <w:r w:rsidRPr="004630F4">
        <w:rPr>
          <w:rFonts w:ascii="Times New Roman" w:hAnsi="Times New Roman" w:cs="Times New Roman"/>
          <w:color w:val="000000" w:themeColor="text1"/>
        </w:rPr>
        <w:t>Р</w:t>
      </w:r>
      <w:proofErr w:type="gramEnd"/>
      <w:r w:rsidRPr="004630F4">
        <w:rPr>
          <w:rFonts w:ascii="Times New Roman" w:hAnsi="Times New Roman" w:cs="Times New Roman"/>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ГОСТ </w:t>
      </w:r>
      <w:proofErr w:type="gramStart"/>
      <w:r w:rsidRPr="004630F4">
        <w:rPr>
          <w:rFonts w:ascii="Times New Roman" w:hAnsi="Times New Roman" w:cs="Times New Roman"/>
          <w:color w:val="000000" w:themeColor="text1"/>
        </w:rPr>
        <w:t>Р</w:t>
      </w:r>
      <w:proofErr w:type="gramEnd"/>
      <w:r w:rsidRPr="004630F4">
        <w:rPr>
          <w:rFonts w:ascii="Times New Roman" w:hAnsi="Times New Roman" w:cs="Times New Roman"/>
          <w:color w:val="000000" w:themeColor="text1"/>
        </w:rPr>
        <w:t xml:space="preserve"> 52167-2012 «Оборудование и покрытия детских игровых площадок. Безопасность конструкции и методы испытаний качелей. Общие требования»;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ГОСТ </w:t>
      </w:r>
      <w:proofErr w:type="gramStart"/>
      <w:r w:rsidRPr="004630F4">
        <w:rPr>
          <w:rFonts w:ascii="Times New Roman" w:hAnsi="Times New Roman" w:cs="Times New Roman"/>
          <w:color w:val="000000" w:themeColor="text1"/>
        </w:rPr>
        <w:t>Р</w:t>
      </w:r>
      <w:proofErr w:type="gramEnd"/>
      <w:r w:rsidRPr="004630F4">
        <w:rPr>
          <w:rFonts w:ascii="Times New Roman" w:hAnsi="Times New Roman" w:cs="Times New Roman"/>
          <w:color w:val="000000" w:themeColor="text1"/>
        </w:rPr>
        <w:t xml:space="preserve"> 52168-2012 «Оборудование и покрытия детских игровых площадок. Безопасность конструкции и методы испытаний горок. Общие требования»;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ГОСТ </w:t>
      </w:r>
      <w:proofErr w:type="gramStart"/>
      <w:r w:rsidRPr="004630F4">
        <w:rPr>
          <w:rFonts w:ascii="Times New Roman" w:hAnsi="Times New Roman" w:cs="Times New Roman"/>
          <w:color w:val="000000" w:themeColor="text1"/>
        </w:rPr>
        <w:t>Р</w:t>
      </w:r>
      <w:proofErr w:type="gramEnd"/>
      <w:r w:rsidRPr="004630F4">
        <w:rPr>
          <w:rFonts w:ascii="Times New Roman" w:hAnsi="Times New Roman" w:cs="Times New Roman"/>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ГОСТ </w:t>
      </w:r>
      <w:proofErr w:type="gramStart"/>
      <w:r w:rsidRPr="004630F4">
        <w:rPr>
          <w:rFonts w:ascii="Times New Roman" w:hAnsi="Times New Roman" w:cs="Times New Roman"/>
          <w:color w:val="000000" w:themeColor="text1"/>
        </w:rPr>
        <w:t>Р</w:t>
      </w:r>
      <w:proofErr w:type="gramEnd"/>
      <w:r w:rsidRPr="004630F4">
        <w:rPr>
          <w:rFonts w:ascii="Times New Roman" w:hAnsi="Times New Roman" w:cs="Times New Roman"/>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ГОСТ </w:t>
      </w:r>
      <w:proofErr w:type="gramStart"/>
      <w:r w:rsidRPr="004630F4">
        <w:rPr>
          <w:rFonts w:ascii="Times New Roman" w:hAnsi="Times New Roman" w:cs="Times New Roman"/>
          <w:color w:val="000000" w:themeColor="text1"/>
        </w:rPr>
        <w:t>Р</w:t>
      </w:r>
      <w:proofErr w:type="gramEnd"/>
      <w:r w:rsidRPr="004630F4">
        <w:rPr>
          <w:rFonts w:ascii="Times New Roman" w:hAnsi="Times New Roman" w:cs="Times New Roman"/>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ГОСТ </w:t>
      </w:r>
      <w:proofErr w:type="gramStart"/>
      <w:r w:rsidRPr="004630F4">
        <w:rPr>
          <w:rFonts w:ascii="Times New Roman" w:hAnsi="Times New Roman" w:cs="Times New Roman"/>
          <w:color w:val="000000" w:themeColor="text1"/>
        </w:rPr>
        <w:t>Р</w:t>
      </w:r>
      <w:proofErr w:type="gramEnd"/>
      <w:r w:rsidRPr="004630F4">
        <w:rPr>
          <w:rFonts w:ascii="Times New Roman" w:hAnsi="Times New Roman" w:cs="Times New Roman"/>
          <w:color w:val="000000" w:themeColor="text1"/>
        </w:rPr>
        <w:t xml:space="preserve"> 52301-2013 «Оборудование детских игровых площадок. Безопасность при эксплуатации. Общие требования»;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ГОСТ </w:t>
      </w:r>
      <w:proofErr w:type="gramStart"/>
      <w:r w:rsidRPr="004630F4">
        <w:rPr>
          <w:rFonts w:ascii="Times New Roman" w:hAnsi="Times New Roman" w:cs="Times New Roman"/>
          <w:color w:val="000000" w:themeColor="text1"/>
        </w:rPr>
        <w:t>Р</w:t>
      </w:r>
      <w:proofErr w:type="gramEnd"/>
      <w:r w:rsidRPr="004630F4">
        <w:rPr>
          <w:rFonts w:ascii="Times New Roman" w:hAnsi="Times New Roman" w:cs="Times New Roman"/>
          <w:color w:val="000000" w:themeColor="text1"/>
        </w:rPr>
        <w:t xml:space="preserve"> ЕН 1177-2013 «Покрытия игровых площадок </w:t>
      </w:r>
      <w:proofErr w:type="spellStart"/>
      <w:r w:rsidRPr="004630F4">
        <w:rPr>
          <w:rFonts w:ascii="Times New Roman" w:hAnsi="Times New Roman" w:cs="Times New Roman"/>
          <w:color w:val="000000" w:themeColor="text1"/>
        </w:rPr>
        <w:t>ударопоглощающие</w:t>
      </w:r>
      <w:proofErr w:type="spellEnd"/>
      <w:r w:rsidRPr="004630F4">
        <w:rPr>
          <w:rFonts w:ascii="Times New Roman" w:hAnsi="Times New Roman" w:cs="Times New Roman"/>
          <w:color w:val="000000" w:themeColor="text1"/>
        </w:rPr>
        <w:t>. Определение критической высоты падения»;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ГОСТ </w:t>
      </w:r>
      <w:proofErr w:type="gramStart"/>
      <w:r w:rsidRPr="004630F4">
        <w:rPr>
          <w:rFonts w:ascii="Times New Roman" w:hAnsi="Times New Roman" w:cs="Times New Roman"/>
          <w:color w:val="000000" w:themeColor="text1"/>
        </w:rPr>
        <w:t>Р</w:t>
      </w:r>
      <w:proofErr w:type="gramEnd"/>
      <w:r w:rsidRPr="004630F4">
        <w:rPr>
          <w:rFonts w:ascii="Times New Roman" w:hAnsi="Times New Roman" w:cs="Times New Roman"/>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ГОСТ </w:t>
      </w:r>
      <w:proofErr w:type="gramStart"/>
      <w:r w:rsidRPr="004630F4">
        <w:rPr>
          <w:rFonts w:ascii="Times New Roman" w:hAnsi="Times New Roman" w:cs="Times New Roman"/>
          <w:color w:val="000000" w:themeColor="text1"/>
        </w:rPr>
        <w:t>Р</w:t>
      </w:r>
      <w:proofErr w:type="gramEnd"/>
      <w:r w:rsidRPr="004630F4">
        <w:rPr>
          <w:rFonts w:ascii="Times New Roman" w:hAnsi="Times New Roman" w:cs="Times New Roman"/>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ГОСТ </w:t>
      </w:r>
      <w:proofErr w:type="gramStart"/>
      <w:r w:rsidRPr="004630F4">
        <w:rPr>
          <w:rFonts w:ascii="Times New Roman" w:hAnsi="Times New Roman" w:cs="Times New Roman"/>
          <w:color w:val="000000" w:themeColor="text1"/>
        </w:rPr>
        <w:t>Р</w:t>
      </w:r>
      <w:proofErr w:type="gramEnd"/>
      <w:r w:rsidRPr="004630F4">
        <w:rPr>
          <w:rFonts w:ascii="Times New Roman" w:hAnsi="Times New Roman" w:cs="Times New Roman"/>
          <w:color w:val="000000" w:themeColor="text1"/>
        </w:rPr>
        <w:t xml:space="preserve"> 55679-2013 Оборудование детских спортивных площадок. Безопасность при эксплуатации;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ГОСТ </w:t>
      </w:r>
      <w:proofErr w:type="gramStart"/>
      <w:r w:rsidRPr="004630F4">
        <w:rPr>
          <w:rFonts w:ascii="Times New Roman" w:hAnsi="Times New Roman" w:cs="Times New Roman"/>
          <w:color w:val="000000" w:themeColor="text1"/>
        </w:rPr>
        <w:t>Р</w:t>
      </w:r>
      <w:proofErr w:type="gramEnd"/>
      <w:r w:rsidRPr="004630F4">
        <w:rPr>
          <w:rFonts w:ascii="Times New Roman" w:hAnsi="Times New Roman" w:cs="Times New Roman"/>
          <w:color w:val="000000" w:themeColor="text1"/>
        </w:rPr>
        <w:t xml:space="preserve"> 52766-2007 «Дороги автомобильные общего пользования. Элементы обустройства»;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ГОСТ </w:t>
      </w:r>
      <w:proofErr w:type="gramStart"/>
      <w:r w:rsidRPr="004630F4">
        <w:rPr>
          <w:rFonts w:ascii="Times New Roman" w:hAnsi="Times New Roman" w:cs="Times New Roman"/>
          <w:color w:val="000000" w:themeColor="text1"/>
        </w:rPr>
        <w:t>Р</w:t>
      </w:r>
      <w:proofErr w:type="gramEnd"/>
      <w:r w:rsidRPr="004630F4">
        <w:rPr>
          <w:rFonts w:ascii="Times New Roman" w:hAnsi="Times New Roman" w:cs="Times New Roman"/>
          <w:color w:val="000000" w:themeColor="text1"/>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ГОСТ 33127-2014 «Дороги автомобильные общего пользования. Ограждения дорожные. Классификация»;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ГОСТ </w:t>
      </w:r>
      <w:proofErr w:type="gramStart"/>
      <w:r w:rsidRPr="004630F4">
        <w:rPr>
          <w:rFonts w:ascii="Times New Roman" w:hAnsi="Times New Roman" w:cs="Times New Roman"/>
          <w:color w:val="000000" w:themeColor="text1"/>
        </w:rPr>
        <w:t>Р</w:t>
      </w:r>
      <w:proofErr w:type="gramEnd"/>
      <w:r w:rsidRPr="004630F4">
        <w:rPr>
          <w:rFonts w:ascii="Times New Roman" w:hAnsi="Times New Roman" w:cs="Times New Roman"/>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ГОСТ 26213-91 Почвы. Методы определения органического вещества;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ГОСТ </w:t>
      </w:r>
      <w:proofErr w:type="gramStart"/>
      <w:r w:rsidRPr="004630F4">
        <w:rPr>
          <w:rFonts w:ascii="Times New Roman" w:hAnsi="Times New Roman" w:cs="Times New Roman"/>
          <w:color w:val="000000" w:themeColor="text1"/>
        </w:rPr>
        <w:t>Р</w:t>
      </w:r>
      <w:proofErr w:type="gramEnd"/>
      <w:r w:rsidRPr="004630F4">
        <w:rPr>
          <w:rFonts w:ascii="Times New Roman" w:hAnsi="Times New Roman" w:cs="Times New Roman"/>
          <w:color w:val="000000" w:themeColor="text1"/>
        </w:rPr>
        <w:t xml:space="preserve"> 53381-2009. Почвы и грунты. Грунты питательные. Технические условия»;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ГОСТ 17.4.3.04-85 «Охрана природы. Почвы. Общие требования к контролю и охране от загрязнения»;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ГОСТ </w:t>
      </w:r>
      <w:proofErr w:type="gramStart"/>
      <w:r w:rsidRPr="004630F4">
        <w:rPr>
          <w:rFonts w:ascii="Times New Roman" w:hAnsi="Times New Roman" w:cs="Times New Roman"/>
          <w:color w:val="000000" w:themeColor="text1"/>
        </w:rPr>
        <w:t>Р</w:t>
      </w:r>
      <w:proofErr w:type="gramEnd"/>
      <w:r w:rsidRPr="004630F4">
        <w:rPr>
          <w:rFonts w:ascii="Times New Roman" w:hAnsi="Times New Roman" w:cs="Times New Roman"/>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ГОСТ 28329-89 Озеленение городов. Термины и определения;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ГОСТ 24835-81 Саженцы деревьев и кустарников. Технические условия;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ГОСТ 24909-81 Саженцы деревьев декоративных лиственных пород. Технические условия;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ГОСТ 25769-83 Саженцы деревьев хвойных пород для озеленения городов. Технические условия;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ГОСТ </w:t>
      </w:r>
      <w:proofErr w:type="gramStart"/>
      <w:r w:rsidRPr="004630F4">
        <w:rPr>
          <w:rFonts w:ascii="Times New Roman" w:hAnsi="Times New Roman" w:cs="Times New Roman"/>
          <w:color w:val="000000" w:themeColor="text1"/>
        </w:rPr>
        <w:t>Р</w:t>
      </w:r>
      <w:proofErr w:type="gramEnd"/>
      <w:r w:rsidRPr="004630F4">
        <w:rPr>
          <w:rFonts w:ascii="Times New Roman" w:hAnsi="Times New Roman" w:cs="Times New Roman"/>
          <w:color w:val="000000" w:themeColor="text1"/>
        </w:rPr>
        <w:t xml:space="preserve"> 51232-98 Вода питьевая. Общие требования к организации и методам контроля качества;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ГОСТ </w:t>
      </w:r>
      <w:proofErr w:type="gramStart"/>
      <w:r w:rsidRPr="004630F4">
        <w:rPr>
          <w:rFonts w:ascii="Times New Roman" w:hAnsi="Times New Roman" w:cs="Times New Roman"/>
          <w:color w:val="000000" w:themeColor="text1"/>
        </w:rPr>
        <w:t>Р</w:t>
      </w:r>
      <w:proofErr w:type="gramEnd"/>
      <w:r w:rsidRPr="004630F4">
        <w:rPr>
          <w:rFonts w:ascii="Times New Roman" w:hAnsi="Times New Roman" w:cs="Times New Roman"/>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ГОСТ </w:t>
      </w:r>
      <w:proofErr w:type="gramStart"/>
      <w:r w:rsidRPr="004630F4">
        <w:rPr>
          <w:rFonts w:ascii="Times New Roman" w:hAnsi="Times New Roman" w:cs="Times New Roman"/>
          <w:color w:val="000000" w:themeColor="text1"/>
        </w:rPr>
        <w:t>Р</w:t>
      </w:r>
      <w:proofErr w:type="gramEnd"/>
      <w:r w:rsidRPr="004630F4">
        <w:rPr>
          <w:rFonts w:ascii="Times New Roman" w:hAnsi="Times New Roman" w:cs="Times New Roman"/>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ГОСТ 23407-78 «Ограждения инвентарные строительных площадок и участков производства строительно-монтажных работ»;</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Иные своды правил и стандарты, принятые и вступившие в действие в установленном порядке.</w:t>
      </w:r>
    </w:p>
    <w:p w:rsidR="004630F4" w:rsidRPr="004630F4" w:rsidRDefault="004630F4" w:rsidP="004630F4">
      <w:pPr>
        <w:pStyle w:val="ConsPlusNormal"/>
        <w:ind w:firstLine="709"/>
        <w:jc w:val="center"/>
        <w:rPr>
          <w:rFonts w:ascii="Times New Roman" w:hAnsi="Times New Roman" w:cs="Times New Roman"/>
          <w:b/>
          <w:color w:val="000000" w:themeColor="text1"/>
        </w:rPr>
      </w:pPr>
    </w:p>
    <w:p w:rsidR="004630F4" w:rsidRPr="004630F4" w:rsidRDefault="004630F4" w:rsidP="004630F4">
      <w:pPr>
        <w:pStyle w:val="ConsPlusNormal"/>
        <w:jc w:val="center"/>
        <w:outlineLvl w:val="0"/>
        <w:rPr>
          <w:rFonts w:ascii="Times New Roman" w:hAnsi="Times New Roman" w:cs="Times New Roman"/>
          <w:b/>
          <w:color w:val="000000" w:themeColor="text1"/>
        </w:rPr>
      </w:pPr>
      <w:bookmarkStart w:id="43" w:name="_Toc521422996"/>
      <w:bookmarkStart w:id="44" w:name="_Toc523842797"/>
      <w:r w:rsidRPr="004630F4">
        <w:rPr>
          <w:rFonts w:ascii="Times New Roman" w:hAnsi="Times New Roman" w:cs="Times New Roman"/>
          <w:b/>
          <w:color w:val="000000" w:themeColor="text1"/>
        </w:rPr>
        <w:t>Часть II. ЭЛЕМЕНТЫ БЛАГОУСТРОЙСТВА</w:t>
      </w:r>
      <w:bookmarkEnd w:id="43"/>
      <w:bookmarkEnd w:id="44"/>
    </w:p>
    <w:p w:rsidR="004630F4" w:rsidRPr="004630F4" w:rsidRDefault="004630F4" w:rsidP="004630F4">
      <w:pPr>
        <w:pStyle w:val="ConsPlusNormal"/>
        <w:ind w:firstLine="709"/>
        <w:rPr>
          <w:rFonts w:ascii="Times New Roman" w:hAnsi="Times New Roman" w:cs="Times New Roman"/>
          <w:b/>
          <w:color w:val="000000" w:themeColor="text1"/>
        </w:rPr>
      </w:pPr>
    </w:p>
    <w:p w:rsidR="004630F4" w:rsidRPr="004630F4" w:rsidRDefault="004630F4" w:rsidP="004630F4">
      <w:pPr>
        <w:pStyle w:val="ConsPlusNormal"/>
        <w:jc w:val="center"/>
        <w:outlineLvl w:val="0"/>
        <w:rPr>
          <w:rFonts w:ascii="Times New Roman" w:hAnsi="Times New Roman" w:cs="Times New Roman"/>
          <w:b/>
          <w:color w:val="000000" w:themeColor="text1"/>
        </w:rPr>
      </w:pPr>
      <w:bookmarkStart w:id="45" w:name="_Toc521422997"/>
      <w:bookmarkStart w:id="46" w:name="_Toc523842798"/>
      <w:r w:rsidRPr="004630F4">
        <w:rPr>
          <w:rFonts w:ascii="Times New Roman" w:hAnsi="Times New Roman" w:cs="Times New Roman"/>
          <w:b/>
          <w:color w:val="000000" w:themeColor="text1"/>
        </w:rPr>
        <w:t>Раздел 1. МАЛЫЕ АРХИТЕКТУРНЫЕ ФОРМЫ</w:t>
      </w:r>
      <w:bookmarkEnd w:id="45"/>
      <w:bookmarkEnd w:id="46"/>
    </w:p>
    <w:p w:rsidR="004630F4" w:rsidRPr="004630F4" w:rsidRDefault="004630F4" w:rsidP="004630F4">
      <w:pPr>
        <w:pStyle w:val="ConsPlusNormal"/>
        <w:ind w:firstLine="709"/>
        <w:rPr>
          <w:rFonts w:ascii="Times New Roman" w:hAnsi="Times New Roman" w:cs="Times New Roman"/>
          <w:b/>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47" w:name="_Toc521422998"/>
      <w:bookmarkStart w:id="48" w:name="_Toc523842799"/>
      <w:r w:rsidRPr="004630F4">
        <w:rPr>
          <w:rFonts w:ascii="Times New Roman" w:hAnsi="Times New Roman" w:cs="Times New Roman"/>
          <w:b/>
          <w:color w:val="000000" w:themeColor="text1"/>
        </w:rPr>
        <w:t>Статья 4. Малые архитектурные формы</w:t>
      </w:r>
      <w:bookmarkEnd w:id="47"/>
      <w:bookmarkEnd w:id="48"/>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сельского поселения.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2. Размещение (установка, сооружение) малых архитектурных форм на территориях общего пользования на территории сельского поселения осуществляется по согласованию с Администрацией </w:t>
      </w:r>
      <w:proofErr w:type="spellStart"/>
      <w:r w:rsidRPr="004630F4">
        <w:rPr>
          <w:rFonts w:ascii="Times New Roman" w:hAnsi="Times New Roman" w:cs="Times New Roman"/>
          <w:color w:val="000000" w:themeColor="text1"/>
        </w:rPr>
        <w:t>Барсуковского</w:t>
      </w:r>
      <w:proofErr w:type="spellEnd"/>
      <w:r w:rsidRPr="004630F4">
        <w:rPr>
          <w:rFonts w:ascii="Times New Roman" w:hAnsi="Times New Roman" w:cs="Times New Roman"/>
          <w:color w:val="000000" w:themeColor="text1"/>
        </w:rPr>
        <w:t xml:space="preserve"> сельского поселения </w:t>
      </w:r>
      <w:proofErr w:type="spellStart"/>
      <w:r w:rsidRPr="004630F4">
        <w:rPr>
          <w:rFonts w:ascii="Times New Roman" w:hAnsi="Times New Roman" w:cs="Times New Roman"/>
          <w:color w:val="000000" w:themeColor="text1"/>
        </w:rPr>
        <w:t>Монастырщинского</w:t>
      </w:r>
      <w:proofErr w:type="spellEnd"/>
      <w:r w:rsidRPr="004630F4">
        <w:rPr>
          <w:rFonts w:ascii="Times New Roman" w:hAnsi="Times New Roman" w:cs="Times New Roman"/>
          <w:color w:val="000000" w:themeColor="text1"/>
        </w:rPr>
        <w:t xml:space="preserve"> района Смоленской области (далее – Администрация) в соответствии с нормами градостроительства и землепользования.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lastRenderedPageBreak/>
        <w:t>4. Малые архитектурные формы должны иметь конструктивное решение, гарантирующее их устойчивость, надежность и безопасность граждан.</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 Малые архитектурные формы, устанавливаемые с нарушением требований настоящих Правил, подлежат демонтажу.</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49" w:name="_Toc521422999"/>
      <w:bookmarkStart w:id="50" w:name="_Toc523842800"/>
      <w:r w:rsidRPr="004630F4">
        <w:rPr>
          <w:rFonts w:ascii="Times New Roman" w:hAnsi="Times New Roman" w:cs="Times New Roman"/>
          <w:b/>
          <w:color w:val="000000" w:themeColor="text1"/>
        </w:rPr>
        <w:t>Статья 5. Содержание малых архитектурных форм</w:t>
      </w:r>
      <w:bookmarkEnd w:id="49"/>
      <w:bookmarkEnd w:id="50"/>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4630F4" w:rsidRPr="004630F4" w:rsidRDefault="004630F4" w:rsidP="004630F4">
      <w:pPr>
        <w:autoSpaceDE w:val="0"/>
        <w:autoSpaceDN w:val="0"/>
        <w:adjustRightInd w:val="0"/>
        <w:ind w:firstLine="709"/>
        <w:jc w:val="both"/>
        <w:rPr>
          <w:rFonts w:ascii="Times New Roman" w:hAnsi="Times New Roman" w:cs="Times New Roman"/>
          <w:color w:val="000000" w:themeColor="text1"/>
          <w:sz w:val="20"/>
          <w:szCs w:val="20"/>
        </w:rPr>
      </w:pPr>
      <w:bookmarkStart w:id="51" w:name="P144"/>
      <w:bookmarkEnd w:id="51"/>
      <w:r w:rsidRPr="004630F4">
        <w:rPr>
          <w:rFonts w:ascii="Times New Roman" w:hAnsi="Times New Roman" w:cs="Times New Roman"/>
          <w:color w:val="000000" w:themeColor="text1"/>
          <w:sz w:val="20"/>
          <w:szCs w:val="20"/>
        </w:rPr>
        <w:t>2. Малые архитектурные формы должны иметь опрятный внешний вид,</w:t>
      </w:r>
      <w:r w:rsidRPr="004630F4">
        <w:rPr>
          <w:rFonts w:ascii="Times New Roman" w:eastAsia="Times New Roman" w:hAnsi="Times New Roman" w:cs="Times New Roman"/>
          <w:sz w:val="20"/>
          <w:szCs w:val="20"/>
        </w:rPr>
        <w:t xml:space="preserve"> расцветку, не диссонирующую с окружением,</w:t>
      </w:r>
      <w:r w:rsidRPr="004630F4">
        <w:rPr>
          <w:rFonts w:ascii="Times New Roman" w:hAnsi="Times New Roman" w:cs="Times New Roman"/>
          <w:color w:val="000000" w:themeColor="text1"/>
          <w:sz w:val="20"/>
          <w:szCs w:val="20"/>
        </w:rPr>
        <w:t xml:space="preserve"> быть окрашенными и вымытыми. </w:t>
      </w:r>
      <w:proofErr w:type="spellStart"/>
      <w:r w:rsidRPr="004630F4">
        <w:rPr>
          <w:rFonts w:ascii="Times New Roman" w:hAnsi="Times New Roman" w:cs="Times New Roman"/>
          <w:sz w:val="20"/>
          <w:szCs w:val="20"/>
        </w:rPr>
        <w:t>Запрещается</w:t>
      </w:r>
      <w:r w:rsidRPr="004630F4">
        <w:rPr>
          <w:rFonts w:ascii="Times New Roman" w:hAnsi="Times New Roman" w:cs="Times New Roman"/>
          <w:color w:val="000000" w:themeColor="text1"/>
          <w:sz w:val="20"/>
          <w:szCs w:val="20"/>
        </w:rPr>
        <w:t>содержать</w:t>
      </w:r>
      <w:proofErr w:type="spellEnd"/>
      <w:r w:rsidRPr="004630F4">
        <w:rPr>
          <w:rFonts w:ascii="Times New Roman" w:hAnsi="Times New Roman" w:cs="Times New Roman"/>
          <w:color w:val="000000" w:themeColor="text1"/>
          <w:sz w:val="20"/>
          <w:szCs w:val="20"/>
        </w:rPr>
        <w:t xml:space="preserve">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4630F4">
          <w:rPr>
            <w:rFonts w:ascii="Times New Roman" w:hAnsi="Times New Roman" w:cs="Times New Roman"/>
            <w:color w:val="000000" w:themeColor="text1"/>
          </w:rPr>
          <w:t>абзаце 2</w:t>
        </w:r>
      </w:hyperlink>
      <w:r w:rsidRPr="004630F4">
        <w:rPr>
          <w:rFonts w:ascii="Times New Roman" w:hAnsi="Times New Roman" w:cs="Times New Roman"/>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6. На территории сельского поселения </w:t>
      </w:r>
      <w:r w:rsidRPr="004630F4">
        <w:rPr>
          <w:rFonts w:ascii="Times New Roman" w:hAnsi="Times New Roman" w:cs="Times New Roman"/>
        </w:rPr>
        <w:t>запрещается</w:t>
      </w:r>
      <w:r w:rsidRPr="004630F4">
        <w:rPr>
          <w:rFonts w:ascii="Times New Roman" w:hAnsi="Times New Roman" w:cs="Times New Roman"/>
          <w:color w:val="000000" w:themeColor="text1"/>
        </w:rPr>
        <w:t xml:space="preserve"> загрязнять, повреждать, самовольно переставлять скамейки, декоративные вазы, урны для мусора и другие малые архитектурные формы.</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52" w:name="_Toc521423000"/>
      <w:bookmarkStart w:id="53" w:name="_Toc523842801"/>
      <w:r w:rsidRPr="004630F4">
        <w:rPr>
          <w:rFonts w:ascii="Times New Roman" w:hAnsi="Times New Roman" w:cs="Times New Roman"/>
          <w:b/>
          <w:color w:val="000000" w:themeColor="text1"/>
        </w:rPr>
        <w:t>Статья 6. Элементы монументально-декоративного оформления</w:t>
      </w:r>
      <w:bookmarkEnd w:id="52"/>
      <w:bookmarkEnd w:id="53"/>
    </w:p>
    <w:p w:rsidR="004630F4" w:rsidRPr="004630F4" w:rsidRDefault="004630F4" w:rsidP="004630F4">
      <w:pPr>
        <w:pStyle w:val="ConsPlusNormal"/>
        <w:jc w:val="center"/>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К элементам монументально-декоративного оформления сельского поселения относятся </w:t>
      </w:r>
      <w:proofErr w:type="spellStart"/>
      <w:r w:rsidRPr="004630F4">
        <w:rPr>
          <w:rFonts w:ascii="Times New Roman" w:hAnsi="Times New Roman" w:cs="Times New Roman"/>
          <w:color w:val="000000" w:themeColor="text1"/>
        </w:rPr>
        <w:t>скульптурно</w:t>
      </w:r>
      <w:proofErr w:type="spellEnd"/>
      <w:r w:rsidRPr="004630F4">
        <w:rPr>
          <w:rFonts w:ascii="Times New Roman" w:hAnsi="Times New Roman" w:cs="Times New Roman"/>
          <w:color w:val="000000" w:themeColor="text1"/>
        </w:rPr>
        <w:t xml:space="preserve">-архитектурные композиции, монументально-декоративные композиции, монументы, памятные знаки и др. </w:t>
      </w:r>
      <w:r w:rsidRPr="004630F4">
        <w:rPr>
          <w:rFonts w:ascii="Times New Roman" w:hAnsi="Times New Roman" w:cs="Times New Roman"/>
        </w:rPr>
        <w:t xml:space="preserve">Запрещается </w:t>
      </w:r>
      <w:r w:rsidRPr="004630F4">
        <w:rPr>
          <w:rFonts w:ascii="Times New Roman" w:hAnsi="Times New Roman" w:cs="Times New Roman"/>
          <w:color w:val="000000" w:themeColor="text1"/>
        </w:rPr>
        <w:t xml:space="preserve">размещать на территории сельского поселения произведения монументального и декоративного искусства без согласования </w:t>
      </w:r>
      <w:proofErr w:type="spellStart"/>
      <w:r w:rsidRPr="004630F4">
        <w:rPr>
          <w:rFonts w:ascii="Times New Roman" w:hAnsi="Times New Roman" w:cs="Times New Roman"/>
          <w:color w:val="000000" w:themeColor="text1"/>
        </w:rPr>
        <w:t>сАдминистрацией</w:t>
      </w:r>
      <w:proofErr w:type="spellEnd"/>
      <w:r w:rsidRPr="004630F4">
        <w:rPr>
          <w:rFonts w:ascii="Times New Roman" w:hAnsi="Times New Roman" w:cs="Times New Roman"/>
          <w:color w:val="000000" w:themeColor="text1"/>
        </w:rPr>
        <w:t>.</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2"/>
        <w:spacing w:before="0"/>
        <w:jc w:val="center"/>
        <w:rPr>
          <w:rFonts w:ascii="Times New Roman" w:eastAsia="Times New Roman" w:hAnsi="Times New Roman" w:cs="Times New Roman"/>
          <w:b w:val="0"/>
          <w:bCs w:val="0"/>
          <w:color w:val="auto"/>
          <w:sz w:val="20"/>
          <w:szCs w:val="20"/>
        </w:rPr>
      </w:pPr>
      <w:bookmarkStart w:id="54" w:name="_Toc521423001"/>
      <w:bookmarkStart w:id="55" w:name="_Toc523842802"/>
      <w:r w:rsidRPr="004630F4">
        <w:rPr>
          <w:rFonts w:ascii="Times New Roman" w:hAnsi="Times New Roman" w:cs="Times New Roman"/>
          <w:color w:val="auto"/>
          <w:sz w:val="20"/>
          <w:szCs w:val="20"/>
        </w:rPr>
        <w:t xml:space="preserve">Статья 7. </w:t>
      </w:r>
      <w:r w:rsidRPr="004630F4">
        <w:rPr>
          <w:rFonts w:ascii="Times New Roman" w:eastAsia="Times New Roman" w:hAnsi="Times New Roman" w:cs="Times New Roman"/>
          <w:color w:val="auto"/>
          <w:sz w:val="20"/>
          <w:szCs w:val="20"/>
        </w:rPr>
        <w:t>Оформление и размещение вывесок, рекламы и витрин</w:t>
      </w:r>
      <w:bookmarkEnd w:id="54"/>
      <w:bookmarkEnd w:id="55"/>
    </w:p>
    <w:p w:rsidR="004630F4" w:rsidRPr="004630F4" w:rsidRDefault="004630F4" w:rsidP="004630F4">
      <w:pPr>
        <w:autoSpaceDE w:val="0"/>
        <w:autoSpaceDN w:val="0"/>
        <w:adjustRightInd w:val="0"/>
        <w:ind w:firstLine="540"/>
        <w:jc w:val="both"/>
        <w:rPr>
          <w:rFonts w:ascii="Times New Roman" w:eastAsia="Times New Roman" w:hAnsi="Times New Roman" w:cs="Times New Roman"/>
          <w:b/>
          <w:bCs/>
          <w:sz w:val="20"/>
          <w:szCs w:val="20"/>
        </w:rPr>
      </w:pPr>
    </w:p>
    <w:p w:rsidR="004630F4" w:rsidRPr="004630F4" w:rsidRDefault="004630F4" w:rsidP="004630F4">
      <w:pPr>
        <w:autoSpaceDE w:val="0"/>
        <w:autoSpaceDN w:val="0"/>
        <w:adjustRightInd w:val="0"/>
        <w:ind w:firstLine="540"/>
        <w:jc w:val="both"/>
        <w:rPr>
          <w:rFonts w:ascii="Times New Roman" w:eastAsia="Times New Roman" w:hAnsi="Times New Roman" w:cs="Times New Roman"/>
          <w:sz w:val="20"/>
          <w:szCs w:val="20"/>
        </w:rPr>
      </w:pPr>
      <w:r w:rsidRPr="004630F4">
        <w:rPr>
          <w:rFonts w:ascii="Times New Roman" w:hAnsi="Times New Roman" w:cs="Times New Roman"/>
          <w:color w:val="000000" w:themeColor="text1"/>
          <w:sz w:val="20"/>
          <w:szCs w:val="20"/>
        </w:rPr>
        <w:t xml:space="preserve">1. </w:t>
      </w:r>
      <w:r w:rsidRPr="004630F4">
        <w:rPr>
          <w:rFonts w:ascii="Times New Roman" w:eastAsia="Times New Roman" w:hAnsi="Times New Roman" w:cs="Times New Roman"/>
          <w:sz w:val="20"/>
          <w:szCs w:val="20"/>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4630F4" w:rsidRPr="004630F4" w:rsidRDefault="004630F4" w:rsidP="004630F4">
      <w:pPr>
        <w:autoSpaceDE w:val="0"/>
        <w:autoSpaceDN w:val="0"/>
        <w:adjustRightInd w:val="0"/>
        <w:ind w:firstLine="540"/>
        <w:jc w:val="both"/>
        <w:rPr>
          <w:rFonts w:ascii="Times New Roman" w:eastAsia="Times New Roman" w:hAnsi="Times New Roman" w:cs="Times New Roman"/>
          <w:sz w:val="20"/>
          <w:szCs w:val="20"/>
        </w:rPr>
      </w:pPr>
      <w:r w:rsidRPr="004630F4">
        <w:rPr>
          <w:rFonts w:ascii="Times New Roman" w:eastAsia="Times New Roman" w:hAnsi="Times New Roman" w:cs="Times New Roman"/>
          <w:sz w:val="20"/>
          <w:szCs w:val="20"/>
        </w:rPr>
        <w:t xml:space="preserve">2. Организации, эксплуатирующие световые рекламы, вывески и витрины обеспечивают своевременную замену перегоревших </w:t>
      </w:r>
      <w:proofErr w:type="spellStart"/>
      <w:r w:rsidRPr="004630F4">
        <w:rPr>
          <w:rFonts w:ascii="Times New Roman" w:eastAsia="Times New Roman" w:hAnsi="Times New Roman" w:cs="Times New Roman"/>
          <w:sz w:val="20"/>
          <w:szCs w:val="20"/>
        </w:rPr>
        <w:t>газосветовых</w:t>
      </w:r>
      <w:proofErr w:type="spellEnd"/>
      <w:r w:rsidRPr="004630F4">
        <w:rPr>
          <w:rFonts w:ascii="Times New Roman" w:eastAsia="Times New Roman" w:hAnsi="Times New Roman" w:cs="Times New Roman"/>
          <w:sz w:val="20"/>
          <w:szCs w:val="20"/>
        </w:rPr>
        <w:t xml:space="preserve"> трубок и электроламп. В случае неисправности отдельных знаков рекламы или вывески необходимо выключать полностью.</w:t>
      </w:r>
    </w:p>
    <w:p w:rsidR="004630F4" w:rsidRPr="004630F4" w:rsidRDefault="004630F4" w:rsidP="004630F4">
      <w:pPr>
        <w:autoSpaceDE w:val="0"/>
        <w:autoSpaceDN w:val="0"/>
        <w:adjustRightInd w:val="0"/>
        <w:ind w:firstLine="540"/>
        <w:jc w:val="both"/>
        <w:rPr>
          <w:rFonts w:ascii="Times New Roman" w:eastAsia="Times New Roman" w:hAnsi="Times New Roman" w:cs="Times New Roman"/>
          <w:sz w:val="20"/>
          <w:szCs w:val="20"/>
        </w:rPr>
      </w:pPr>
      <w:r w:rsidRPr="004630F4">
        <w:rPr>
          <w:rFonts w:ascii="Times New Roman" w:eastAsia="Times New Roman" w:hAnsi="Times New Roman" w:cs="Times New Roman"/>
          <w:sz w:val="20"/>
          <w:szCs w:val="20"/>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4630F4" w:rsidRPr="004630F4" w:rsidRDefault="004630F4" w:rsidP="004630F4">
      <w:pPr>
        <w:autoSpaceDE w:val="0"/>
        <w:autoSpaceDN w:val="0"/>
        <w:adjustRightInd w:val="0"/>
        <w:ind w:firstLine="540"/>
        <w:jc w:val="both"/>
        <w:rPr>
          <w:rFonts w:ascii="Times New Roman" w:eastAsia="Times New Roman" w:hAnsi="Times New Roman" w:cs="Times New Roman"/>
          <w:sz w:val="20"/>
          <w:szCs w:val="20"/>
        </w:rPr>
      </w:pPr>
      <w:r w:rsidRPr="004630F4">
        <w:rPr>
          <w:rFonts w:ascii="Times New Roman" w:eastAsia="Times New Roman" w:hAnsi="Times New Roman" w:cs="Times New Roman"/>
          <w:sz w:val="20"/>
          <w:szCs w:val="20"/>
        </w:rPr>
        <w:t>Целесообразно размещать рекламу на глухих фасадах зданий (брандмауэрах) в количестве не более 4-х.</w:t>
      </w:r>
    </w:p>
    <w:p w:rsidR="004630F4" w:rsidRPr="004630F4" w:rsidRDefault="004630F4" w:rsidP="004630F4">
      <w:pPr>
        <w:autoSpaceDE w:val="0"/>
        <w:autoSpaceDN w:val="0"/>
        <w:adjustRightInd w:val="0"/>
        <w:ind w:firstLine="540"/>
        <w:jc w:val="both"/>
        <w:rPr>
          <w:rFonts w:ascii="Times New Roman" w:eastAsia="Times New Roman" w:hAnsi="Times New Roman" w:cs="Times New Roman"/>
          <w:sz w:val="20"/>
          <w:szCs w:val="20"/>
        </w:rPr>
      </w:pPr>
      <w:r w:rsidRPr="004630F4">
        <w:rPr>
          <w:rFonts w:ascii="Times New Roman" w:eastAsia="Times New Roman" w:hAnsi="Times New Roman" w:cs="Times New Roman"/>
          <w:sz w:val="20"/>
          <w:szCs w:val="20"/>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4630F4" w:rsidRPr="004630F4" w:rsidRDefault="004630F4" w:rsidP="004630F4">
      <w:pPr>
        <w:autoSpaceDE w:val="0"/>
        <w:autoSpaceDN w:val="0"/>
        <w:adjustRightInd w:val="0"/>
        <w:ind w:firstLine="540"/>
        <w:jc w:val="both"/>
        <w:rPr>
          <w:rFonts w:ascii="Times New Roman" w:eastAsia="Times New Roman" w:hAnsi="Times New Roman" w:cs="Times New Roman"/>
          <w:sz w:val="20"/>
          <w:szCs w:val="20"/>
        </w:rPr>
      </w:pPr>
      <w:r w:rsidRPr="004630F4">
        <w:rPr>
          <w:rFonts w:ascii="Times New Roman" w:eastAsia="Times New Roman" w:hAnsi="Times New Roman" w:cs="Times New Roman"/>
          <w:sz w:val="20"/>
          <w:szCs w:val="20"/>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630F4" w:rsidRPr="004630F4" w:rsidRDefault="004630F4" w:rsidP="004630F4">
      <w:pPr>
        <w:autoSpaceDE w:val="0"/>
        <w:autoSpaceDN w:val="0"/>
        <w:adjustRightInd w:val="0"/>
        <w:ind w:firstLine="540"/>
        <w:jc w:val="both"/>
        <w:rPr>
          <w:rFonts w:ascii="Times New Roman" w:eastAsia="Times New Roman" w:hAnsi="Times New Roman" w:cs="Times New Roman"/>
          <w:sz w:val="20"/>
          <w:szCs w:val="20"/>
        </w:rPr>
      </w:pPr>
      <w:r w:rsidRPr="004630F4">
        <w:rPr>
          <w:rFonts w:ascii="Times New Roman" w:eastAsia="Times New Roman" w:hAnsi="Times New Roman" w:cs="Times New Roman"/>
          <w:sz w:val="20"/>
          <w:szCs w:val="20"/>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4630F4" w:rsidRPr="004630F4" w:rsidRDefault="004630F4" w:rsidP="004630F4">
      <w:pPr>
        <w:autoSpaceDE w:val="0"/>
        <w:autoSpaceDN w:val="0"/>
        <w:adjustRightInd w:val="0"/>
        <w:ind w:firstLine="540"/>
        <w:jc w:val="both"/>
        <w:rPr>
          <w:rFonts w:ascii="Times New Roman" w:eastAsia="Times New Roman" w:hAnsi="Times New Roman" w:cs="Times New Roman"/>
          <w:sz w:val="20"/>
          <w:szCs w:val="20"/>
        </w:rPr>
      </w:pPr>
      <w:r w:rsidRPr="004630F4">
        <w:rPr>
          <w:rFonts w:ascii="Times New Roman" w:eastAsia="Times New Roman" w:hAnsi="Times New Roman" w:cs="Times New Roman"/>
          <w:sz w:val="20"/>
          <w:szCs w:val="20"/>
        </w:rPr>
        <w:t xml:space="preserve">7. Размещение и эксплуатация рекламных конструкций осуществляется в порядке, установленном решением представительного органа </w:t>
      </w:r>
      <w:r w:rsidRPr="004630F4">
        <w:rPr>
          <w:rFonts w:ascii="Times New Roman" w:hAnsi="Times New Roman" w:cs="Times New Roman"/>
          <w:color w:val="000000" w:themeColor="text1"/>
          <w:sz w:val="20"/>
          <w:szCs w:val="20"/>
        </w:rPr>
        <w:t>сельского поселения</w:t>
      </w:r>
      <w:r w:rsidRPr="004630F4">
        <w:rPr>
          <w:rFonts w:ascii="Times New Roman" w:eastAsia="Times New Roman" w:hAnsi="Times New Roman" w:cs="Times New Roman"/>
          <w:sz w:val="20"/>
          <w:szCs w:val="20"/>
        </w:rPr>
        <w:t>.</w:t>
      </w:r>
    </w:p>
    <w:p w:rsidR="004630F4" w:rsidRPr="004630F4" w:rsidRDefault="004630F4" w:rsidP="004630F4">
      <w:pPr>
        <w:autoSpaceDE w:val="0"/>
        <w:autoSpaceDN w:val="0"/>
        <w:adjustRightInd w:val="0"/>
        <w:ind w:firstLine="540"/>
        <w:jc w:val="both"/>
        <w:rPr>
          <w:rFonts w:ascii="Times New Roman" w:eastAsia="Times New Roman" w:hAnsi="Times New Roman" w:cs="Times New Roman"/>
          <w:sz w:val="20"/>
          <w:szCs w:val="20"/>
        </w:rPr>
      </w:pPr>
      <w:r w:rsidRPr="004630F4">
        <w:rPr>
          <w:rFonts w:ascii="Times New Roman" w:eastAsia="Times New Roman" w:hAnsi="Times New Roman" w:cs="Times New Roman"/>
          <w:sz w:val="20"/>
          <w:szCs w:val="20"/>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4630F4" w:rsidRPr="004630F4" w:rsidRDefault="004630F4" w:rsidP="004630F4">
      <w:pPr>
        <w:autoSpaceDE w:val="0"/>
        <w:autoSpaceDN w:val="0"/>
        <w:adjustRightInd w:val="0"/>
        <w:ind w:firstLine="540"/>
        <w:jc w:val="both"/>
        <w:rPr>
          <w:rFonts w:ascii="Times New Roman" w:eastAsia="Times New Roman" w:hAnsi="Times New Roman" w:cs="Times New Roman"/>
          <w:sz w:val="20"/>
          <w:szCs w:val="20"/>
        </w:rPr>
      </w:pPr>
      <w:r w:rsidRPr="004630F4">
        <w:rPr>
          <w:rFonts w:ascii="Times New Roman" w:eastAsia="Times New Roman" w:hAnsi="Times New Roman" w:cs="Times New Roman"/>
          <w:sz w:val="20"/>
          <w:szCs w:val="20"/>
        </w:rPr>
        <w:t>9. Крупноформатные рекламные конструкции (</w:t>
      </w:r>
      <w:proofErr w:type="spellStart"/>
      <w:r w:rsidRPr="004630F4">
        <w:rPr>
          <w:rFonts w:ascii="Times New Roman" w:eastAsia="Times New Roman" w:hAnsi="Times New Roman" w:cs="Times New Roman"/>
          <w:sz w:val="20"/>
          <w:szCs w:val="20"/>
        </w:rPr>
        <w:t>билборды</w:t>
      </w:r>
      <w:proofErr w:type="spellEnd"/>
      <w:r w:rsidRPr="004630F4">
        <w:rPr>
          <w:rFonts w:ascii="Times New Roman" w:eastAsia="Times New Roman" w:hAnsi="Times New Roman" w:cs="Times New Roman"/>
          <w:sz w:val="20"/>
          <w:szCs w:val="20"/>
        </w:rPr>
        <w:t xml:space="preserve">, </w:t>
      </w:r>
      <w:proofErr w:type="spellStart"/>
      <w:r w:rsidRPr="004630F4">
        <w:rPr>
          <w:rFonts w:ascii="Times New Roman" w:eastAsia="Times New Roman" w:hAnsi="Times New Roman" w:cs="Times New Roman"/>
          <w:sz w:val="20"/>
          <w:szCs w:val="20"/>
        </w:rPr>
        <w:t>суперсайты</w:t>
      </w:r>
      <w:proofErr w:type="spellEnd"/>
      <w:r w:rsidRPr="004630F4">
        <w:rPr>
          <w:rFonts w:ascii="Times New Roman" w:eastAsia="Times New Roman" w:hAnsi="Times New Roman" w:cs="Times New Roman"/>
          <w:sz w:val="20"/>
          <w:szCs w:val="20"/>
        </w:rPr>
        <w:t xml:space="preserve"> и прочие) не должны располагаться ближе 100 метров от жилых, общественных и офисных зданий.</w:t>
      </w:r>
    </w:p>
    <w:p w:rsidR="004630F4" w:rsidRPr="004630F4" w:rsidRDefault="004630F4" w:rsidP="004630F4">
      <w:pPr>
        <w:autoSpaceDE w:val="0"/>
        <w:autoSpaceDN w:val="0"/>
        <w:adjustRightInd w:val="0"/>
        <w:ind w:firstLine="540"/>
        <w:jc w:val="both"/>
        <w:rPr>
          <w:rFonts w:ascii="Times New Roman" w:hAnsi="Times New Roman" w:cs="Times New Roman"/>
          <w:color w:val="000000" w:themeColor="text1"/>
          <w:sz w:val="20"/>
          <w:szCs w:val="20"/>
        </w:rPr>
      </w:pPr>
      <w:r w:rsidRPr="004630F4">
        <w:rPr>
          <w:rFonts w:ascii="Times New Roman" w:eastAsia="Times New Roman" w:hAnsi="Times New Roman" w:cs="Times New Roman"/>
          <w:sz w:val="20"/>
          <w:szCs w:val="20"/>
        </w:rPr>
        <w:t>10. Сельским поселением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4630F4" w:rsidRPr="004630F4" w:rsidRDefault="004630F4" w:rsidP="004630F4">
      <w:pPr>
        <w:pStyle w:val="ConsPlusNormal"/>
        <w:jc w:val="both"/>
        <w:rPr>
          <w:rFonts w:ascii="Times New Roman" w:hAnsi="Times New Roman" w:cs="Times New Roman"/>
          <w:color w:val="000000" w:themeColor="text1"/>
        </w:rPr>
      </w:pPr>
      <w:r w:rsidRPr="004630F4">
        <w:rPr>
          <w:rFonts w:ascii="Times New Roman" w:hAnsi="Times New Roman" w:cs="Times New Roman"/>
          <w:color w:val="000000" w:themeColor="text1"/>
        </w:rPr>
        <w:lastRenderedPageBreak/>
        <w:t xml:space="preserve">       11. </w:t>
      </w:r>
      <w:proofErr w:type="gramStart"/>
      <w:r w:rsidRPr="004630F4">
        <w:rPr>
          <w:rFonts w:ascii="Times New Roman" w:hAnsi="Times New Roman" w:cs="Times New Roman"/>
        </w:rPr>
        <w:t xml:space="preserve">Запрещается </w:t>
      </w:r>
      <w:r w:rsidRPr="004630F4">
        <w:rPr>
          <w:rFonts w:ascii="Times New Roman" w:hAnsi="Times New Roman" w:cs="Times New Roman"/>
          <w:color w:val="000000" w:themeColor="text1"/>
        </w:rPr>
        <w:t xml:space="preserve">установка (размещение) нестационарных конструкций (не являющихся рекламными конструкциями, в том числе </w:t>
      </w:r>
      <w:proofErr w:type="spellStart"/>
      <w:r w:rsidRPr="004630F4">
        <w:rPr>
          <w:rFonts w:ascii="Times New Roman" w:hAnsi="Times New Roman" w:cs="Times New Roman"/>
          <w:color w:val="000000" w:themeColor="text1"/>
        </w:rPr>
        <w:t>штендеров</w:t>
      </w:r>
      <w:proofErr w:type="spellEnd"/>
      <w:r w:rsidRPr="004630F4">
        <w:rPr>
          <w:rFonts w:ascii="Times New Roman" w:hAnsi="Times New Roman" w:cs="Times New Roman"/>
          <w:color w:val="000000" w:themeColor="text1"/>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4630F4" w:rsidRPr="004630F4" w:rsidRDefault="004630F4" w:rsidP="004630F4">
      <w:pPr>
        <w:pStyle w:val="ConsPlusNormal"/>
        <w:jc w:val="both"/>
        <w:rPr>
          <w:rFonts w:ascii="Times New Roman" w:hAnsi="Times New Roman" w:cs="Times New Roman"/>
        </w:rPr>
      </w:pPr>
      <w:r w:rsidRPr="004630F4">
        <w:rPr>
          <w:rFonts w:ascii="Times New Roman" w:hAnsi="Times New Roman" w:cs="Times New Roman"/>
          <w:color w:val="000000" w:themeColor="text1"/>
        </w:rPr>
        <w:t xml:space="preserve">       12. </w:t>
      </w:r>
      <w:r w:rsidRPr="004630F4">
        <w:rPr>
          <w:rFonts w:ascii="Times New Roman" w:hAnsi="Times New Roman" w:cs="Times New Roman"/>
        </w:rPr>
        <w:t xml:space="preserve">На территории </w:t>
      </w:r>
      <w:proofErr w:type="spellStart"/>
      <w:r w:rsidRPr="004630F4">
        <w:rPr>
          <w:rFonts w:ascii="Times New Roman" w:hAnsi="Times New Roman" w:cs="Times New Roman"/>
          <w:color w:val="000000" w:themeColor="text1"/>
        </w:rPr>
        <w:t>Барсуковского</w:t>
      </w:r>
      <w:proofErr w:type="spellEnd"/>
      <w:r w:rsidRPr="004630F4">
        <w:rPr>
          <w:rFonts w:ascii="Times New Roman" w:hAnsi="Times New Roman" w:cs="Times New Roman"/>
          <w:color w:val="000000" w:themeColor="text1"/>
        </w:rPr>
        <w:t xml:space="preserve"> сельского поселения </w:t>
      </w:r>
      <w:proofErr w:type="spellStart"/>
      <w:r w:rsidRPr="004630F4">
        <w:rPr>
          <w:rFonts w:ascii="Times New Roman" w:hAnsi="Times New Roman" w:cs="Times New Roman"/>
          <w:color w:val="000000" w:themeColor="text1"/>
        </w:rPr>
        <w:t>Монастырщинского</w:t>
      </w:r>
      <w:proofErr w:type="spellEnd"/>
      <w:r w:rsidRPr="004630F4">
        <w:rPr>
          <w:rFonts w:ascii="Times New Roman" w:hAnsi="Times New Roman" w:cs="Times New Roman"/>
          <w:color w:val="000000" w:themeColor="text1"/>
        </w:rPr>
        <w:t xml:space="preserve"> района Смоленской области</w:t>
      </w:r>
      <w:r w:rsidRPr="004630F4">
        <w:rPr>
          <w:rFonts w:ascii="Times New Roman" w:hAnsi="Times New Roman" w:cs="Times New Roman"/>
        </w:rPr>
        <w:t xml:space="preserve">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4630F4" w:rsidRPr="004630F4" w:rsidRDefault="004630F4" w:rsidP="004630F4">
      <w:pPr>
        <w:pStyle w:val="ConsPlusNormal"/>
        <w:jc w:val="both"/>
        <w:rPr>
          <w:rFonts w:ascii="Times New Roman" w:hAnsi="Times New Roman" w:cs="Times New Roman"/>
        </w:rPr>
      </w:pPr>
      <w:r w:rsidRPr="004630F4">
        <w:rPr>
          <w:rFonts w:ascii="Times New Roman" w:hAnsi="Times New Roman" w:cs="Times New Roman"/>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4630F4" w:rsidRPr="004630F4" w:rsidRDefault="004630F4" w:rsidP="004630F4">
      <w:pPr>
        <w:pStyle w:val="ConsPlusNormal"/>
        <w:ind w:firstLine="567"/>
        <w:jc w:val="both"/>
        <w:rPr>
          <w:rFonts w:ascii="Times New Roman" w:hAnsi="Times New Roman" w:cs="Times New Roman"/>
        </w:rPr>
      </w:pPr>
      <w:r w:rsidRPr="004630F4">
        <w:rPr>
          <w:rFonts w:ascii="Times New Roman" w:hAnsi="Times New Roman" w:cs="Times New Roman"/>
        </w:rPr>
        <w:t xml:space="preserve">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w:t>
      </w:r>
      <w:proofErr w:type="spellStart"/>
      <w:r w:rsidRPr="004630F4">
        <w:rPr>
          <w:rFonts w:ascii="Times New Roman" w:hAnsi="Times New Roman" w:cs="Times New Roman"/>
        </w:rPr>
        <w:t>обозначениямив</w:t>
      </w:r>
      <w:proofErr w:type="spellEnd"/>
      <w:r w:rsidRPr="004630F4">
        <w:rPr>
          <w:rFonts w:ascii="Times New Roman" w:hAnsi="Times New Roman" w:cs="Times New Roman"/>
        </w:rPr>
        <w:t xml:space="preserve"> адресном </w:t>
      </w:r>
      <w:proofErr w:type="spellStart"/>
      <w:r w:rsidRPr="004630F4">
        <w:rPr>
          <w:rFonts w:ascii="Times New Roman" w:hAnsi="Times New Roman" w:cs="Times New Roman"/>
        </w:rPr>
        <w:t>реестреобъектовнедвижимости</w:t>
      </w:r>
      <w:r w:rsidRPr="004630F4">
        <w:rPr>
          <w:rFonts w:ascii="Times New Roman" w:hAnsi="Times New Roman" w:cs="Times New Roman"/>
          <w:color w:val="000000" w:themeColor="text1"/>
        </w:rPr>
        <w:t>сельского</w:t>
      </w:r>
      <w:proofErr w:type="spellEnd"/>
      <w:r w:rsidRPr="004630F4">
        <w:rPr>
          <w:rFonts w:ascii="Times New Roman" w:hAnsi="Times New Roman" w:cs="Times New Roman"/>
          <w:color w:val="000000" w:themeColor="text1"/>
        </w:rPr>
        <w:t xml:space="preserve"> поселения</w:t>
      </w:r>
      <w:r w:rsidRPr="004630F4">
        <w:rPr>
          <w:rFonts w:ascii="Times New Roman" w:hAnsi="Times New Roman" w:cs="Times New Roman"/>
        </w:rPr>
        <w:t>.</w:t>
      </w:r>
    </w:p>
    <w:p w:rsidR="004630F4" w:rsidRPr="004630F4" w:rsidRDefault="004630F4" w:rsidP="004630F4">
      <w:pPr>
        <w:pStyle w:val="ConsPlusNormal"/>
        <w:jc w:val="center"/>
        <w:rPr>
          <w:rFonts w:ascii="Times New Roman" w:hAnsi="Times New Roman" w:cs="Times New Roman"/>
          <w:b/>
          <w:color w:val="000000" w:themeColor="text1"/>
        </w:rPr>
      </w:pPr>
      <w:bookmarkStart w:id="56" w:name="_Toc521423002"/>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57" w:name="_Toc523842803"/>
      <w:r w:rsidRPr="004630F4">
        <w:rPr>
          <w:rFonts w:ascii="Times New Roman" w:hAnsi="Times New Roman" w:cs="Times New Roman"/>
          <w:b/>
          <w:color w:val="000000" w:themeColor="text1"/>
        </w:rPr>
        <w:t>Статья 8. Водные устройства</w:t>
      </w:r>
      <w:bookmarkEnd w:id="56"/>
      <w:bookmarkEnd w:id="57"/>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 </w:t>
      </w:r>
      <w:proofErr w:type="gramStart"/>
      <w:r w:rsidRPr="004630F4">
        <w:rPr>
          <w:rFonts w:ascii="Times New Roman" w:hAnsi="Times New Roman" w:cs="Times New Roman"/>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3. Фонтаны проектируются на основании </w:t>
      </w:r>
      <w:proofErr w:type="gramStart"/>
      <w:r w:rsidRPr="004630F4">
        <w:rPr>
          <w:rFonts w:ascii="Times New Roman" w:hAnsi="Times New Roman" w:cs="Times New Roman"/>
          <w:color w:val="000000" w:themeColor="text1"/>
        </w:rPr>
        <w:t>индивидуальных проектов</w:t>
      </w:r>
      <w:proofErr w:type="gramEnd"/>
      <w:r w:rsidRPr="004630F4">
        <w:rPr>
          <w:rFonts w:ascii="Times New Roman" w:hAnsi="Times New Roman" w:cs="Times New Roman"/>
          <w:color w:val="000000" w:themeColor="text1"/>
        </w:rPr>
        <w:t>.</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Работа фонтанов осуществляется </w:t>
      </w:r>
      <w:proofErr w:type="gramStart"/>
      <w:r w:rsidRPr="004630F4">
        <w:rPr>
          <w:rFonts w:ascii="Times New Roman" w:hAnsi="Times New Roman" w:cs="Times New Roman"/>
          <w:color w:val="000000" w:themeColor="text1"/>
        </w:rPr>
        <w:t>в летний период года с __ _____ по __________ с __ часов ___ минут до __ часов</w:t>
      </w:r>
      <w:proofErr w:type="gramEnd"/>
      <w:r w:rsidRPr="004630F4">
        <w:rPr>
          <w:rFonts w:ascii="Times New Roman" w:hAnsi="Times New Roman" w:cs="Times New Roman"/>
          <w:color w:val="000000" w:themeColor="text1"/>
        </w:rPr>
        <w:t xml:space="preserve"> ___ минут. Дополнительно фонтаны работают в праздничные весенние дни.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Фонтаны должны функционировать стабильно с техническими перерывами на проведение профилактического осмотра и ремонта.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4630F4">
        <w:rPr>
          <w:rFonts w:ascii="Times New Roman" w:hAnsi="Times New Roman" w:cs="Times New Roman"/>
          <w:color w:val="000000" w:themeColor="text1"/>
        </w:rPr>
        <w:t>водозапорной</w:t>
      </w:r>
      <w:proofErr w:type="spellEnd"/>
      <w:r w:rsidRPr="004630F4">
        <w:rPr>
          <w:rFonts w:ascii="Times New Roman" w:hAnsi="Times New Roman" w:cs="Times New Roman"/>
          <w:color w:val="000000" w:themeColor="text1"/>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4630F4">
        <w:rPr>
          <w:rFonts w:ascii="Times New Roman" w:hAnsi="Times New Roman" w:cs="Times New Roman"/>
          <w:color w:val="000000" w:themeColor="text1"/>
        </w:rPr>
        <w:t>дезобработку</w:t>
      </w:r>
      <w:proofErr w:type="spellEnd"/>
      <w:r w:rsidRPr="004630F4">
        <w:rPr>
          <w:rFonts w:ascii="Times New Roman" w:hAnsi="Times New Roman" w:cs="Times New Roman"/>
          <w:color w:val="000000" w:themeColor="text1"/>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В период работы фонтанов очистка водной поверхности от мусора производится ежедневно.</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Содержание в исправном состоянии и ремонт фонтанов осуществляется их владельцами.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5. </w:t>
      </w:r>
      <w:r w:rsidRPr="004630F4">
        <w:rPr>
          <w:rFonts w:ascii="Times New Roman" w:hAnsi="Times New Roman" w:cs="Times New Roman"/>
        </w:rPr>
        <w:t>Запрещается</w:t>
      </w:r>
      <w:r w:rsidRPr="004630F4">
        <w:rPr>
          <w:rFonts w:ascii="Times New Roman" w:hAnsi="Times New Roman" w:cs="Times New Roman"/>
          <w:color w:val="000000" w:themeColor="text1"/>
        </w:rPr>
        <w:t xml:space="preserve"> загрязнять водные устройства, купаться в фонтанах, декоративных водоемах, ломать оборудование фонтанов и иных водных устройств.</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58" w:name="_Toc521423003"/>
      <w:bookmarkStart w:id="59" w:name="_Toc523842804"/>
      <w:r w:rsidRPr="004630F4">
        <w:rPr>
          <w:rFonts w:ascii="Times New Roman" w:hAnsi="Times New Roman" w:cs="Times New Roman"/>
          <w:b/>
          <w:color w:val="000000" w:themeColor="text1"/>
        </w:rPr>
        <w:t>Статья 9. Городская мебель</w:t>
      </w:r>
      <w:bookmarkEnd w:id="58"/>
      <w:bookmarkEnd w:id="59"/>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К городской мебели относятся различные виды скамей отдыха, размещаемых на территории общественных пространств, скамеек и столов на площадках для настольных игр, детских площадках.</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4630F4">
        <w:rPr>
          <w:rFonts w:ascii="Times New Roman" w:hAnsi="Times New Roman" w:cs="Times New Roman"/>
          <w:color w:val="000000" w:themeColor="text1"/>
        </w:rPr>
        <w:t>выступающими</w:t>
      </w:r>
      <w:proofErr w:type="gramEnd"/>
      <w:r w:rsidRPr="004630F4">
        <w:rPr>
          <w:rFonts w:ascii="Times New Roman" w:hAnsi="Times New Roman" w:cs="Times New Roman"/>
          <w:color w:val="000000" w:themeColor="text1"/>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3. </w:t>
      </w:r>
      <w:r w:rsidRPr="004630F4">
        <w:rPr>
          <w:rFonts w:ascii="Times New Roman" w:hAnsi="Times New Roman" w:cs="Times New Roman"/>
        </w:rPr>
        <w:t>Запрещается</w:t>
      </w:r>
      <w:r w:rsidRPr="004630F4">
        <w:rPr>
          <w:rFonts w:ascii="Times New Roman" w:hAnsi="Times New Roman" w:cs="Times New Roman"/>
          <w:color w:val="000000" w:themeColor="text1"/>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60" w:name="_Toc521423004"/>
      <w:bookmarkStart w:id="61" w:name="_Toc523842805"/>
      <w:r w:rsidRPr="004630F4">
        <w:rPr>
          <w:rFonts w:ascii="Times New Roman" w:hAnsi="Times New Roman" w:cs="Times New Roman"/>
          <w:b/>
          <w:color w:val="000000" w:themeColor="text1"/>
        </w:rPr>
        <w:t>Статья 10. Уличное коммунально-бытовое оборудование</w:t>
      </w:r>
      <w:bookmarkEnd w:id="60"/>
      <w:bookmarkEnd w:id="61"/>
    </w:p>
    <w:p w:rsidR="004630F4" w:rsidRPr="004630F4" w:rsidRDefault="004630F4" w:rsidP="004630F4">
      <w:pPr>
        <w:pStyle w:val="ConsPlusNormal"/>
        <w:jc w:val="center"/>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4630F4">
        <w:rPr>
          <w:rFonts w:ascii="Times New Roman" w:hAnsi="Times New Roman" w:cs="Times New Roman"/>
          <w:color w:val="000000" w:themeColor="text1"/>
        </w:rPr>
        <w:t>экологичность</w:t>
      </w:r>
      <w:proofErr w:type="spellEnd"/>
      <w:r w:rsidRPr="004630F4">
        <w:rPr>
          <w:rFonts w:ascii="Times New Roman" w:hAnsi="Times New Roman" w:cs="Times New Roman"/>
          <w:color w:val="000000" w:themeColor="text1"/>
        </w:rPr>
        <w:t>, безопасность (отсутствие острых углов), удобство в пользовании, легкость очистки, привлекательный внешний вид.</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Уличное коммунально-бытовое оборудование предназначено для сбора мусора либо обслуживания других элементов благоустройства.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lastRenderedPageBreak/>
        <w:t xml:space="preserve">3. Для предотвращения засорения улиц, площадей и других общественных мест на территории сельского </w:t>
      </w:r>
      <w:proofErr w:type="spellStart"/>
      <w:r w:rsidRPr="004630F4">
        <w:rPr>
          <w:rFonts w:ascii="Times New Roman" w:hAnsi="Times New Roman" w:cs="Times New Roman"/>
          <w:color w:val="000000" w:themeColor="text1"/>
        </w:rPr>
        <w:t>поселениядолжны</w:t>
      </w:r>
      <w:proofErr w:type="spellEnd"/>
      <w:r w:rsidRPr="004630F4">
        <w:rPr>
          <w:rFonts w:ascii="Times New Roman" w:hAnsi="Times New Roman" w:cs="Times New Roman"/>
          <w:color w:val="000000" w:themeColor="text1"/>
        </w:rPr>
        <w:t xml:space="preserve"> устанавливаться урны (не менее 0,5 куб. м):</w:t>
      </w:r>
    </w:p>
    <w:p w:rsidR="004630F4" w:rsidRPr="004630F4" w:rsidRDefault="004630F4" w:rsidP="004630F4">
      <w:pPr>
        <w:pStyle w:val="ConsPlusNormal"/>
        <w:ind w:firstLine="709"/>
        <w:jc w:val="both"/>
        <w:rPr>
          <w:rFonts w:ascii="Times New Roman" w:hAnsi="Times New Roman" w:cs="Times New Roman"/>
          <w:color w:val="000000" w:themeColor="text1"/>
        </w:rPr>
      </w:pPr>
      <w:proofErr w:type="gramStart"/>
      <w:r w:rsidRPr="004630F4">
        <w:rPr>
          <w:rFonts w:ascii="Times New Roman" w:hAnsi="Times New Roman" w:cs="Times New Roman"/>
          <w:color w:val="000000" w:themeColor="text1"/>
        </w:rPr>
        <w:t>организациями и гражданами – у входов в здания, сооружения, находящиеся в их собственности (владении, пользовании);</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управляющими многоквартирными домами – у входов в многоквартирный жилой дом, на дворовой (внутриквартальной) территории;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4630F4" w:rsidRPr="004630F4" w:rsidRDefault="004630F4" w:rsidP="004630F4">
      <w:pPr>
        <w:pStyle w:val="ConsPlusNormal"/>
        <w:ind w:firstLine="709"/>
        <w:jc w:val="both"/>
        <w:rPr>
          <w:rFonts w:ascii="Times New Roman" w:hAnsi="Times New Roman" w:cs="Times New Roman"/>
          <w:color w:val="000000" w:themeColor="text1"/>
        </w:rPr>
      </w:pPr>
      <w:proofErr w:type="gramStart"/>
      <w:r w:rsidRPr="004630F4">
        <w:rPr>
          <w:rFonts w:ascii="Times New Roman" w:hAnsi="Times New Roman" w:cs="Times New Roman"/>
          <w:color w:val="000000" w:themeColor="text1"/>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Урны должны содержаться в исправном состоянии, иметь рельефное </w:t>
      </w:r>
      <w:proofErr w:type="spellStart"/>
      <w:r w:rsidRPr="004630F4">
        <w:rPr>
          <w:rFonts w:ascii="Times New Roman" w:hAnsi="Times New Roman" w:cs="Times New Roman"/>
          <w:color w:val="000000" w:themeColor="text1"/>
        </w:rPr>
        <w:t>текстурирование</w:t>
      </w:r>
      <w:proofErr w:type="spellEnd"/>
      <w:r w:rsidRPr="004630F4">
        <w:rPr>
          <w:rFonts w:ascii="Times New Roman" w:hAnsi="Times New Roman" w:cs="Times New Roman"/>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4630F4">
        <w:rPr>
          <w:rFonts w:ascii="Times New Roman" w:hAnsi="Times New Roman" w:cs="Times New Roman"/>
          <w:color w:val="000000" w:themeColor="text1"/>
        </w:rPr>
        <w:t xml:space="preserve"> С</w:t>
      </w:r>
      <w:proofErr w:type="gramEnd"/>
      <w:r w:rsidRPr="004630F4">
        <w:rPr>
          <w:rFonts w:ascii="Times New Roman" w:hAnsi="Times New Roman" w:cs="Times New Roman"/>
          <w:color w:val="000000" w:themeColor="text1"/>
        </w:rPr>
        <w:t>°– ежедневно и не реже одного раза в месяц промываться и дезинфицироваться.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На основных пешеходных коммуникациях установку урн осуществляет Администрация в пределах бюджетных средств, выделяемых на эти цели.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4. </w:t>
      </w:r>
      <w:proofErr w:type="spellStart"/>
      <w:r w:rsidRPr="004630F4">
        <w:rPr>
          <w:rFonts w:ascii="Times New Roman" w:hAnsi="Times New Roman" w:cs="Times New Roman"/>
        </w:rPr>
        <w:t>Запрещается</w:t>
      </w:r>
      <w:r w:rsidRPr="004630F4">
        <w:rPr>
          <w:rFonts w:ascii="Times New Roman" w:hAnsi="Times New Roman" w:cs="Times New Roman"/>
          <w:color w:val="000000" w:themeColor="text1"/>
        </w:rPr>
        <w:t>устанавливать</w:t>
      </w:r>
      <w:proofErr w:type="spellEnd"/>
      <w:r w:rsidRPr="004630F4">
        <w:rPr>
          <w:rFonts w:ascii="Times New Roman" w:hAnsi="Times New Roman" w:cs="Times New Roman"/>
          <w:color w:val="000000" w:themeColor="text1"/>
        </w:rPr>
        <w:t xml:space="preserve"> уличное коммунально-бытовое </w:t>
      </w:r>
      <w:proofErr w:type="gramStart"/>
      <w:r w:rsidRPr="004630F4">
        <w:rPr>
          <w:rFonts w:ascii="Times New Roman" w:hAnsi="Times New Roman" w:cs="Times New Roman"/>
          <w:color w:val="000000" w:themeColor="text1"/>
        </w:rPr>
        <w:t>оборудование</w:t>
      </w:r>
      <w:proofErr w:type="gramEnd"/>
      <w:r w:rsidRPr="004630F4">
        <w:rPr>
          <w:rFonts w:ascii="Times New Roman" w:hAnsi="Times New Roman" w:cs="Times New Roman"/>
          <w:color w:val="000000" w:themeColor="text1"/>
        </w:rPr>
        <w:t xml:space="preserve"> таким образом, при котором создаются помехи передвижению пешеходов, проезду инвалидных и детских колясок и автотранспорта.</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62" w:name="P196"/>
      <w:bookmarkStart w:id="63" w:name="_Toc521423005"/>
      <w:bookmarkStart w:id="64" w:name="_Toc523842806"/>
      <w:bookmarkEnd w:id="62"/>
      <w:r w:rsidRPr="004630F4">
        <w:rPr>
          <w:rFonts w:ascii="Times New Roman" w:hAnsi="Times New Roman" w:cs="Times New Roman"/>
          <w:b/>
          <w:color w:val="000000" w:themeColor="text1"/>
        </w:rPr>
        <w:t>Статья 11. Ограждения, шлагбаумы и иные ограничивающие устройства</w:t>
      </w:r>
      <w:bookmarkEnd w:id="63"/>
      <w:bookmarkEnd w:id="64"/>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 </w:t>
      </w:r>
      <w:proofErr w:type="gramStart"/>
      <w:r w:rsidRPr="004630F4">
        <w:rPr>
          <w:rFonts w:ascii="Times New Roman" w:hAnsi="Times New Roman" w:cs="Times New Roman"/>
          <w:color w:val="000000" w:themeColor="text1"/>
        </w:rPr>
        <w:t>В целях благоустройства на территории сельского поселения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3. На территории сельского поселения </w:t>
      </w:r>
      <w:r w:rsidRPr="004630F4">
        <w:rPr>
          <w:rFonts w:ascii="Times New Roman" w:hAnsi="Times New Roman" w:cs="Times New Roman"/>
        </w:rPr>
        <w:t>запрещена</w:t>
      </w:r>
      <w:r w:rsidRPr="004630F4">
        <w:rPr>
          <w:rFonts w:ascii="Times New Roman" w:hAnsi="Times New Roman" w:cs="Times New Roman"/>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ограждения строительных площадок и мест проведения ремонтных работ;</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организации безопасного пешеходного движения вблизи проезжей части улиц и магистралей;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 иных случаях, предусмотренных законодательством, муниципальными правовыми актами Александровского сельского поселения </w:t>
      </w:r>
      <w:proofErr w:type="spellStart"/>
      <w:r w:rsidRPr="004630F4">
        <w:rPr>
          <w:rFonts w:ascii="Times New Roman" w:hAnsi="Times New Roman" w:cs="Times New Roman"/>
          <w:color w:val="000000" w:themeColor="text1"/>
        </w:rPr>
        <w:t>Монастырщинского</w:t>
      </w:r>
      <w:proofErr w:type="spellEnd"/>
      <w:r w:rsidRPr="004630F4">
        <w:rPr>
          <w:rFonts w:ascii="Times New Roman" w:hAnsi="Times New Roman" w:cs="Times New Roman"/>
          <w:color w:val="000000" w:themeColor="text1"/>
        </w:rPr>
        <w:t xml:space="preserve"> района Смоленской области.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4. </w:t>
      </w:r>
      <w:proofErr w:type="gramStart"/>
      <w:r w:rsidRPr="004630F4">
        <w:rPr>
          <w:rFonts w:ascii="Times New Roman" w:hAnsi="Times New Roman" w:cs="Times New Roman"/>
          <w:color w:val="000000" w:themeColor="text1"/>
        </w:rPr>
        <w:t xml:space="preserve">Ограничивающие устройства на территории сельского </w:t>
      </w:r>
      <w:proofErr w:type="spellStart"/>
      <w:r w:rsidRPr="004630F4">
        <w:rPr>
          <w:rFonts w:ascii="Times New Roman" w:hAnsi="Times New Roman" w:cs="Times New Roman"/>
          <w:color w:val="000000" w:themeColor="text1"/>
        </w:rPr>
        <w:t>поселениядолжны</w:t>
      </w:r>
      <w:proofErr w:type="spellEnd"/>
      <w:r w:rsidRPr="004630F4">
        <w:rPr>
          <w:rFonts w:ascii="Times New Roman" w:hAnsi="Times New Roman" w:cs="Times New Roman"/>
          <w:color w:val="000000" w:themeColor="text1"/>
        </w:rPr>
        <w:t xml:space="preserve"> проектироваться в соответствии с действующими техническими регламентами и иными нормативно-техническими документами.</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5. На территориях общественного, жилого, рекреационного назначения </w:t>
      </w:r>
      <w:proofErr w:type="spellStart"/>
      <w:r w:rsidRPr="004630F4">
        <w:rPr>
          <w:rFonts w:ascii="Times New Roman" w:hAnsi="Times New Roman" w:cs="Times New Roman"/>
        </w:rPr>
        <w:t>запрещено</w:t>
      </w:r>
      <w:r w:rsidRPr="004630F4">
        <w:rPr>
          <w:rFonts w:ascii="Times New Roman" w:hAnsi="Times New Roman" w:cs="Times New Roman"/>
          <w:color w:val="000000" w:themeColor="text1"/>
        </w:rPr>
        <w:t>проектирование</w:t>
      </w:r>
      <w:proofErr w:type="spellEnd"/>
      <w:r w:rsidRPr="004630F4">
        <w:rPr>
          <w:rFonts w:ascii="Times New Roman" w:hAnsi="Times New Roman" w:cs="Times New Roman"/>
          <w:color w:val="000000" w:themeColor="text1"/>
        </w:rPr>
        <w:t xml:space="preserve"> глухих и железобетонных ограждений, на названных территориях применяются декоративные металлические ограждения.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7. В местах примыкания газонов к проездам, стоянкам автотранспорта, в местах возможного наезда автомобилей на газон и </w:t>
      </w:r>
      <w:proofErr w:type="spellStart"/>
      <w:r w:rsidRPr="004630F4">
        <w:rPr>
          <w:rFonts w:ascii="Times New Roman" w:hAnsi="Times New Roman" w:cs="Times New Roman"/>
          <w:color w:val="000000" w:themeColor="text1"/>
        </w:rPr>
        <w:t>вытаптывания</w:t>
      </w:r>
      <w:proofErr w:type="spellEnd"/>
      <w:r w:rsidRPr="004630F4">
        <w:rPr>
          <w:rFonts w:ascii="Times New Roman" w:hAnsi="Times New Roman" w:cs="Times New Roman"/>
          <w:color w:val="000000" w:themeColor="text1"/>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65" w:name="_Toc521423006"/>
      <w:bookmarkStart w:id="66" w:name="_Toc523842807"/>
      <w:r w:rsidRPr="004630F4">
        <w:rPr>
          <w:rFonts w:ascii="Times New Roman" w:hAnsi="Times New Roman" w:cs="Times New Roman"/>
          <w:b/>
          <w:color w:val="000000" w:themeColor="text1"/>
        </w:rPr>
        <w:t>Статья 12. Уличное техническое оборудование</w:t>
      </w:r>
      <w:bookmarkEnd w:id="65"/>
      <w:bookmarkEnd w:id="66"/>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4630F4">
        <w:rPr>
          <w:rFonts w:ascii="Times New Roman" w:hAnsi="Times New Roman" w:cs="Times New Roman"/>
          <w:color w:val="000000" w:themeColor="text1"/>
        </w:rPr>
        <w:t>дождеприемных</w:t>
      </w:r>
      <w:proofErr w:type="spellEnd"/>
      <w:r w:rsidRPr="004630F4">
        <w:rPr>
          <w:rFonts w:ascii="Times New Roman" w:hAnsi="Times New Roman" w:cs="Times New Roman"/>
          <w:color w:val="000000" w:themeColor="text1"/>
        </w:rPr>
        <w:t xml:space="preserve"> колодцев, вентиляционные шахты подземных коммуникаций, шкафы телефонной связи и т.п.).</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w:t>
      </w:r>
      <w:proofErr w:type="gramStart"/>
      <w:r w:rsidRPr="004630F4">
        <w:rPr>
          <w:rFonts w:ascii="Times New Roman" w:hAnsi="Times New Roman" w:cs="Times New Roman"/>
          <w:color w:val="000000" w:themeColor="text1"/>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4630F4">
        <w:rPr>
          <w:rFonts w:ascii="Times New Roman" w:hAnsi="Times New Roman" w:cs="Times New Roman"/>
          <w:color w:val="000000" w:themeColor="text1"/>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w:t>
      </w:r>
      <w:r w:rsidRPr="004630F4">
        <w:rPr>
          <w:rFonts w:ascii="Times New Roman" w:hAnsi="Times New Roman" w:cs="Times New Roman"/>
          <w:color w:val="000000" w:themeColor="text1"/>
        </w:rPr>
        <w:lastRenderedPageBreak/>
        <w:t xml:space="preserve">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w:t>
      </w:r>
      <w:proofErr w:type="spellStart"/>
      <w:r w:rsidRPr="004630F4">
        <w:rPr>
          <w:rFonts w:ascii="Times New Roman" w:hAnsi="Times New Roman" w:cs="Times New Roman"/>
          <w:color w:val="000000" w:themeColor="text1"/>
        </w:rPr>
        <w:t>Барсуковского</w:t>
      </w:r>
      <w:proofErr w:type="spellEnd"/>
      <w:r w:rsidRPr="004630F4">
        <w:rPr>
          <w:rFonts w:ascii="Times New Roman" w:hAnsi="Times New Roman" w:cs="Times New Roman"/>
          <w:color w:val="000000" w:themeColor="text1"/>
        </w:rPr>
        <w:t xml:space="preserve"> сельского поселения </w:t>
      </w:r>
      <w:proofErr w:type="spellStart"/>
      <w:r w:rsidRPr="004630F4">
        <w:rPr>
          <w:rFonts w:ascii="Times New Roman" w:hAnsi="Times New Roman" w:cs="Times New Roman"/>
          <w:color w:val="000000" w:themeColor="text1"/>
        </w:rPr>
        <w:t>Монастырщинского</w:t>
      </w:r>
      <w:proofErr w:type="spellEnd"/>
      <w:r w:rsidRPr="004630F4">
        <w:rPr>
          <w:rFonts w:ascii="Times New Roman" w:hAnsi="Times New Roman" w:cs="Times New Roman"/>
          <w:color w:val="000000" w:themeColor="text1"/>
        </w:rPr>
        <w:t xml:space="preserve"> района Смоленской области.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3. </w:t>
      </w:r>
      <w:proofErr w:type="gramStart"/>
      <w:r w:rsidRPr="004630F4">
        <w:rPr>
          <w:rFonts w:ascii="Times New Roman" w:hAnsi="Times New Roman" w:cs="Times New Roman"/>
          <w:color w:val="000000" w:themeColor="text1"/>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proofErr w:type="gramEnd"/>
      <w:r w:rsidRPr="004630F4">
        <w:rPr>
          <w:rFonts w:ascii="Times New Roman" w:hAnsi="Times New Roman" w:cs="Times New Roman"/>
          <w:color w:val="000000" w:themeColor="text1"/>
        </w:rPr>
        <w:t xml:space="preserve"> </w:t>
      </w:r>
      <w:proofErr w:type="gramStart"/>
      <w:r w:rsidRPr="004630F4">
        <w:rPr>
          <w:rFonts w:ascii="Times New Roman" w:hAnsi="Times New Roman" w:cs="Times New Roman"/>
          <w:color w:val="000000" w:themeColor="text1"/>
        </w:rPr>
        <w:t>Доступность зданий и сооружений для маломобильных групп населения).</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4630F4" w:rsidRPr="004630F4" w:rsidRDefault="004630F4" w:rsidP="004630F4">
      <w:pPr>
        <w:pStyle w:val="ConsPlusNormal"/>
        <w:ind w:firstLine="709"/>
        <w:jc w:val="both"/>
        <w:rPr>
          <w:rFonts w:ascii="Times New Roman" w:hAnsi="Times New Roman" w:cs="Times New Roman"/>
          <w:color w:val="000000" w:themeColor="text1"/>
        </w:rPr>
      </w:pPr>
      <w:proofErr w:type="gramStart"/>
      <w:r w:rsidRPr="004630F4">
        <w:rPr>
          <w:rFonts w:ascii="Times New Roman" w:hAnsi="Times New Roman" w:cs="Times New Roman"/>
          <w:color w:val="000000" w:themeColor="text1"/>
        </w:rPr>
        <w:t xml:space="preserve">- крышки люков смотровых колодцев, расположенных на территории пешеходных коммуникаций (в </w:t>
      </w:r>
      <w:proofErr w:type="spellStart"/>
      <w:r w:rsidRPr="004630F4">
        <w:rPr>
          <w:rFonts w:ascii="Times New Roman" w:hAnsi="Times New Roman" w:cs="Times New Roman"/>
          <w:color w:val="000000" w:themeColor="text1"/>
        </w:rPr>
        <w:t>т.ч</w:t>
      </w:r>
      <w:proofErr w:type="spellEnd"/>
      <w:r w:rsidRPr="004630F4">
        <w:rPr>
          <w:rFonts w:ascii="Times New Roman" w:hAnsi="Times New Roman" w:cs="Times New Roman"/>
          <w:color w:val="000000" w:themeColor="text1"/>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вентиляционные шахты должны быть оборудованы решетками.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5. </w:t>
      </w:r>
      <w:r w:rsidRPr="004630F4">
        <w:rPr>
          <w:rFonts w:ascii="Times New Roman" w:hAnsi="Times New Roman" w:cs="Times New Roman"/>
        </w:rPr>
        <w:t xml:space="preserve">Запрещается </w:t>
      </w:r>
      <w:r w:rsidRPr="004630F4">
        <w:rPr>
          <w:rFonts w:ascii="Times New Roman" w:hAnsi="Times New Roman" w:cs="Times New Roman"/>
          <w:color w:val="000000" w:themeColor="text1"/>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keepLines/>
        <w:jc w:val="center"/>
        <w:outlineLvl w:val="1"/>
        <w:rPr>
          <w:rFonts w:ascii="Times New Roman" w:hAnsi="Times New Roman" w:cs="Times New Roman"/>
          <w:b/>
          <w:bCs/>
          <w:color w:val="000000" w:themeColor="text1"/>
        </w:rPr>
      </w:pPr>
      <w:bookmarkStart w:id="67" w:name="_Toc521423007"/>
      <w:bookmarkStart w:id="68" w:name="_Toc523842808"/>
      <w:r w:rsidRPr="004630F4">
        <w:rPr>
          <w:rFonts w:ascii="Times New Roman" w:hAnsi="Times New Roman" w:cs="Times New Roman"/>
          <w:b/>
          <w:bCs/>
          <w:color w:val="000000" w:themeColor="text1"/>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67"/>
      <w:bookmarkEnd w:id="68"/>
    </w:p>
    <w:p w:rsidR="004630F4" w:rsidRPr="004630F4" w:rsidRDefault="004630F4" w:rsidP="004630F4">
      <w:pPr>
        <w:pStyle w:val="ConsPlusNormal"/>
        <w:keepLines/>
        <w:ind w:firstLine="709"/>
        <w:jc w:val="both"/>
        <w:rPr>
          <w:rFonts w:ascii="Times New Roman" w:hAnsi="Times New Roman" w:cs="Times New Roman"/>
          <w:b/>
          <w:bCs/>
          <w:color w:val="000000" w:themeColor="text1"/>
        </w:rPr>
      </w:pPr>
    </w:p>
    <w:p w:rsidR="004630F4" w:rsidRPr="004630F4" w:rsidRDefault="004630F4" w:rsidP="004630F4">
      <w:pPr>
        <w:pStyle w:val="ConsPlusNormal"/>
        <w:keepLines/>
        <w:ind w:firstLine="709"/>
        <w:jc w:val="both"/>
        <w:rPr>
          <w:rFonts w:ascii="Times New Roman" w:hAnsi="Times New Roman" w:cs="Times New Roman"/>
          <w:bCs/>
          <w:color w:val="000000" w:themeColor="text1"/>
        </w:rPr>
      </w:pPr>
      <w:proofErr w:type="gramStart"/>
      <w:r w:rsidRPr="004630F4">
        <w:rPr>
          <w:rFonts w:ascii="Times New Roman" w:hAnsi="Times New Roman" w:cs="Times New Roman"/>
          <w:bCs/>
          <w:color w:val="000000" w:themeColor="text1"/>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4630F4" w:rsidRPr="004630F4" w:rsidRDefault="004630F4" w:rsidP="004630F4">
      <w:pPr>
        <w:pStyle w:val="ConsPlusNormal"/>
        <w:keepLines/>
        <w:ind w:firstLine="709"/>
        <w:jc w:val="both"/>
        <w:rPr>
          <w:rFonts w:ascii="Times New Roman" w:hAnsi="Times New Roman" w:cs="Times New Roman"/>
          <w:bCs/>
          <w:color w:val="000000" w:themeColor="text1"/>
        </w:rPr>
      </w:pPr>
      <w:r w:rsidRPr="004630F4">
        <w:rPr>
          <w:rFonts w:ascii="Times New Roman" w:hAnsi="Times New Roman" w:cs="Times New Roman"/>
          <w:bCs/>
          <w:color w:val="000000" w:themeColor="text1"/>
        </w:rPr>
        <w:t xml:space="preserve">- при планировании, застройке и благоустройстве территорий </w:t>
      </w:r>
      <w:r w:rsidRPr="004630F4">
        <w:rPr>
          <w:rFonts w:ascii="Times New Roman" w:hAnsi="Times New Roman" w:cs="Times New Roman"/>
          <w:color w:val="000000" w:themeColor="text1"/>
        </w:rPr>
        <w:t>сельского поселения</w:t>
      </w:r>
      <w:r w:rsidRPr="004630F4">
        <w:rPr>
          <w:rFonts w:ascii="Times New Roman" w:hAnsi="Times New Roman" w:cs="Times New Roman"/>
          <w:bCs/>
          <w:color w:val="000000" w:themeColor="text1"/>
        </w:rPr>
        <w:t xml:space="preserve">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630F4" w:rsidRPr="004630F4" w:rsidRDefault="004630F4" w:rsidP="004630F4">
      <w:pPr>
        <w:pStyle w:val="ConsPlusNormal"/>
        <w:keepLines/>
        <w:ind w:firstLine="709"/>
        <w:jc w:val="both"/>
        <w:rPr>
          <w:rFonts w:ascii="Times New Roman" w:hAnsi="Times New Roman" w:cs="Times New Roman"/>
          <w:bCs/>
          <w:color w:val="000000" w:themeColor="text1"/>
        </w:rPr>
      </w:pPr>
      <w:r w:rsidRPr="004630F4">
        <w:rPr>
          <w:rFonts w:ascii="Times New Roman" w:hAnsi="Times New Roman" w:cs="Times New Roman"/>
          <w:bCs/>
          <w:color w:val="000000" w:themeColor="text1"/>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630F4" w:rsidRPr="004630F4" w:rsidRDefault="004630F4" w:rsidP="004630F4">
      <w:pPr>
        <w:pStyle w:val="ConsPlusNormal"/>
        <w:keepLines/>
        <w:ind w:firstLine="709"/>
        <w:jc w:val="both"/>
        <w:rPr>
          <w:rFonts w:ascii="Times New Roman" w:hAnsi="Times New Roman" w:cs="Times New Roman"/>
          <w:bCs/>
          <w:color w:val="000000" w:themeColor="text1"/>
        </w:rPr>
      </w:pPr>
      <w:r w:rsidRPr="004630F4">
        <w:rPr>
          <w:rFonts w:ascii="Times New Roman" w:hAnsi="Times New Roman" w:cs="Times New Roman"/>
          <w:bCs/>
          <w:color w:val="000000" w:themeColor="text1"/>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630F4" w:rsidRPr="004630F4" w:rsidRDefault="004630F4" w:rsidP="004630F4">
      <w:pPr>
        <w:pStyle w:val="ConsPlusNormal"/>
        <w:keepLines/>
        <w:ind w:firstLine="709"/>
        <w:jc w:val="both"/>
        <w:rPr>
          <w:rFonts w:ascii="Times New Roman" w:hAnsi="Times New Roman" w:cs="Times New Roman"/>
          <w:bCs/>
          <w:color w:val="000000" w:themeColor="text1"/>
        </w:rPr>
      </w:pPr>
      <w:r w:rsidRPr="004630F4">
        <w:rPr>
          <w:rFonts w:ascii="Times New Roman" w:hAnsi="Times New Roman" w:cs="Times New Roman"/>
          <w:bCs/>
          <w:color w:val="000000" w:themeColor="text1"/>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4630F4">
        <w:rPr>
          <w:rFonts w:ascii="Times New Roman" w:hAnsi="Times New Roman" w:cs="Times New Roman"/>
          <w:bCs/>
          <w:color w:val="000000" w:themeColor="text1"/>
        </w:rPr>
        <w:t>поребриками</w:t>
      </w:r>
      <w:proofErr w:type="spellEnd"/>
      <w:r w:rsidRPr="004630F4">
        <w:rPr>
          <w:rFonts w:ascii="Times New Roman" w:hAnsi="Times New Roman" w:cs="Times New Roman"/>
          <w:bCs/>
          <w:color w:val="000000" w:themeColor="text1"/>
        </w:rPr>
        <w:t>, поручнями, подъемниками, тактильными знаками, информационным оборудованием, предупреждающими знаками и информацией и т.д.;</w:t>
      </w:r>
    </w:p>
    <w:p w:rsidR="004630F4" w:rsidRPr="004630F4" w:rsidRDefault="004630F4" w:rsidP="004630F4">
      <w:pPr>
        <w:pStyle w:val="ConsPlusNormal"/>
        <w:keepLines/>
        <w:ind w:firstLine="709"/>
        <w:jc w:val="both"/>
        <w:rPr>
          <w:rFonts w:ascii="Times New Roman" w:hAnsi="Times New Roman" w:cs="Times New Roman"/>
          <w:bCs/>
          <w:color w:val="000000" w:themeColor="text1"/>
        </w:rPr>
      </w:pPr>
      <w:r w:rsidRPr="004630F4">
        <w:rPr>
          <w:rFonts w:ascii="Times New Roman" w:hAnsi="Times New Roman" w:cs="Times New Roman"/>
          <w:bCs/>
          <w:color w:val="000000" w:themeColor="text1"/>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630F4" w:rsidRPr="004630F4" w:rsidRDefault="004630F4" w:rsidP="004630F4">
      <w:pPr>
        <w:pStyle w:val="ConsPlusNormal"/>
        <w:keepLines/>
        <w:ind w:firstLine="709"/>
        <w:jc w:val="both"/>
        <w:rPr>
          <w:rFonts w:ascii="Times New Roman" w:hAnsi="Times New Roman" w:cs="Times New Roman"/>
          <w:bCs/>
          <w:color w:val="000000" w:themeColor="text1"/>
        </w:rPr>
      </w:pPr>
      <w:r w:rsidRPr="004630F4">
        <w:rPr>
          <w:rFonts w:ascii="Times New Roman" w:hAnsi="Times New Roman" w:cs="Times New Roman"/>
          <w:bCs/>
          <w:color w:val="000000" w:themeColor="text1"/>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630F4" w:rsidRPr="004630F4" w:rsidRDefault="004630F4" w:rsidP="004630F4">
      <w:pPr>
        <w:pStyle w:val="ConsPlusNormal"/>
        <w:keepLines/>
        <w:ind w:firstLine="709"/>
        <w:jc w:val="both"/>
        <w:rPr>
          <w:rFonts w:ascii="Times New Roman" w:hAnsi="Times New Roman" w:cs="Times New Roman"/>
          <w:bCs/>
          <w:color w:val="000000" w:themeColor="text1"/>
        </w:rPr>
      </w:pPr>
      <w:r w:rsidRPr="004630F4">
        <w:rPr>
          <w:rFonts w:ascii="Times New Roman" w:hAnsi="Times New Roman" w:cs="Times New Roman"/>
          <w:bCs/>
          <w:color w:val="000000" w:themeColor="text1"/>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630F4" w:rsidRPr="004630F4" w:rsidRDefault="004630F4" w:rsidP="004630F4">
      <w:pPr>
        <w:pStyle w:val="ConsPlusNormal"/>
        <w:keepLines/>
        <w:ind w:firstLine="709"/>
        <w:jc w:val="both"/>
        <w:rPr>
          <w:rFonts w:ascii="Times New Roman" w:hAnsi="Times New Roman" w:cs="Times New Roman"/>
          <w:bCs/>
          <w:color w:val="000000" w:themeColor="text1"/>
        </w:rPr>
      </w:pPr>
      <w:r w:rsidRPr="004630F4">
        <w:rPr>
          <w:rFonts w:ascii="Times New Roman" w:hAnsi="Times New Roman" w:cs="Times New Roman"/>
          <w:bCs/>
          <w:color w:val="000000" w:themeColor="text1"/>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bCs/>
          <w:color w:val="000000" w:themeColor="text1"/>
        </w:rPr>
        <w:t>-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международного образца и разметкой.</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0"/>
        <w:rPr>
          <w:rFonts w:ascii="Times New Roman" w:hAnsi="Times New Roman" w:cs="Times New Roman"/>
          <w:b/>
          <w:color w:val="000000" w:themeColor="text1"/>
        </w:rPr>
      </w:pPr>
      <w:bookmarkStart w:id="69" w:name="_Toc521423008"/>
      <w:bookmarkStart w:id="70" w:name="_Toc523842809"/>
      <w:r w:rsidRPr="004630F4">
        <w:rPr>
          <w:rFonts w:ascii="Times New Roman" w:hAnsi="Times New Roman" w:cs="Times New Roman"/>
          <w:b/>
          <w:color w:val="000000" w:themeColor="text1"/>
        </w:rPr>
        <w:t>Раздел 2. ИГРОВОЕ И СПОРТИВНОЕ ОБОРУДОВАНИЕ</w:t>
      </w:r>
      <w:bookmarkEnd w:id="69"/>
      <w:bookmarkEnd w:id="70"/>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71" w:name="_Toc521423009"/>
      <w:bookmarkStart w:id="72" w:name="_Toc523842810"/>
      <w:r w:rsidRPr="004630F4">
        <w:rPr>
          <w:rFonts w:ascii="Times New Roman" w:hAnsi="Times New Roman" w:cs="Times New Roman"/>
          <w:b/>
          <w:color w:val="000000" w:themeColor="text1"/>
        </w:rPr>
        <w:t>Статья 14. Требования к игровому и спортивному оборудованию</w:t>
      </w:r>
      <w:bookmarkEnd w:id="71"/>
      <w:bookmarkEnd w:id="72"/>
    </w:p>
    <w:p w:rsidR="004630F4" w:rsidRPr="004630F4" w:rsidRDefault="004630F4" w:rsidP="004630F4">
      <w:pPr>
        <w:pStyle w:val="ConsPlusNormal"/>
        <w:jc w:val="center"/>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Требования к материалу игрового оборудования и условиям его обработки: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 металл должен применяться преимущественно для несущих конструкций оборудования, иметь надежные </w:t>
      </w:r>
      <w:r w:rsidRPr="004630F4">
        <w:rPr>
          <w:rFonts w:ascii="Times New Roman" w:hAnsi="Times New Roman" w:cs="Times New Roman"/>
          <w:color w:val="000000" w:themeColor="text1"/>
        </w:rPr>
        <w:lastRenderedPageBreak/>
        <w:t>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4630F4">
        <w:rPr>
          <w:rFonts w:ascii="Times New Roman" w:hAnsi="Times New Roman" w:cs="Times New Roman"/>
          <w:color w:val="000000" w:themeColor="text1"/>
        </w:rPr>
        <w:t>застревание</w:t>
      </w:r>
      <w:proofErr w:type="spellEnd"/>
      <w:r w:rsidRPr="004630F4">
        <w:rPr>
          <w:rFonts w:ascii="Times New Roman" w:hAnsi="Times New Roman" w:cs="Times New Roman"/>
          <w:color w:val="000000" w:themeColor="text1"/>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6. При размещении игрового оборудования на детских игровых площадках следует соблюдать следующие минимальные расстояния безопасности: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горки, городки - не менее 1,0 метра от боковых сторон и 2,0 метра вперед от нижнего ската горки или городка.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9. </w:t>
      </w:r>
      <w:r w:rsidRPr="004630F4">
        <w:rPr>
          <w:rFonts w:ascii="Times New Roman" w:hAnsi="Times New Roman" w:cs="Times New Roman"/>
        </w:rPr>
        <w:t>Запрещается</w:t>
      </w:r>
      <w:r w:rsidRPr="004630F4">
        <w:rPr>
          <w:rFonts w:ascii="Times New Roman" w:hAnsi="Times New Roman" w:cs="Times New Roman"/>
          <w:color w:val="000000" w:themeColor="text1"/>
        </w:rPr>
        <w:t xml:space="preserve"> повреждать, загрязнять игровое и спортивное оборудование.</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73" w:name="_Toc521423010"/>
      <w:bookmarkStart w:id="74" w:name="_Toc523842811"/>
      <w:r w:rsidRPr="004630F4">
        <w:rPr>
          <w:rFonts w:ascii="Times New Roman" w:hAnsi="Times New Roman" w:cs="Times New Roman"/>
          <w:b/>
          <w:color w:val="000000" w:themeColor="text1"/>
        </w:rPr>
        <w:t>Статья 15. Детские площадки</w:t>
      </w:r>
      <w:bookmarkEnd w:id="73"/>
      <w:bookmarkEnd w:id="74"/>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 Детские площадки предназначены для игр и активного отдыха детей разных возрастов: </w:t>
      </w:r>
      <w:proofErr w:type="spellStart"/>
      <w:r w:rsidRPr="004630F4">
        <w:rPr>
          <w:rFonts w:ascii="Times New Roman" w:hAnsi="Times New Roman" w:cs="Times New Roman"/>
          <w:color w:val="000000" w:themeColor="text1"/>
        </w:rPr>
        <w:t>преддошкольного</w:t>
      </w:r>
      <w:proofErr w:type="spellEnd"/>
      <w:r w:rsidRPr="004630F4">
        <w:rPr>
          <w:rFonts w:ascii="Times New Roman" w:hAnsi="Times New Roman" w:cs="Times New Roman"/>
          <w:color w:val="000000" w:themeColor="text1"/>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4630F4" w:rsidRPr="004630F4" w:rsidRDefault="004630F4" w:rsidP="004630F4">
      <w:pPr>
        <w:pStyle w:val="ConsPlusNormal"/>
        <w:ind w:firstLine="709"/>
        <w:jc w:val="both"/>
        <w:rPr>
          <w:rFonts w:ascii="Times New Roman" w:hAnsi="Times New Roman" w:cs="Times New Roman"/>
          <w:color w:val="000000" w:themeColor="text1"/>
        </w:rPr>
      </w:pPr>
      <w:bookmarkStart w:id="75" w:name="P247"/>
      <w:bookmarkEnd w:id="75"/>
      <w:r w:rsidRPr="004630F4">
        <w:rPr>
          <w:rFonts w:ascii="Times New Roman" w:hAnsi="Times New Roman" w:cs="Times New Roman"/>
          <w:color w:val="000000" w:themeColor="text1"/>
        </w:rPr>
        <w:t xml:space="preserve">2. Площадки детей </w:t>
      </w:r>
      <w:proofErr w:type="spellStart"/>
      <w:r w:rsidRPr="004630F4">
        <w:rPr>
          <w:rFonts w:ascii="Times New Roman" w:hAnsi="Times New Roman" w:cs="Times New Roman"/>
          <w:color w:val="000000" w:themeColor="text1"/>
        </w:rPr>
        <w:t>преддошкольного</w:t>
      </w:r>
      <w:proofErr w:type="spellEnd"/>
      <w:r w:rsidRPr="004630F4">
        <w:rPr>
          <w:rFonts w:ascii="Times New Roman" w:hAnsi="Times New Roman" w:cs="Times New Roman"/>
          <w:color w:val="000000" w:themeColor="text1"/>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Размер игровых площадок должен составлять:</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для детей </w:t>
      </w:r>
      <w:proofErr w:type="spellStart"/>
      <w:r w:rsidRPr="004630F4">
        <w:rPr>
          <w:rFonts w:ascii="Times New Roman" w:hAnsi="Times New Roman" w:cs="Times New Roman"/>
          <w:color w:val="000000" w:themeColor="text1"/>
        </w:rPr>
        <w:t>преддошкольного</w:t>
      </w:r>
      <w:proofErr w:type="spellEnd"/>
      <w:r w:rsidRPr="004630F4">
        <w:rPr>
          <w:rFonts w:ascii="Times New Roman" w:hAnsi="Times New Roman" w:cs="Times New Roman"/>
          <w:color w:val="000000" w:themeColor="text1"/>
        </w:rPr>
        <w:t xml:space="preserve"> возраста - 50 - 75 квадратных метров;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для детей дошкольного возраста - 70 - 150 квадратных метров;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для детей младшего и среднего школьного возраста - 100 - 300 квадратных метров;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комплексных игровых площадок - 900 - 1600 квадратных метров.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4630F4">
        <w:rPr>
          <w:rFonts w:ascii="Times New Roman" w:hAnsi="Times New Roman" w:cs="Times New Roman"/>
          <w:color w:val="000000" w:themeColor="text1"/>
        </w:rPr>
        <w:t>отстойно</w:t>
      </w:r>
      <w:proofErr w:type="spellEnd"/>
      <w:r w:rsidRPr="004630F4">
        <w:rPr>
          <w:rFonts w:ascii="Times New Roman" w:hAnsi="Times New Roman" w:cs="Times New Roman"/>
          <w:color w:val="000000" w:themeColor="text1"/>
        </w:rPr>
        <w:t>-разворотных площадок на конечных остановках маршрутов городского пассажирского транспорта - не менее 50 метров.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8. Мягкие виды покрытия (песчаное, уплотненное песчаное на грунтовом основании или гравийной крошке, </w:t>
      </w:r>
      <w:r w:rsidRPr="004630F4">
        <w:rPr>
          <w:rFonts w:ascii="Times New Roman" w:hAnsi="Times New Roman" w:cs="Times New Roman"/>
          <w:color w:val="000000" w:themeColor="text1"/>
        </w:rPr>
        <w:lastRenderedPageBreak/>
        <w:t>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9. Для сопряжения поверхностей детской площадки и газона следует применять садовые бортовые камни со скошенными или закругленными краями.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10.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11. Детские площадки должны быть изолированы от мест ведения работ и складирования строительных материалов.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12. Детские площадки должны быть озеленены посадками деревьев и кустарников. </w:t>
      </w:r>
      <w:r w:rsidRPr="004630F4">
        <w:rPr>
          <w:rFonts w:ascii="Times New Roman" w:hAnsi="Times New Roman" w:cs="Times New Roman"/>
        </w:rPr>
        <w:t>Запрещается</w:t>
      </w:r>
      <w:r w:rsidRPr="004630F4">
        <w:rPr>
          <w:rFonts w:ascii="Times New Roman" w:hAnsi="Times New Roman" w:cs="Times New Roman"/>
          <w:color w:val="000000" w:themeColor="text1"/>
        </w:rPr>
        <w:t xml:space="preserve"> применение для озеленения детских площадок видов растений с колючками и с ядовитыми плодами.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13.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4630F4">
          <w:rPr>
            <w:rFonts w:ascii="Times New Roman" w:hAnsi="Times New Roman" w:cs="Times New Roman"/>
            <w:color w:val="000000" w:themeColor="text1"/>
          </w:rPr>
          <w:t>статьей 14</w:t>
        </w:r>
      </w:hyperlink>
      <w:r w:rsidRPr="004630F4">
        <w:rPr>
          <w:rFonts w:ascii="Times New Roman" w:hAnsi="Times New Roman" w:cs="Times New Roman"/>
          <w:color w:val="000000" w:themeColor="text1"/>
        </w:rPr>
        <w:t xml:space="preserve"> настоящих Правил.</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14.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15.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76" w:name="_Toc521423011"/>
      <w:bookmarkStart w:id="77" w:name="_Toc523842812"/>
      <w:r w:rsidRPr="004630F4">
        <w:rPr>
          <w:rFonts w:ascii="Times New Roman" w:hAnsi="Times New Roman" w:cs="Times New Roman"/>
          <w:b/>
          <w:color w:val="000000" w:themeColor="text1"/>
        </w:rPr>
        <w:t>Статья 16. Площадки отдыха</w:t>
      </w:r>
      <w:bookmarkEnd w:id="76"/>
      <w:bookmarkEnd w:id="77"/>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w:t>
      </w:r>
      <w:proofErr w:type="gramStart"/>
      <w:r w:rsidRPr="004630F4">
        <w:rPr>
          <w:rFonts w:ascii="Times New Roman" w:hAnsi="Times New Roman" w:cs="Times New Roman"/>
          <w:color w:val="000000" w:themeColor="text1"/>
        </w:rPr>
        <w:t xml:space="preserve">При размещении площадки отдыха на земельном участке,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открытых автостоянок и паркингов вместимостью 10 </w:t>
      </w:r>
      <w:proofErr w:type="spellStart"/>
      <w:r w:rsidRPr="004630F4">
        <w:rPr>
          <w:rFonts w:ascii="Times New Roman" w:hAnsi="Times New Roman" w:cs="Times New Roman"/>
          <w:color w:val="000000" w:themeColor="text1"/>
        </w:rPr>
        <w:t>машино</w:t>
      </w:r>
      <w:proofErr w:type="spellEnd"/>
      <w:r w:rsidRPr="004630F4">
        <w:rPr>
          <w:rFonts w:ascii="Times New Roman" w:hAnsi="Times New Roman" w:cs="Times New Roman"/>
          <w:color w:val="000000" w:themeColor="text1"/>
        </w:rPr>
        <w:t xml:space="preserve">-мест и менее следует принимать не менее 25 м, более 10 </w:t>
      </w:r>
      <w:proofErr w:type="spellStart"/>
      <w:r w:rsidRPr="004630F4">
        <w:rPr>
          <w:rFonts w:ascii="Times New Roman" w:hAnsi="Times New Roman" w:cs="Times New Roman"/>
          <w:color w:val="000000" w:themeColor="text1"/>
        </w:rPr>
        <w:t>машино</w:t>
      </w:r>
      <w:proofErr w:type="spellEnd"/>
      <w:r w:rsidRPr="004630F4">
        <w:rPr>
          <w:rFonts w:ascii="Times New Roman" w:hAnsi="Times New Roman" w:cs="Times New Roman"/>
          <w:color w:val="000000" w:themeColor="text1"/>
        </w:rPr>
        <w:t>-мест – не менее 50 м</w:t>
      </w:r>
      <w:proofErr w:type="gramEnd"/>
      <w:r w:rsidRPr="004630F4">
        <w:rPr>
          <w:rFonts w:ascii="Times New Roman" w:hAnsi="Times New Roman" w:cs="Times New Roman"/>
          <w:color w:val="000000" w:themeColor="text1"/>
        </w:rPr>
        <w:t xml:space="preserve">, </w:t>
      </w:r>
      <w:proofErr w:type="spellStart"/>
      <w:r w:rsidRPr="004630F4">
        <w:rPr>
          <w:rFonts w:ascii="Times New Roman" w:hAnsi="Times New Roman" w:cs="Times New Roman"/>
          <w:color w:val="000000" w:themeColor="text1"/>
        </w:rPr>
        <w:t>отстойно</w:t>
      </w:r>
      <w:proofErr w:type="spellEnd"/>
      <w:r w:rsidRPr="004630F4">
        <w:rPr>
          <w:rFonts w:ascii="Times New Roman" w:hAnsi="Times New Roman" w:cs="Times New Roman"/>
          <w:color w:val="000000" w:themeColor="text1"/>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4. Допускается совмещение площадок для отдыха и детских площадок в соответствии с </w:t>
      </w:r>
      <w:hyperlink w:anchor="P247" w:history="1">
        <w:r w:rsidRPr="004630F4">
          <w:rPr>
            <w:rFonts w:ascii="Times New Roman" w:hAnsi="Times New Roman" w:cs="Times New Roman"/>
            <w:color w:val="000000" w:themeColor="text1"/>
          </w:rPr>
          <w:t>частью 2 статьи 15</w:t>
        </w:r>
      </w:hyperlink>
      <w:r w:rsidRPr="004630F4">
        <w:rPr>
          <w:rFonts w:ascii="Times New Roman" w:hAnsi="Times New Roman" w:cs="Times New Roman"/>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 Функционирование осветительного оборудования необходимо обеспечивать в режиме освещения территории, на которой расположена площадка.</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78" w:name="_Toc521423012"/>
      <w:bookmarkStart w:id="79" w:name="_Toc523842813"/>
      <w:r w:rsidRPr="004630F4">
        <w:rPr>
          <w:rFonts w:ascii="Times New Roman" w:hAnsi="Times New Roman" w:cs="Times New Roman"/>
          <w:b/>
          <w:color w:val="000000" w:themeColor="text1"/>
        </w:rPr>
        <w:t>Статья 17. Площадки автостоянок</w:t>
      </w:r>
      <w:bookmarkEnd w:id="78"/>
      <w:bookmarkEnd w:id="79"/>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На территории сельского поселения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 Ответственность за содержание автостоянок возлагается на их собственников,  правообладателей.</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80" w:name="_Toc521423013"/>
      <w:bookmarkStart w:id="81" w:name="_Toc523842814"/>
      <w:r w:rsidRPr="004630F4">
        <w:rPr>
          <w:rFonts w:ascii="Times New Roman" w:hAnsi="Times New Roman" w:cs="Times New Roman"/>
          <w:b/>
          <w:color w:val="000000" w:themeColor="text1"/>
        </w:rPr>
        <w:t>Статья 18. Спортивные площадки</w:t>
      </w:r>
      <w:bookmarkEnd w:id="80"/>
      <w:bookmarkEnd w:id="81"/>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lastRenderedPageBreak/>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4630F4">
          <w:rPr>
            <w:rFonts w:ascii="Times New Roman" w:hAnsi="Times New Roman" w:cs="Times New Roman"/>
            <w:color w:val="000000" w:themeColor="text1"/>
          </w:rPr>
          <w:t>14</w:t>
        </w:r>
      </w:hyperlink>
      <w:r w:rsidRPr="004630F4">
        <w:rPr>
          <w:rFonts w:ascii="Times New Roman" w:hAnsi="Times New Roman" w:cs="Times New Roman"/>
          <w:color w:val="000000" w:themeColor="text1"/>
        </w:rPr>
        <w:t xml:space="preserve"> настоящих Правил.</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82" w:name="_Toc521423014"/>
      <w:bookmarkStart w:id="83" w:name="_Toc523842815"/>
      <w:r w:rsidRPr="004630F4">
        <w:rPr>
          <w:rFonts w:ascii="Times New Roman" w:hAnsi="Times New Roman" w:cs="Times New Roman"/>
          <w:b/>
          <w:color w:val="000000" w:themeColor="text1"/>
        </w:rPr>
        <w:t>Статья 19. Велосипедные дорожки</w:t>
      </w:r>
      <w:bookmarkEnd w:id="82"/>
      <w:bookmarkEnd w:id="83"/>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При создании велосипедных путей создаются условия для беспрепятственного передвижения на велосипеде.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3. Типология объектов велосипедной инфраструктуры зависит от их функции (транспортная или рекреационная), роли в масштабе сельского </w:t>
      </w:r>
      <w:proofErr w:type="spellStart"/>
      <w:r w:rsidRPr="004630F4">
        <w:rPr>
          <w:rFonts w:ascii="Times New Roman" w:hAnsi="Times New Roman" w:cs="Times New Roman"/>
          <w:color w:val="000000" w:themeColor="text1"/>
        </w:rPr>
        <w:t>поселенияи</w:t>
      </w:r>
      <w:proofErr w:type="spellEnd"/>
      <w:r w:rsidRPr="004630F4">
        <w:rPr>
          <w:rFonts w:ascii="Times New Roman" w:hAnsi="Times New Roman" w:cs="Times New Roman"/>
          <w:color w:val="000000" w:themeColor="text1"/>
        </w:rPr>
        <w:t xml:space="preserve"> характеристик автомобильного и пешеходного трафика пространств, в которые интегрируется </w:t>
      </w:r>
      <w:proofErr w:type="spellStart"/>
      <w:r w:rsidRPr="004630F4">
        <w:rPr>
          <w:rFonts w:ascii="Times New Roman" w:hAnsi="Times New Roman" w:cs="Times New Roman"/>
          <w:color w:val="000000" w:themeColor="text1"/>
        </w:rPr>
        <w:t>велодвижение</w:t>
      </w:r>
      <w:proofErr w:type="spellEnd"/>
      <w:r w:rsidRPr="004630F4">
        <w:rPr>
          <w:rFonts w:ascii="Times New Roman" w:hAnsi="Times New Roman" w:cs="Times New Roman"/>
          <w:color w:val="000000" w:themeColor="text1"/>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деревни с центром сельского поселения, до полного отсутствия выделенных велодорожек или </w:t>
      </w:r>
      <w:proofErr w:type="spellStart"/>
      <w:r w:rsidRPr="004630F4">
        <w:rPr>
          <w:rFonts w:ascii="Times New Roman" w:hAnsi="Times New Roman" w:cs="Times New Roman"/>
          <w:color w:val="000000" w:themeColor="text1"/>
        </w:rPr>
        <w:t>велополос</w:t>
      </w:r>
      <w:proofErr w:type="spellEnd"/>
      <w:r w:rsidRPr="004630F4">
        <w:rPr>
          <w:rFonts w:ascii="Times New Roman" w:hAnsi="Times New Roman" w:cs="Times New Roman"/>
          <w:color w:val="000000" w:themeColor="text1"/>
        </w:rPr>
        <w:t xml:space="preserve"> на местных улицах и проездах, где скоростной режим не превышает 30 км/ч.</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7. Для эффективного использования велосипедного передвижения применяются следующие меры: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маршруты велодорожек, интегрированные в единую замкнутую систему;</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 комфортные и безопасные пересечения </w:t>
      </w:r>
      <w:proofErr w:type="spellStart"/>
      <w:r w:rsidRPr="004630F4">
        <w:rPr>
          <w:rFonts w:ascii="Times New Roman" w:hAnsi="Times New Roman" w:cs="Times New Roman"/>
          <w:color w:val="000000" w:themeColor="text1"/>
        </w:rPr>
        <w:t>веломаршрутов</w:t>
      </w:r>
      <w:proofErr w:type="spellEnd"/>
      <w:r w:rsidRPr="004630F4">
        <w:rPr>
          <w:rFonts w:ascii="Times New Roman" w:hAnsi="Times New Roman" w:cs="Times New Roman"/>
          <w:color w:val="000000" w:themeColor="text1"/>
        </w:rPr>
        <w:t xml:space="preserve"> на перекрестках пешеходного и автомобильного движения (например, проезды под интенсивными автомобильными перекрестками);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 организация </w:t>
      </w:r>
      <w:proofErr w:type="spellStart"/>
      <w:r w:rsidRPr="004630F4">
        <w:rPr>
          <w:rFonts w:ascii="Times New Roman" w:hAnsi="Times New Roman" w:cs="Times New Roman"/>
          <w:color w:val="000000" w:themeColor="text1"/>
        </w:rPr>
        <w:t>безбарьерной</w:t>
      </w:r>
      <w:proofErr w:type="spellEnd"/>
      <w:r w:rsidRPr="004630F4">
        <w:rPr>
          <w:rFonts w:ascii="Times New Roman" w:hAnsi="Times New Roman" w:cs="Times New Roman"/>
          <w:color w:val="000000" w:themeColor="text1"/>
        </w:rPr>
        <w:t xml:space="preserve"> среды в зонах перепада высот на маршруте;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 безопасные </w:t>
      </w:r>
      <w:proofErr w:type="spellStart"/>
      <w:r w:rsidRPr="004630F4">
        <w:rPr>
          <w:rFonts w:ascii="Times New Roman" w:hAnsi="Times New Roman" w:cs="Times New Roman"/>
          <w:color w:val="000000" w:themeColor="text1"/>
        </w:rPr>
        <w:t>велопарковки</w:t>
      </w:r>
      <w:proofErr w:type="spellEnd"/>
      <w:r w:rsidRPr="004630F4">
        <w:rPr>
          <w:rFonts w:ascii="Times New Roman" w:hAnsi="Times New Roman" w:cs="Times New Roman"/>
          <w:color w:val="000000" w:themeColor="text1"/>
        </w:rPr>
        <w:t xml:space="preserve"> с ответственным хранением в зонах ТПУ и остановок внеуличного транспорта, а также в районных центрах активности.</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84" w:name="_Toc521423015"/>
      <w:bookmarkStart w:id="85" w:name="_Toc523842816"/>
      <w:r w:rsidRPr="004630F4">
        <w:rPr>
          <w:rFonts w:ascii="Times New Roman" w:hAnsi="Times New Roman" w:cs="Times New Roman"/>
          <w:b/>
          <w:color w:val="000000" w:themeColor="text1"/>
        </w:rPr>
        <w:t>Статья 20. Обустройство и содержание площадок для выгула собак</w:t>
      </w:r>
      <w:bookmarkEnd w:id="84"/>
      <w:bookmarkEnd w:id="85"/>
    </w:p>
    <w:p w:rsidR="004630F4" w:rsidRPr="004630F4" w:rsidRDefault="004630F4" w:rsidP="004630F4">
      <w:pPr>
        <w:pStyle w:val="ConsPlusNormal"/>
        <w:jc w:val="center"/>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Площадка должна содержать контейнеры для сбора фекалий.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4630F4">
        <w:rPr>
          <w:rFonts w:ascii="Times New Roman" w:hAnsi="Times New Roman" w:cs="Times New Roman"/>
          <w:color w:val="000000" w:themeColor="text1"/>
        </w:rPr>
        <w:t>другое</w:t>
      </w:r>
      <w:proofErr w:type="gramEnd"/>
      <w:r w:rsidRPr="004630F4">
        <w:rPr>
          <w:rFonts w:ascii="Times New Roman" w:hAnsi="Times New Roman" w:cs="Times New Roman"/>
          <w:color w:val="000000" w:themeColor="text1"/>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5.На территории площадки необходимо предусматривать информационный стенд с правилами пользования площадкой.</w:t>
      </w:r>
    </w:p>
    <w:p w:rsidR="004630F4" w:rsidRPr="004630F4" w:rsidRDefault="004630F4" w:rsidP="004630F4">
      <w:pPr>
        <w:pStyle w:val="ConsPlusNormal"/>
        <w:ind w:firstLine="709"/>
        <w:rPr>
          <w:rFonts w:ascii="Times New Roman" w:hAnsi="Times New Roman" w:cs="Times New Roman"/>
          <w:color w:val="000000" w:themeColor="text1"/>
        </w:rPr>
      </w:pPr>
      <w:r w:rsidRPr="004630F4">
        <w:rPr>
          <w:rFonts w:ascii="Times New Roman" w:hAnsi="Times New Roman" w:cs="Times New Roman"/>
          <w:color w:val="000000" w:themeColor="text1"/>
        </w:rPr>
        <w:t>6. Выгул собак на клумбах, детских, спортивных площадках не допускается.</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86" w:name="_Toc521423016"/>
      <w:bookmarkStart w:id="87" w:name="_Toc523842817"/>
      <w:r w:rsidRPr="004630F4">
        <w:rPr>
          <w:rFonts w:ascii="Times New Roman" w:hAnsi="Times New Roman" w:cs="Times New Roman"/>
          <w:b/>
          <w:color w:val="000000" w:themeColor="text1"/>
        </w:rPr>
        <w:t>Статья 21. Площадки для установки контейнеров для сбора твердых коммунальных отходов</w:t>
      </w:r>
      <w:bookmarkEnd w:id="86"/>
      <w:bookmarkEnd w:id="87"/>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w:t>
      </w:r>
      <w:r w:rsidRPr="004630F4">
        <w:rPr>
          <w:rFonts w:ascii="Times New Roman" w:hAnsi="Times New Roman" w:cs="Times New Roman"/>
          <w:color w:val="000000" w:themeColor="text1"/>
        </w:rPr>
        <w:lastRenderedPageBreak/>
        <w:t>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Площадки должны быть удалены от окон жилых зданий, границ участков детских учреждений, мест отдыха на расстояние не менее</w:t>
      </w:r>
      <w:proofErr w:type="gramStart"/>
      <w:r w:rsidRPr="004630F4">
        <w:rPr>
          <w:rFonts w:ascii="Times New Roman" w:hAnsi="Times New Roman" w:cs="Times New Roman"/>
          <w:color w:val="000000" w:themeColor="text1"/>
        </w:rPr>
        <w:t>,</w:t>
      </w:r>
      <w:proofErr w:type="gramEnd"/>
      <w:r w:rsidRPr="004630F4">
        <w:rPr>
          <w:rFonts w:ascii="Times New Roman" w:hAnsi="Times New Roman" w:cs="Times New Roman"/>
          <w:color w:val="000000" w:themeColor="text1"/>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 контейнеров.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Рекомендуется проектировать озеленение площадки.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0"/>
        <w:rPr>
          <w:rFonts w:ascii="Times New Roman" w:hAnsi="Times New Roman" w:cs="Times New Roman"/>
          <w:b/>
          <w:color w:val="000000" w:themeColor="text1"/>
        </w:rPr>
      </w:pPr>
      <w:bookmarkStart w:id="88" w:name="_Toc521423017"/>
      <w:bookmarkStart w:id="89" w:name="_Toc523842818"/>
      <w:r w:rsidRPr="004630F4">
        <w:rPr>
          <w:rFonts w:ascii="Times New Roman" w:hAnsi="Times New Roman" w:cs="Times New Roman"/>
          <w:b/>
          <w:color w:val="000000" w:themeColor="text1"/>
        </w:rPr>
        <w:t>Раздел 3. ОСВЕЩЕНИЕ И ОСВЕТИТЕЛЬНОЕ ОБОРУДОВАНИЕ</w:t>
      </w:r>
      <w:bookmarkEnd w:id="88"/>
      <w:bookmarkEnd w:id="89"/>
    </w:p>
    <w:p w:rsidR="004630F4" w:rsidRPr="004630F4" w:rsidRDefault="004630F4" w:rsidP="004630F4">
      <w:pPr>
        <w:pStyle w:val="ConsPlusNormal"/>
        <w:jc w:val="both"/>
        <w:rPr>
          <w:rFonts w:ascii="Times New Roman" w:hAnsi="Times New Roman" w:cs="Times New Roman"/>
          <w:b/>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90" w:name="_Toc521423018"/>
      <w:bookmarkStart w:id="91" w:name="_Toc523842819"/>
      <w:r w:rsidRPr="004630F4">
        <w:rPr>
          <w:rFonts w:ascii="Times New Roman" w:hAnsi="Times New Roman" w:cs="Times New Roman"/>
          <w:b/>
          <w:color w:val="000000" w:themeColor="text1"/>
        </w:rPr>
        <w:t>Статья 22. Освещение территорий населенных пунктов, размещение осветительного оборудования</w:t>
      </w:r>
      <w:bookmarkEnd w:id="90"/>
      <w:bookmarkEnd w:id="91"/>
    </w:p>
    <w:p w:rsidR="004630F4" w:rsidRPr="004630F4" w:rsidRDefault="004630F4" w:rsidP="004630F4">
      <w:pPr>
        <w:pStyle w:val="ConsPlusNormal"/>
        <w:jc w:val="center"/>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 </w:t>
      </w:r>
      <w:proofErr w:type="gramStart"/>
      <w:r w:rsidRPr="004630F4">
        <w:rPr>
          <w:rFonts w:ascii="Times New Roman" w:hAnsi="Times New Roman" w:cs="Times New Roman"/>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На территории сельского поселения применяется функциональное, архитектурное, праздничное и информационное освещение.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При проектировании указанных видов освещения необходимо обеспечивать:</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надежность работы установок согласно </w:t>
      </w:r>
      <w:hyperlink r:id="rId26" w:history="1">
        <w:r w:rsidRPr="004630F4">
          <w:rPr>
            <w:rFonts w:ascii="Times New Roman" w:hAnsi="Times New Roman" w:cs="Times New Roman"/>
            <w:color w:val="000000" w:themeColor="text1"/>
          </w:rPr>
          <w:t>Правилам</w:t>
        </w:r>
      </w:hyperlink>
      <w:r w:rsidRPr="004630F4">
        <w:rPr>
          <w:rFonts w:ascii="Times New Roman" w:hAnsi="Times New Roman" w:cs="Times New Roman"/>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экономичность и </w:t>
      </w:r>
      <w:proofErr w:type="spellStart"/>
      <w:r w:rsidRPr="004630F4">
        <w:rPr>
          <w:rFonts w:ascii="Times New Roman" w:hAnsi="Times New Roman" w:cs="Times New Roman"/>
          <w:color w:val="000000" w:themeColor="text1"/>
        </w:rPr>
        <w:t>энергоэффективность</w:t>
      </w:r>
      <w:proofErr w:type="spellEnd"/>
      <w:r w:rsidRPr="004630F4">
        <w:rPr>
          <w:rFonts w:ascii="Times New Roman" w:hAnsi="Times New Roman" w:cs="Times New Roman"/>
          <w:color w:val="000000" w:themeColor="text1"/>
        </w:rPr>
        <w:t xml:space="preserve"> применяемых установок, рациональное распределение и использование электроэнергии;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удобство обслуживания и управления при разных режимах работы установок.</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 Включение и отключение освещения входов в подъезды жилых домов, архитектурного и информационного освещения производится в режиме работы уличного освещения.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6. Уличное освещение территории сельского поселения осуществляется в соответствии с договорами на оказание услуг уличного освещения территории сельского поселения, заключаемыми в установленном порядке Администрацией с </w:t>
      </w:r>
      <w:proofErr w:type="spellStart"/>
      <w:r w:rsidRPr="004630F4">
        <w:rPr>
          <w:rFonts w:ascii="Times New Roman" w:hAnsi="Times New Roman" w:cs="Times New Roman"/>
          <w:color w:val="000000" w:themeColor="text1"/>
        </w:rPr>
        <w:t>энергоснабжающими</w:t>
      </w:r>
      <w:proofErr w:type="spellEnd"/>
      <w:r w:rsidRPr="004630F4">
        <w:rPr>
          <w:rFonts w:ascii="Times New Roman" w:hAnsi="Times New Roman" w:cs="Times New Roman"/>
          <w:color w:val="000000" w:themeColor="text1"/>
        </w:rPr>
        <w:t xml:space="preserve"> организациями.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9. Освещение рекламных конструкций обеспечивают их владельцы (</w:t>
      </w:r>
      <w:proofErr w:type="spellStart"/>
      <w:r w:rsidRPr="004630F4">
        <w:rPr>
          <w:rFonts w:ascii="Times New Roman" w:hAnsi="Times New Roman" w:cs="Times New Roman"/>
          <w:color w:val="000000" w:themeColor="text1"/>
        </w:rPr>
        <w:t>рекламораспространители</w:t>
      </w:r>
      <w:proofErr w:type="spellEnd"/>
      <w:r w:rsidRPr="004630F4">
        <w:rPr>
          <w:rFonts w:ascii="Times New Roman" w:hAnsi="Times New Roman" w:cs="Times New Roman"/>
          <w:color w:val="000000" w:themeColor="text1"/>
        </w:rPr>
        <w:t>), номерных знаков жилых домов, общественных зданий - собственники (владельцы) указанных объектов.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92" w:name="_Toc521423019"/>
      <w:bookmarkStart w:id="93" w:name="_Toc523842820"/>
      <w:r w:rsidRPr="004630F4">
        <w:rPr>
          <w:rFonts w:ascii="Times New Roman" w:hAnsi="Times New Roman" w:cs="Times New Roman"/>
          <w:b/>
          <w:color w:val="000000" w:themeColor="text1"/>
        </w:rPr>
        <w:t>Статья 23. Содержание и эксплуатация осветительного оборудования</w:t>
      </w:r>
      <w:bookmarkEnd w:id="92"/>
      <w:bookmarkEnd w:id="93"/>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 Содержание, ремонт и эксплуатация осветительного оборудования, предназначенного для освещения территории сельского </w:t>
      </w:r>
      <w:proofErr w:type="spellStart"/>
      <w:r w:rsidRPr="004630F4">
        <w:rPr>
          <w:rFonts w:ascii="Times New Roman" w:hAnsi="Times New Roman" w:cs="Times New Roman"/>
          <w:color w:val="000000" w:themeColor="text1"/>
        </w:rPr>
        <w:t>поселенияи</w:t>
      </w:r>
      <w:proofErr w:type="spellEnd"/>
      <w:r w:rsidRPr="004630F4">
        <w:rPr>
          <w:rFonts w:ascii="Times New Roman" w:hAnsi="Times New Roman" w:cs="Times New Roman"/>
          <w:color w:val="000000" w:themeColor="text1"/>
        </w:rPr>
        <w:t xml:space="preserve">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2. </w:t>
      </w:r>
      <w:r w:rsidRPr="004630F4">
        <w:rPr>
          <w:rFonts w:ascii="Times New Roman" w:hAnsi="Times New Roman" w:cs="Times New Roman"/>
        </w:rPr>
        <w:t>Запрещается</w:t>
      </w:r>
      <w:r w:rsidRPr="004630F4">
        <w:rPr>
          <w:rFonts w:ascii="Times New Roman" w:hAnsi="Times New Roman" w:cs="Times New Roman"/>
          <w:color w:val="000000" w:themeColor="text1"/>
        </w:rPr>
        <w:t xml:space="preserve"> расположение неработающих светильников подряд, один за другим.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5. Повреждения осветительного оборудования или его элементов при дорожно-транспортных происшествиях </w:t>
      </w:r>
      <w:r w:rsidRPr="004630F4">
        <w:rPr>
          <w:rFonts w:ascii="Times New Roman" w:hAnsi="Times New Roman" w:cs="Times New Roman"/>
          <w:color w:val="000000" w:themeColor="text1"/>
        </w:rPr>
        <w:lastRenderedPageBreak/>
        <w:t>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6.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8. На территории сельского поселения </w:t>
      </w:r>
      <w:r w:rsidRPr="004630F4">
        <w:rPr>
          <w:rFonts w:ascii="Times New Roman" w:hAnsi="Times New Roman" w:cs="Times New Roman"/>
        </w:rPr>
        <w:t>запрещается</w:t>
      </w:r>
      <w:r w:rsidRPr="004630F4">
        <w:rPr>
          <w:rFonts w:ascii="Times New Roman" w:hAnsi="Times New Roman" w:cs="Times New Roman"/>
          <w:color w:val="000000" w:themeColor="text1"/>
        </w:rPr>
        <w:t>:</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самовольное подключение проводов и кабелей к сетям уличного освещения и осветительному оборудованию;</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94" w:name="_Toc521423020"/>
      <w:bookmarkStart w:id="95" w:name="_Toc523842821"/>
      <w:r w:rsidRPr="004630F4">
        <w:rPr>
          <w:rFonts w:ascii="Times New Roman" w:hAnsi="Times New Roman" w:cs="Times New Roman"/>
          <w:b/>
          <w:color w:val="000000" w:themeColor="text1"/>
        </w:rPr>
        <w:t>Статья 24. Размещение и эксплуатация праздничного освещения</w:t>
      </w:r>
      <w:bookmarkEnd w:id="94"/>
      <w:bookmarkEnd w:id="95"/>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 </w:t>
      </w:r>
      <w:proofErr w:type="gramStart"/>
      <w:r w:rsidRPr="004630F4">
        <w:rPr>
          <w:rFonts w:ascii="Times New Roman" w:hAnsi="Times New Roman" w:cs="Times New Roman"/>
          <w:color w:val="000000" w:themeColor="text1"/>
        </w:rPr>
        <w:t xml:space="preserve">К праздничному освещению (праздничной иллюминации) относятся световые гирлянды, сетки, контурные обтяжки, </w:t>
      </w:r>
      <w:proofErr w:type="spellStart"/>
      <w:r w:rsidRPr="004630F4">
        <w:rPr>
          <w:rFonts w:ascii="Times New Roman" w:hAnsi="Times New Roman" w:cs="Times New Roman"/>
          <w:color w:val="000000" w:themeColor="text1"/>
        </w:rPr>
        <w:t>светографические</w:t>
      </w:r>
      <w:proofErr w:type="spellEnd"/>
      <w:r w:rsidRPr="004630F4">
        <w:rPr>
          <w:rFonts w:ascii="Times New Roman" w:hAnsi="Times New Roman" w:cs="Times New Roman"/>
          <w:color w:val="000000" w:themeColor="text1"/>
        </w:rPr>
        <w:t xml:space="preserve"> элементы, панно и объемные композиции из ламп накаливания, разрядных, светодиодов, </w:t>
      </w:r>
      <w:proofErr w:type="spellStart"/>
      <w:r w:rsidRPr="004630F4">
        <w:rPr>
          <w:rFonts w:ascii="Times New Roman" w:hAnsi="Times New Roman" w:cs="Times New Roman"/>
          <w:color w:val="000000" w:themeColor="text1"/>
        </w:rPr>
        <w:t>световодов</w:t>
      </w:r>
      <w:proofErr w:type="spellEnd"/>
      <w:r w:rsidRPr="004630F4">
        <w:rPr>
          <w:rFonts w:ascii="Times New Roman" w:hAnsi="Times New Roman" w:cs="Times New Roman"/>
          <w:color w:val="000000" w:themeColor="text1"/>
        </w:rPr>
        <w:t>, световые проекции, лазерные рисунки и т.п.</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Праздничная иллюминация улиц, площадей и иных территорий сельского поселения  выполняется специализированными организациями по договору с Администрацией.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96" w:name="_Toc521423021"/>
      <w:bookmarkStart w:id="97" w:name="_Toc523842822"/>
      <w:r w:rsidRPr="004630F4">
        <w:rPr>
          <w:rFonts w:ascii="Times New Roman" w:hAnsi="Times New Roman" w:cs="Times New Roman"/>
          <w:b/>
          <w:color w:val="000000" w:themeColor="text1"/>
        </w:rPr>
        <w:t>Статья 25. Световая информация</w:t>
      </w:r>
      <w:bookmarkEnd w:id="96"/>
      <w:bookmarkEnd w:id="97"/>
    </w:p>
    <w:p w:rsidR="004630F4" w:rsidRPr="004630F4" w:rsidRDefault="004630F4" w:rsidP="004630F4">
      <w:pPr>
        <w:pStyle w:val="ConsPlusNormal"/>
        <w:jc w:val="center"/>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4630F4">
        <w:rPr>
          <w:rFonts w:ascii="Times New Roman" w:hAnsi="Times New Roman" w:cs="Times New Roman"/>
          <w:color w:val="000000" w:themeColor="text1"/>
        </w:rPr>
        <w:t>светокомпозиционных</w:t>
      </w:r>
      <w:proofErr w:type="spellEnd"/>
      <w:r w:rsidRPr="004630F4">
        <w:rPr>
          <w:rFonts w:ascii="Times New Roman" w:hAnsi="Times New Roman" w:cs="Times New Roman"/>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7" w:history="1">
        <w:r w:rsidRPr="004630F4">
          <w:rPr>
            <w:rFonts w:ascii="Times New Roman" w:hAnsi="Times New Roman" w:cs="Times New Roman"/>
            <w:color w:val="000000" w:themeColor="text1"/>
          </w:rPr>
          <w:t>правилам</w:t>
        </w:r>
      </w:hyperlink>
      <w:r w:rsidRPr="004630F4">
        <w:rPr>
          <w:rFonts w:ascii="Times New Roman" w:hAnsi="Times New Roman" w:cs="Times New Roman"/>
          <w:color w:val="000000" w:themeColor="text1"/>
        </w:rPr>
        <w:t xml:space="preserve"> дорожного движения, не нарушать комфортность проживания населения.</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0"/>
        <w:rPr>
          <w:rFonts w:ascii="Times New Roman" w:hAnsi="Times New Roman" w:cs="Times New Roman"/>
          <w:b/>
          <w:color w:val="000000" w:themeColor="text1"/>
        </w:rPr>
      </w:pPr>
      <w:bookmarkStart w:id="98" w:name="_Toc521423022"/>
      <w:bookmarkStart w:id="99" w:name="_Toc523842823"/>
      <w:r w:rsidRPr="004630F4">
        <w:rPr>
          <w:rFonts w:ascii="Times New Roman" w:hAnsi="Times New Roman" w:cs="Times New Roman"/>
          <w:b/>
          <w:color w:val="000000" w:themeColor="text1"/>
        </w:rPr>
        <w:t>Раздел 4. ЭЛЕМЕНТЫ ИНЖЕНЕРНОЙ ПОДГОТОВКИ И ЗАЩИТЫ ТЕРРИТОРИИ</w:t>
      </w:r>
      <w:bookmarkEnd w:id="98"/>
      <w:bookmarkEnd w:id="99"/>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00" w:name="_Toc521423023"/>
      <w:bookmarkStart w:id="101" w:name="_Toc523842824"/>
      <w:r w:rsidRPr="004630F4">
        <w:rPr>
          <w:rFonts w:ascii="Times New Roman" w:hAnsi="Times New Roman" w:cs="Times New Roman"/>
          <w:b/>
          <w:color w:val="000000" w:themeColor="text1"/>
        </w:rPr>
        <w:t>Статья 26. Пешеходные коммуникации</w:t>
      </w:r>
      <w:bookmarkEnd w:id="100"/>
      <w:bookmarkEnd w:id="101"/>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Пешеходные коммуникации обеспечивают пешеходные связи и передвижения на территории сельского поселения. К пешеходным коммуникациям относятся: тротуары, аллеи, дорожки, тропинки. При обустройстве пешеходных коммуникаций на территории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02" w:name="_Toc521423024"/>
      <w:bookmarkStart w:id="103" w:name="_Toc523842825"/>
      <w:r w:rsidRPr="004630F4">
        <w:rPr>
          <w:rFonts w:ascii="Times New Roman" w:hAnsi="Times New Roman" w:cs="Times New Roman"/>
          <w:b/>
          <w:color w:val="000000" w:themeColor="text1"/>
        </w:rPr>
        <w:t>Статья 27. Основные пешеходные коммуникации</w:t>
      </w:r>
      <w:bookmarkEnd w:id="102"/>
      <w:bookmarkEnd w:id="103"/>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4630F4">
        <w:rPr>
          <w:rFonts w:ascii="Times New Roman" w:hAnsi="Times New Roman" w:cs="Times New Roman"/>
          <w:color w:val="000000" w:themeColor="text1"/>
        </w:rPr>
        <w:t>паркирования</w:t>
      </w:r>
      <w:proofErr w:type="spellEnd"/>
      <w:r w:rsidRPr="004630F4">
        <w:rPr>
          <w:rFonts w:ascii="Times New Roman" w:hAnsi="Times New Roman" w:cs="Times New Roman"/>
          <w:color w:val="000000" w:themeColor="text1"/>
        </w:rPr>
        <w:t xml:space="preserve"> легкового транспорта.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4. </w:t>
      </w:r>
      <w:proofErr w:type="gramStart"/>
      <w:r w:rsidRPr="004630F4">
        <w:rPr>
          <w:rFonts w:ascii="Times New Roman" w:hAnsi="Times New Roman" w:cs="Times New Roman"/>
          <w:color w:val="000000" w:themeColor="text1"/>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w:t>
      </w:r>
      <w:r w:rsidRPr="004630F4">
        <w:rPr>
          <w:rFonts w:ascii="Times New Roman" w:hAnsi="Times New Roman" w:cs="Times New Roman"/>
          <w:color w:val="000000" w:themeColor="text1"/>
        </w:rPr>
        <w:lastRenderedPageBreak/>
        <w:t>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8. Допускается размещение некапитальных нестационарных сооружений.</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04" w:name="_Toc521423025"/>
      <w:bookmarkStart w:id="105" w:name="_Toc523842826"/>
      <w:r w:rsidRPr="004630F4">
        <w:rPr>
          <w:rFonts w:ascii="Times New Roman" w:hAnsi="Times New Roman" w:cs="Times New Roman"/>
          <w:b/>
          <w:color w:val="000000" w:themeColor="text1"/>
        </w:rPr>
        <w:t>Статья 28. Второстепенные пешеходные коммуникации</w:t>
      </w:r>
      <w:bookmarkEnd w:id="104"/>
      <w:bookmarkEnd w:id="105"/>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06" w:name="_Toc521423026"/>
      <w:bookmarkStart w:id="107" w:name="_Toc523842827"/>
      <w:r w:rsidRPr="004630F4">
        <w:rPr>
          <w:rFonts w:ascii="Times New Roman" w:hAnsi="Times New Roman" w:cs="Times New Roman"/>
          <w:b/>
          <w:color w:val="000000" w:themeColor="text1"/>
        </w:rPr>
        <w:t>Статья 29. Транспортные проезды</w:t>
      </w:r>
      <w:bookmarkEnd w:id="106"/>
      <w:bookmarkEnd w:id="107"/>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 </w:t>
      </w:r>
      <w:proofErr w:type="gramStart"/>
      <w:r w:rsidRPr="004630F4">
        <w:rPr>
          <w:rFonts w:ascii="Times New Roman" w:hAnsi="Times New Roman" w:cs="Times New Roman"/>
          <w:color w:val="000000" w:themeColor="text1"/>
        </w:rPr>
        <w:t>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сельского поселения.</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7. Насаждения вдоль велодорожек не должны сокращать габариты велодорожки, высота свободного пространства над уровнем покрытия велодорожки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08" w:name="_Toc521423027"/>
      <w:bookmarkStart w:id="109" w:name="_Toc523842828"/>
      <w:r w:rsidRPr="004630F4">
        <w:rPr>
          <w:rFonts w:ascii="Times New Roman" w:hAnsi="Times New Roman" w:cs="Times New Roman"/>
          <w:b/>
          <w:color w:val="000000" w:themeColor="text1"/>
        </w:rPr>
        <w:t>Статья 30. Лестницы, пандусы</w:t>
      </w:r>
      <w:bookmarkEnd w:id="108"/>
      <w:bookmarkEnd w:id="109"/>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10" w:name="_Toc521423028"/>
      <w:bookmarkStart w:id="111" w:name="_Toc523842829"/>
      <w:r w:rsidRPr="004630F4">
        <w:rPr>
          <w:rFonts w:ascii="Times New Roman" w:hAnsi="Times New Roman" w:cs="Times New Roman"/>
          <w:b/>
          <w:color w:val="000000" w:themeColor="text1"/>
        </w:rPr>
        <w:t>Статья 31. Содержание сетей ливневой канализации, смотровых и ливневых колодцев, водоотводящих сооружений</w:t>
      </w:r>
      <w:bookmarkEnd w:id="110"/>
      <w:bookmarkEnd w:id="111"/>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4630F4">
        <w:rPr>
          <w:rFonts w:ascii="Times New Roman" w:hAnsi="Times New Roman" w:cs="Times New Roman"/>
        </w:rPr>
        <w:t>запрещается</w:t>
      </w:r>
      <w:r w:rsidRPr="004630F4">
        <w:rPr>
          <w:rFonts w:ascii="Times New Roman" w:hAnsi="Times New Roman" w:cs="Times New Roman"/>
          <w:color w:val="000000" w:themeColor="text1"/>
        </w:rPr>
        <w:t>:</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производить земляные работы;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повреждать сети ливневой канализации, взламывать или разрушать водоприемные люки;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lastRenderedPageBreak/>
        <w:t>осуществлять строительство, устанавливать торговые, хозяйственные и бытовые сооружения.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Содержание магистральных и внутриквартальных сетей ливневой канализации осуществляется на основании договоров, заключенных Администрацией со специализированными организациями.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Содержание ведомственных сетей ливневой канализации производится за счет средств соответствующих организаций.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Сбросы стоков в сети ливневой канализации осуществляются только по согласованию с организацией, эксплуатирующей эти сети.</w:t>
      </w:r>
    </w:p>
    <w:p w:rsidR="004630F4" w:rsidRPr="004630F4" w:rsidRDefault="004630F4" w:rsidP="004630F4">
      <w:pPr>
        <w:pStyle w:val="ConsPlusNormal"/>
        <w:ind w:firstLine="709"/>
        <w:jc w:val="both"/>
        <w:rPr>
          <w:rFonts w:ascii="Times New Roman" w:hAnsi="Times New Roman" w:cs="Times New Roman"/>
          <w:color w:val="FF0000"/>
        </w:rPr>
      </w:pPr>
      <w:r w:rsidRPr="004630F4">
        <w:rPr>
          <w:rFonts w:ascii="Times New Roman" w:hAnsi="Times New Roman" w:cs="Times New Roman"/>
          <w:color w:val="000000" w:themeColor="text1"/>
        </w:rPr>
        <w:t>5. Запрещается засорение, ограничивающее пропускную способность, решеток ливнесточных (</w:t>
      </w:r>
      <w:proofErr w:type="spellStart"/>
      <w:r w:rsidRPr="004630F4">
        <w:rPr>
          <w:rFonts w:ascii="Times New Roman" w:hAnsi="Times New Roman" w:cs="Times New Roman"/>
          <w:color w:val="000000" w:themeColor="text1"/>
        </w:rPr>
        <w:t>дождеприемных</w:t>
      </w:r>
      <w:proofErr w:type="spellEnd"/>
      <w:r w:rsidRPr="004630F4">
        <w:rPr>
          <w:rFonts w:ascii="Times New Roman" w:hAnsi="Times New Roman" w:cs="Times New Roman"/>
          <w:color w:val="000000" w:themeColor="text1"/>
        </w:rPr>
        <w:t xml:space="preserve">) колодцев, смотровых, </w:t>
      </w:r>
      <w:proofErr w:type="spellStart"/>
      <w:r w:rsidRPr="004630F4">
        <w:rPr>
          <w:rFonts w:ascii="Times New Roman" w:hAnsi="Times New Roman" w:cs="Times New Roman"/>
          <w:color w:val="000000" w:themeColor="text1"/>
        </w:rPr>
        <w:t>дождеприемных</w:t>
      </w:r>
      <w:proofErr w:type="spellEnd"/>
      <w:r w:rsidRPr="004630F4">
        <w:rPr>
          <w:rFonts w:ascii="Times New Roman" w:hAnsi="Times New Roman" w:cs="Times New Roman"/>
          <w:color w:val="000000" w:themeColor="text1"/>
        </w:rPr>
        <w:t xml:space="preserve"> и </w:t>
      </w:r>
      <w:proofErr w:type="spellStart"/>
      <w:r w:rsidRPr="004630F4">
        <w:rPr>
          <w:rFonts w:ascii="Times New Roman" w:hAnsi="Times New Roman" w:cs="Times New Roman"/>
          <w:color w:val="000000" w:themeColor="text1"/>
        </w:rPr>
        <w:t>перепадных</w:t>
      </w:r>
      <w:proofErr w:type="spellEnd"/>
      <w:r w:rsidRPr="004630F4">
        <w:rPr>
          <w:rFonts w:ascii="Times New Roman" w:hAnsi="Times New Roman" w:cs="Times New Roman"/>
          <w:color w:val="000000" w:themeColor="text1"/>
        </w:rPr>
        <w:t xml:space="preserve"> колодцев, трубопроводов и коллекторов ливневой канализации</w:t>
      </w:r>
      <w:r w:rsidRPr="004630F4">
        <w:rPr>
          <w:rFonts w:ascii="Times New Roman" w:hAnsi="Times New Roman" w:cs="Times New Roman"/>
        </w:rPr>
        <w:t>.</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6. Профилактическое обследование смотровых и </w:t>
      </w:r>
      <w:proofErr w:type="spellStart"/>
      <w:r w:rsidRPr="004630F4">
        <w:rPr>
          <w:rFonts w:ascii="Times New Roman" w:hAnsi="Times New Roman" w:cs="Times New Roman"/>
          <w:color w:val="000000" w:themeColor="text1"/>
        </w:rPr>
        <w:t>дождеприемных</w:t>
      </w:r>
      <w:proofErr w:type="spellEnd"/>
      <w:r w:rsidRPr="004630F4">
        <w:rPr>
          <w:rFonts w:ascii="Times New Roman" w:hAnsi="Times New Roman" w:cs="Times New Roman"/>
          <w:color w:val="000000" w:themeColor="text1"/>
        </w:rPr>
        <w:t xml:space="preserve"> колодцев ливневой канализации и их очистка производятся не реже одного раза в год.</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0"/>
        <w:rPr>
          <w:rFonts w:ascii="Times New Roman" w:hAnsi="Times New Roman" w:cs="Times New Roman"/>
          <w:b/>
          <w:color w:val="000000" w:themeColor="text1"/>
        </w:rPr>
      </w:pPr>
      <w:bookmarkStart w:id="112" w:name="_Toc521423029"/>
      <w:bookmarkStart w:id="113" w:name="_Toc523842830"/>
      <w:r w:rsidRPr="004630F4">
        <w:rPr>
          <w:rFonts w:ascii="Times New Roman" w:hAnsi="Times New Roman" w:cs="Times New Roman"/>
          <w:b/>
          <w:color w:val="000000" w:themeColor="text1"/>
        </w:rPr>
        <w:t xml:space="preserve">Раздел 5. ОРГАНИЗАЦИЯ ОЗЕЛЕНЕНИЯ ТЕРРИТОРИИ </w:t>
      </w:r>
      <w:bookmarkEnd w:id="112"/>
      <w:bookmarkEnd w:id="113"/>
    </w:p>
    <w:p w:rsidR="004630F4" w:rsidRPr="004630F4" w:rsidRDefault="004630F4" w:rsidP="004630F4">
      <w:pPr>
        <w:pStyle w:val="ConsPlusNormal"/>
        <w:jc w:val="center"/>
        <w:outlineLvl w:val="0"/>
        <w:rPr>
          <w:rFonts w:ascii="Times New Roman" w:hAnsi="Times New Roman" w:cs="Times New Roman"/>
          <w:b/>
          <w:color w:val="000000" w:themeColor="text1"/>
        </w:rPr>
      </w:pPr>
      <w:r w:rsidRPr="004630F4">
        <w:rPr>
          <w:rFonts w:ascii="Times New Roman" w:hAnsi="Times New Roman" w:cs="Times New Roman"/>
          <w:b/>
          <w:color w:val="000000" w:themeColor="text1"/>
        </w:rPr>
        <w:t>СЕЛЬСКОГО ПОСЕЛЕНИЯ</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14" w:name="_Toc521423030"/>
      <w:bookmarkStart w:id="115" w:name="_Toc523842831"/>
      <w:r w:rsidRPr="004630F4">
        <w:rPr>
          <w:rFonts w:ascii="Times New Roman" w:hAnsi="Times New Roman" w:cs="Times New Roman"/>
          <w:b/>
          <w:color w:val="000000" w:themeColor="text1"/>
        </w:rPr>
        <w:t>Статья 32. Управление зелеными насаждениями</w:t>
      </w:r>
      <w:bookmarkEnd w:id="114"/>
      <w:bookmarkEnd w:id="115"/>
    </w:p>
    <w:p w:rsidR="004630F4" w:rsidRPr="004630F4" w:rsidRDefault="004630F4" w:rsidP="004630F4">
      <w:pPr>
        <w:pStyle w:val="ConsPlusNormal"/>
        <w:jc w:val="center"/>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 </w:t>
      </w:r>
      <w:proofErr w:type="gramStart"/>
      <w:r w:rsidRPr="004630F4">
        <w:rPr>
          <w:rFonts w:ascii="Times New Roman" w:hAnsi="Times New Roman" w:cs="Times New Roman"/>
          <w:color w:val="000000" w:themeColor="text1"/>
        </w:rPr>
        <w:t xml:space="preserve">Зеленые насаждения, расположенные в границах сельского поселения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proofErr w:type="spellStart"/>
      <w:r w:rsidRPr="004630F4">
        <w:rPr>
          <w:rFonts w:ascii="Times New Roman" w:hAnsi="Times New Roman" w:cs="Times New Roman"/>
          <w:color w:val="000000" w:themeColor="text1"/>
        </w:rPr>
        <w:t>Бакрсуковского</w:t>
      </w:r>
      <w:proofErr w:type="spellEnd"/>
      <w:r w:rsidRPr="004630F4">
        <w:rPr>
          <w:rFonts w:ascii="Times New Roman" w:hAnsi="Times New Roman" w:cs="Times New Roman"/>
          <w:color w:val="000000" w:themeColor="text1"/>
        </w:rPr>
        <w:t xml:space="preserve"> сельского поселения </w:t>
      </w:r>
      <w:proofErr w:type="spellStart"/>
      <w:r w:rsidRPr="004630F4">
        <w:rPr>
          <w:rFonts w:ascii="Times New Roman" w:hAnsi="Times New Roman" w:cs="Times New Roman"/>
          <w:color w:val="000000" w:themeColor="text1"/>
        </w:rPr>
        <w:t>Монастырщинского</w:t>
      </w:r>
      <w:proofErr w:type="spellEnd"/>
      <w:r w:rsidRPr="004630F4">
        <w:rPr>
          <w:rFonts w:ascii="Times New Roman" w:hAnsi="Times New Roman" w:cs="Times New Roman"/>
          <w:color w:val="000000" w:themeColor="text1"/>
        </w:rPr>
        <w:t xml:space="preserve"> района Смоленской области  (далее – зеленые насаждения).</w:t>
      </w:r>
      <w:proofErr w:type="gramEnd"/>
    </w:p>
    <w:p w:rsidR="004630F4" w:rsidRPr="004630F4" w:rsidRDefault="004630F4" w:rsidP="004630F4">
      <w:pPr>
        <w:pStyle w:val="ConsPlusNormal"/>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       2. </w:t>
      </w:r>
      <w:proofErr w:type="gramStart"/>
      <w:r w:rsidRPr="004630F4">
        <w:rPr>
          <w:rFonts w:ascii="Times New Roman" w:hAnsi="Times New Roman" w:cs="Times New Roman"/>
          <w:color w:val="000000" w:themeColor="text1"/>
        </w:rPr>
        <w:t>Контроль за</w:t>
      </w:r>
      <w:proofErr w:type="gramEnd"/>
      <w:r w:rsidRPr="004630F4">
        <w:rPr>
          <w:rFonts w:ascii="Times New Roman" w:hAnsi="Times New Roman" w:cs="Times New Roman"/>
          <w:color w:val="000000" w:themeColor="text1"/>
        </w:rPr>
        <w:t xml:space="preserve"> состоянием и надлежащей эксплуатацией зеленых насаждений осуществляется Администрацией. </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3. Финансирование содержания зеленых насаждений осуществляется за счет средств бюджета </w:t>
      </w:r>
      <w:proofErr w:type="spellStart"/>
      <w:r w:rsidRPr="004630F4">
        <w:rPr>
          <w:rFonts w:ascii="Times New Roman" w:hAnsi="Times New Roman" w:cs="Times New Roman"/>
          <w:color w:val="000000" w:themeColor="text1"/>
        </w:rPr>
        <w:t>Барсуковского</w:t>
      </w:r>
      <w:proofErr w:type="spellEnd"/>
      <w:r w:rsidRPr="004630F4">
        <w:rPr>
          <w:rFonts w:ascii="Times New Roman" w:hAnsi="Times New Roman" w:cs="Times New Roman"/>
          <w:color w:val="000000" w:themeColor="text1"/>
        </w:rPr>
        <w:t xml:space="preserve"> сельского поселения </w:t>
      </w:r>
      <w:proofErr w:type="spellStart"/>
      <w:r w:rsidRPr="004630F4">
        <w:rPr>
          <w:rFonts w:ascii="Times New Roman" w:hAnsi="Times New Roman" w:cs="Times New Roman"/>
          <w:color w:val="000000" w:themeColor="text1"/>
        </w:rPr>
        <w:t>Монастырщинского</w:t>
      </w:r>
      <w:proofErr w:type="spellEnd"/>
      <w:r w:rsidRPr="004630F4">
        <w:rPr>
          <w:rFonts w:ascii="Times New Roman" w:hAnsi="Times New Roman" w:cs="Times New Roman"/>
          <w:color w:val="000000" w:themeColor="text1"/>
        </w:rPr>
        <w:t xml:space="preserve"> района Смоленской области.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Выполнение работ по содержанию зеленых насаждений (объектов озеленения) на территории сельского поселения,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16" w:name="_Toc521423031"/>
      <w:bookmarkStart w:id="117" w:name="_Toc523842832"/>
      <w:r w:rsidRPr="004630F4">
        <w:rPr>
          <w:rFonts w:ascii="Times New Roman" w:hAnsi="Times New Roman" w:cs="Times New Roman"/>
          <w:b/>
          <w:color w:val="000000" w:themeColor="text1"/>
        </w:rPr>
        <w:t>Статья 33. Обеспечение сохранности зеленых насаждений при проектировании объектов, их строительстве и сдаче в эксплуатацию</w:t>
      </w:r>
      <w:bookmarkEnd w:id="116"/>
      <w:bookmarkEnd w:id="117"/>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не допускать обнажения корней деревьев и засыпания приствольных кругов землей, строительными материалами и мусором;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 согласовывать с Администрацией, начало строительных работ в зоне зеленых насаждений и уведомлять его об окончании работ не позднее дня окончания работ;</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8) не складировать горючие материалы ближе 10 метров от деревьев и кустарников;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10) работы подкопом в зоне корневой системы деревьев и кустарников производить ниже расположения </w:t>
      </w:r>
      <w:r w:rsidRPr="004630F4">
        <w:rPr>
          <w:rFonts w:ascii="Times New Roman" w:hAnsi="Times New Roman" w:cs="Times New Roman"/>
          <w:color w:val="000000" w:themeColor="text1"/>
        </w:rPr>
        <w:lastRenderedPageBreak/>
        <w:t>основных скелетных корней (не менее 1,5 метра от поверхности почвы), не повреждая корневой системы;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4630F4" w:rsidRPr="004630F4" w:rsidRDefault="004630F4" w:rsidP="004630F4">
      <w:pPr>
        <w:pStyle w:val="ConsPlusNormal"/>
        <w:ind w:firstLine="709"/>
        <w:jc w:val="both"/>
        <w:rPr>
          <w:rFonts w:ascii="Times New Roman" w:hAnsi="Times New Roman" w:cs="Times New Roman"/>
          <w:color w:val="000000" w:themeColor="text1"/>
        </w:rPr>
      </w:pPr>
      <w:proofErr w:type="gramStart"/>
      <w:r w:rsidRPr="004630F4">
        <w:rPr>
          <w:rFonts w:ascii="Times New Roman" w:hAnsi="Times New Roman" w:cs="Times New Roman"/>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4. </w:t>
      </w:r>
      <w:proofErr w:type="gramStart"/>
      <w:r w:rsidRPr="004630F4">
        <w:rPr>
          <w:rFonts w:ascii="Times New Roman" w:hAnsi="Times New Roman" w:cs="Times New Roman"/>
          <w:color w:val="000000" w:themeColor="text1"/>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Администрацией, а также с Комиссией по охране зеленых насаждений в сельского поселения, в случаях, если при выполнении работ возникнет необходимость сноса зеленых насаждений.</w:t>
      </w:r>
      <w:proofErr w:type="gramEnd"/>
      <w:r w:rsidRPr="004630F4">
        <w:rPr>
          <w:rFonts w:ascii="Times New Roman" w:hAnsi="Times New Roman" w:cs="Times New Roman"/>
          <w:color w:val="000000" w:themeColor="text1"/>
        </w:rPr>
        <w:t xml:space="preserve">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18" w:name="_Toc521423032"/>
      <w:bookmarkStart w:id="119" w:name="_Toc523842833"/>
      <w:r w:rsidRPr="004630F4">
        <w:rPr>
          <w:rFonts w:ascii="Times New Roman" w:hAnsi="Times New Roman" w:cs="Times New Roman"/>
          <w:b/>
          <w:color w:val="000000" w:themeColor="text1"/>
        </w:rPr>
        <w:t>Статья 34. Осмотр зеленых насаждений</w:t>
      </w:r>
      <w:bookmarkEnd w:id="118"/>
      <w:bookmarkEnd w:id="119"/>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Состояние зеленых насаждений, объектов озеленения контролируется посредством проведения Администрацией, их плановых и внеочередных осмотров.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Плановые осмотры проводятся два раза в год - весной и осенью.</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Осмотры зеленых насаждений и объектов озеленения проводятся Администрацией совместно с Комиссией по охране зеленых насаждений в сельском поселении. Представители общественности вправе принимать участие в проведении осмотров.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5. В отдельных случаях, когда сложно </w:t>
      </w:r>
      <w:proofErr w:type="gramStart"/>
      <w:r w:rsidRPr="004630F4">
        <w:rPr>
          <w:rFonts w:ascii="Times New Roman" w:hAnsi="Times New Roman" w:cs="Times New Roman"/>
          <w:color w:val="000000" w:themeColor="text1"/>
        </w:rPr>
        <w:t>установить причины появления дефекта и необходимы</w:t>
      </w:r>
      <w:proofErr w:type="gramEnd"/>
      <w:r w:rsidRPr="004630F4">
        <w:rPr>
          <w:rFonts w:ascii="Times New Roman" w:hAnsi="Times New Roman" w:cs="Times New Roman"/>
          <w:color w:val="000000" w:themeColor="text1"/>
        </w:rPr>
        <w:t xml:space="preserve"> специальные рекомендации по их устранению, к участию в работе комиссии могут привлекаться эксперты-специалисты.</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20" w:name="_Toc521423033"/>
      <w:bookmarkStart w:id="121" w:name="_Toc523842834"/>
      <w:r w:rsidRPr="004630F4">
        <w:rPr>
          <w:rFonts w:ascii="Times New Roman" w:hAnsi="Times New Roman" w:cs="Times New Roman"/>
          <w:b/>
          <w:color w:val="000000" w:themeColor="text1"/>
        </w:rPr>
        <w:t>Статья 35. Вырубка (снос) зеленых насаждений и ликвидация объектов озеленения</w:t>
      </w:r>
      <w:bookmarkEnd w:id="120"/>
      <w:bookmarkEnd w:id="121"/>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сельского поселения, осуществления </w:t>
      </w:r>
      <w:proofErr w:type="gramStart"/>
      <w:r w:rsidRPr="004630F4">
        <w:rPr>
          <w:rFonts w:ascii="Times New Roman" w:hAnsi="Times New Roman" w:cs="Times New Roman"/>
          <w:color w:val="000000" w:themeColor="text1"/>
        </w:rPr>
        <w:t>контроля за</w:t>
      </w:r>
      <w:proofErr w:type="gramEnd"/>
      <w:r w:rsidRPr="004630F4">
        <w:rPr>
          <w:rFonts w:ascii="Times New Roman" w:hAnsi="Times New Roman" w:cs="Times New Roman"/>
          <w:color w:val="000000" w:themeColor="text1"/>
        </w:rPr>
        <w:t xml:space="preserve"> их вырубкой (сносом) создается комиссия по охране зеленых насаждений на территории сельского поселения. </w:t>
      </w:r>
      <w:hyperlink r:id="rId28" w:history="1">
        <w:r w:rsidRPr="004630F4">
          <w:rPr>
            <w:rFonts w:ascii="Times New Roman" w:hAnsi="Times New Roman" w:cs="Times New Roman"/>
            <w:color w:val="000000" w:themeColor="text1"/>
          </w:rPr>
          <w:t>Положение</w:t>
        </w:r>
      </w:hyperlink>
      <w:r w:rsidRPr="004630F4">
        <w:rPr>
          <w:rFonts w:ascii="Times New Roman" w:hAnsi="Times New Roman" w:cs="Times New Roman"/>
          <w:color w:val="000000" w:themeColor="text1"/>
        </w:rPr>
        <w:t xml:space="preserve"> о комиссии по охране зеленых насаждений на территории </w:t>
      </w:r>
      <w:proofErr w:type="gramStart"/>
      <w:r w:rsidRPr="004630F4">
        <w:rPr>
          <w:rFonts w:ascii="Times New Roman" w:hAnsi="Times New Roman" w:cs="Times New Roman"/>
          <w:color w:val="000000" w:themeColor="text1"/>
        </w:rPr>
        <w:t>сельского</w:t>
      </w:r>
      <w:proofErr w:type="gramEnd"/>
      <w:r w:rsidRPr="004630F4">
        <w:rPr>
          <w:rFonts w:ascii="Times New Roman" w:hAnsi="Times New Roman" w:cs="Times New Roman"/>
          <w:color w:val="000000" w:themeColor="text1"/>
        </w:rPr>
        <w:t xml:space="preserve"> </w:t>
      </w:r>
      <w:proofErr w:type="spellStart"/>
      <w:r w:rsidRPr="004630F4">
        <w:rPr>
          <w:rFonts w:ascii="Times New Roman" w:hAnsi="Times New Roman" w:cs="Times New Roman"/>
          <w:color w:val="000000" w:themeColor="text1"/>
        </w:rPr>
        <w:t>поселенияи</w:t>
      </w:r>
      <w:proofErr w:type="spellEnd"/>
      <w:r w:rsidRPr="004630F4">
        <w:rPr>
          <w:rFonts w:ascii="Times New Roman" w:hAnsi="Times New Roman" w:cs="Times New Roman"/>
          <w:color w:val="000000" w:themeColor="text1"/>
        </w:rPr>
        <w:t xml:space="preserve"> ее </w:t>
      </w:r>
      <w:hyperlink r:id="rId29" w:history="1">
        <w:r w:rsidRPr="004630F4">
          <w:rPr>
            <w:rFonts w:ascii="Times New Roman" w:hAnsi="Times New Roman" w:cs="Times New Roman"/>
            <w:color w:val="000000" w:themeColor="text1"/>
          </w:rPr>
          <w:t>состав</w:t>
        </w:r>
      </w:hyperlink>
      <w:r w:rsidRPr="004630F4">
        <w:rPr>
          <w:rFonts w:ascii="Times New Roman" w:hAnsi="Times New Roman" w:cs="Times New Roman"/>
          <w:color w:val="000000" w:themeColor="text1"/>
        </w:rPr>
        <w:t xml:space="preserve"> утверждаются постановлением Администрации.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осуществляется на основании акта, составленного при осмотре зеленых насаждений на месте и подписанного специалистом Администрации (далее - акт).</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В акте должны быть отражены следующие сведения: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фамилия, имя, отчество и должности лиц, составивших акт;</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местонахождение земельного участка и его владелец (пользователь);</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перечень деревьев, кустарников с указанием породы, возраста, размера и состояния каждого растения в отдельности;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причины, вызывающие необходимость вырубки (сноса) зеленых насаждений.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Акты составляются Комиссией по охране зеленых насаждений на территории сельского поселения.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lastRenderedPageBreak/>
        <w:t>Копии актов хранятся в Администрации для обеспечения возможности их проверки в течение пяти лет.</w:t>
      </w:r>
    </w:p>
    <w:p w:rsidR="004630F4" w:rsidRPr="004630F4" w:rsidRDefault="004630F4" w:rsidP="004630F4">
      <w:pPr>
        <w:pStyle w:val="ConsPlusNormal"/>
        <w:ind w:firstLine="709"/>
        <w:jc w:val="both"/>
        <w:rPr>
          <w:rFonts w:ascii="Times New Roman" w:hAnsi="Times New Roman" w:cs="Times New Roman"/>
          <w:color w:val="C00000"/>
        </w:rPr>
      </w:pPr>
      <w:r w:rsidRPr="004630F4">
        <w:rPr>
          <w:rFonts w:ascii="Times New Roman" w:hAnsi="Times New Roman" w:cs="Times New Roman"/>
          <w:color w:val="000000" w:themeColor="text1"/>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4630F4">
        <w:rPr>
          <w:rFonts w:ascii="Times New Roman" w:hAnsi="Times New Roman" w:cs="Times New Roman"/>
        </w:rPr>
        <w:t>нормативным правовым актом Администрации.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 Компенсационная стоимость зеленых насаждений перечисляется в бюджет муниципального образования.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6. Компенсационная стоимость не уплачивается: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при проведении работ по благоустройству за счет средств бюджета муниципального образования;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 при вырубке (сносе) зеленых насаждений в процессе проведения аварийных работ на объектах городской инфраструктуры.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7.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4630F4" w:rsidRPr="004630F4" w:rsidRDefault="004630F4" w:rsidP="004630F4">
      <w:pPr>
        <w:pStyle w:val="ConsPlusNormal"/>
        <w:ind w:firstLine="709"/>
        <w:jc w:val="both"/>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22" w:name="_Toc521423034"/>
      <w:bookmarkStart w:id="123" w:name="_Toc523842835"/>
      <w:r w:rsidRPr="004630F4">
        <w:rPr>
          <w:rFonts w:ascii="Times New Roman" w:hAnsi="Times New Roman" w:cs="Times New Roman"/>
          <w:b/>
          <w:color w:val="000000" w:themeColor="text1"/>
        </w:rPr>
        <w:t>Статья 36. Обязанности по содержанию зеленых насаждений</w:t>
      </w:r>
      <w:bookmarkEnd w:id="122"/>
      <w:bookmarkEnd w:id="123"/>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Физические и юридические лица на земельных участках, предоставленных им во временное владение или пользование, обязаны:</w:t>
      </w:r>
    </w:p>
    <w:p w:rsidR="004630F4" w:rsidRPr="004630F4" w:rsidRDefault="004630F4" w:rsidP="004630F4">
      <w:pPr>
        <w:pStyle w:val="ConsPlusNormal"/>
        <w:ind w:firstLine="709"/>
        <w:jc w:val="both"/>
        <w:rPr>
          <w:rFonts w:ascii="Times New Roman" w:hAnsi="Times New Roman" w:cs="Times New Roman"/>
          <w:color w:val="000000" w:themeColor="text1"/>
        </w:rPr>
      </w:pPr>
      <w:bookmarkStart w:id="124" w:name="P517"/>
      <w:bookmarkEnd w:id="124"/>
      <w:r w:rsidRPr="004630F4">
        <w:rPr>
          <w:rFonts w:ascii="Times New Roman" w:hAnsi="Times New Roman" w:cs="Times New Roman"/>
          <w:color w:val="000000" w:themeColor="text1"/>
        </w:rPr>
        <w:t>1) обеспечить сохранность зеленых насаждений;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проводить уход за насаждениями в соответствии с настоящими Правилами;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в летнее время в сухую погоду косить и поливать газоны, поливать цветники, деревья и кустарники;</w:t>
      </w:r>
    </w:p>
    <w:p w:rsidR="004630F4" w:rsidRPr="004630F4" w:rsidRDefault="004630F4" w:rsidP="004630F4">
      <w:pPr>
        <w:pStyle w:val="ConsPlusNormal"/>
        <w:ind w:firstLine="709"/>
        <w:jc w:val="both"/>
        <w:rPr>
          <w:rFonts w:ascii="Times New Roman" w:hAnsi="Times New Roman" w:cs="Times New Roman"/>
          <w:color w:val="000000" w:themeColor="text1"/>
        </w:rPr>
      </w:pPr>
      <w:bookmarkStart w:id="125" w:name="P521"/>
      <w:bookmarkEnd w:id="125"/>
      <w:r w:rsidRPr="004630F4">
        <w:rPr>
          <w:rFonts w:ascii="Times New Roman" w:hAnsi="Times New Roman" w:cs="Times New Roman"/>
          <w:color w:val="000000" w:themeColor="text1"/>
        </w:rPr>
        <w:t xml:space="preserve">5) не допускать </w:t>
      </w:r>
      <w:proofErr w:type="spellStart"/>
      <w:r w:rsidRPr="004630F4">
        <w:rPr>
          <w:rFonts w:ascii="Times New Roman" w:hAnsi="Times New Roman" w:cs="Times New Roman"/>
          <w:color w:val="000000" w:themeColor="text1"/>
        </w:rPr>
        <w:t>вытаптывания</w:t>
      </w:r>
      <w:proofErr w:type="spellEnd"/>
      <w:r w:rsidRPr="004630F4">
        <w:rPr>
          <w:rFonts w:ascii="Times New Roman" w:hAnsi="Times New Roman" w:cs="Times New Roman"/>
          <w:color w:val="000000" w:themeColor="text1"/>
        </w:rPr>
        <w:t xml:space="preserve"> газонов, складирования на них материалов, песка, мусора, снега, льда и так далее;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сельского </w:t>
      </w:r>
      <w:proofErr w:type="spellStart"/>
      <w:r w:rsidRPr="004630F4">
        <w:rPr>
          <w:rFonts w:ascii="Times New Roman" w:hAnsi="Times New Roman" w:cs="Times New Roman"/>
          <w:color w:val="000000" w:themeColor="text1"/>
        </w:rPr>
        <w:t>поселенияи</w:t>
      </w:r>
      <w:proofErr w:type="spellEnd"/>
      <w:r w:rsidRPr="004630F4">
        <w:rPr>
          <w:rFonts w:ascii="Times New Roman" w:hAnsi="Times New Roman" w:cs="Times New Roman"/>
          <w:color w:val="000000" w:themeColor="text1"/>
        </w:rPr>
        <w:t xml:space="preserve"> существующей системы инженерно-технических сооружений и сетей;</w:t>
      </w:r>
    </w:p>
    <w:p w:rsidR="004630F4" w:rsidRPr="004630F4" w:rsidRDefault="004630F4" w:rsidP="004630F4">
      <w:pPr>
        <w:pStyle w:val="ConsPlusNormal"/>
        <w:ind w:firstLine="709"/>
        <w:jc w:val="both"/>
        <w:rPr>
          <w:rFonts w:ascii="Times New Roman" w:hAnsi="Times New Roman" w:cs="Times New Roman"/>
          <w:color w:val="000000" w:themeColor="text1"/>
        </w:rPr>
      </w:pPr>
      <w:bookmarkStart w:id="126" w:name="P524"/>
      <w:bookmarkEnd w:id="126"/>
      <w:r w:rsidRPr="004630F4">
        <w:rPr>
          <w:rFonts w:ascii="Times New Roman" w:hAnsi="Times New Roman" w:cs="Times New Roman"/>
          <w:color w:val="000000" w:themeColor="text1"/>
        </w:rPr>
        <w:t>8) возмещать ущерб, нанесенный зеленым насаждениям, в соответствии с действующим законодательством;</w:t>
      </w:r>
    </w:p>
    <w:p w:rsidR="004630F4" w:rsidRPr="004630F4" w:rsidRDefault="004630F4" w:rsidP="004630F4">
      <w:pPr>
        <w:pStyle w:val="ConsPlusNormal"/>
        <w:ind w:firstLine="709"/>
        <w:jc w:val="both"/>
        <w:rPr>
          <w:rFonts w:ascii="Times New Roman" w:hAnsi="Times New Roman" w:cs="Times New Roman"/>
          <w:color w:val="000000" w:themeColor="text1"/>
        </w:rPr>
      </w:pPr>
      <w:bookmarkStart w:id="127" w:name="P525"/>
      <w:bookmarkEnd w:id="127"/>
      <w:r w:rsidRPr="004630F4">
        <w:rPr>
          <w:rFonts w:ascii="Times New Roman" w:hAnsi="Times New Roman" w:cs="Times New Roman"/>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Положения, предусмотренные </w:t>
      </w:r>
      <w:hyperlink w:anchor="P517" w:history="1">
        <w:r w:rsidRPr="004630F4">
          <w:rPr>
            <w:rFonts w:ascii="Times New Roman" w:hAnsi="Times New Roman" w:cs="Times New Roman"/>
            <w:color w:val="000000" w:themeColor="text1"/>
          </w:rPr>
          <w:t>пунктами 1</w:t>
        </w:r>
      </w:hyperlink>
      <w:r w:rsidRPr="004630F4">
        <w:rPr>
          <w:rFonts w:ascii="Times New Roman" w:hAnsi="Times New Roman" w:cs="Times New Roman"/>
          <w:color w:val="000000" w:themeColor="text1"/>
        </w:rPr>
        <w:t xml:space="preserve"> - </w:t>
      </w:r>
      <w:hyperlink w:anchor="P521" w:history="1">
        <w:r w:rsidRPr="004630F4">
          <w:rPr>
            <w:rFonts w:ascii="Times New Roman" w:hAnsi="Times New Roman" w:cs="Times New Roman"/>
            <w:color w:val="000000" w:themeColor="text1"/>
          </w:rPr>
          <w:t>5</w:t>
        </w:r>
      </w:hyperlink>
      <w:r w:rsidRPr="004630F4">
        <w:rPr>
          <w:rFonts w:ascii="Times New Roman" w:hAnsi="Times New Roman" w:cs="Times New Roman"/>
          <w:color w:val="000000" w:themeColor="text1"/>
        </w:rPr>
        <w:t xml:space="preserve"> и </w:t>
      </w:r>
      <w:hyperlink w:anchor="P524" w:history="1">
        <w:r w:rsidRPr="004630F4">
          <w:rPr>
            <w:rFonts w:ascii="Times New Roman" w:hAnsi="Times New Roman" w:cs="Times New Roman"/>
            <w:color w:val="000000" w:themeColor="text1"/>
          </w:rPr>
          <w:t>8</w:t>
        </w:r>
      </w:hyperlink>
      <w:r w:rsidRPr="004630F4">
        <w:rPr>
          <w:rFonts w:ascii="Times New Roman" w:hAnsi="Times New Roman" w:cs="Times New Roman"/>
          <w:color w:val="000000" w:themeColor="text1"/>
        </w:rPr>
        <w:t xml:space="preserve"> - </w:t>
      </w:r>
      <w:hyperlink w:anchor="P525" w:history="1">
        <w:r w:rsidRPr="004630F4">
          <w:rPr>
            <w:rFonts w:ascii="Times New Roman" w:hAnsi="Times New Roman" w:cs="Times New Roman"/>
            <w:color w:val="000000" w:themeColor="text1"/>
          </w:rPr>
          <w:t>9 части 1</w:t>
        </w:r>
      </w:hyperlink>
      <w:r w:rsidRPr="004630F4">
        <w:rPr>
          <w:rFonts w:ascii="Times New Roman" w:hAnsi="Times New Roman" w:cs="Times New Roman"/>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На территории, занятой зелеными насаждениями, </w:t>
      </w:r>
      <w:r w:rsidRPr="004630F4">
        <w:rPr>
          <w:rFonts w:ascii="Times New Roman" w:hAnsi="Times New Roman" w:cs="Times New Roman"/>
        </w:rPr>
        <w:t>запрещается</w:t>
      </w:r>
      <w:r w:rsidRPr="004630F4">
        <w:rPr>
          <w:rFonts w:ascii="Times New Roman" w:hAnsi="Times New Roman" w:cs="Times New Roman"/>
          <w:color w:val="000000" w:themeColor="text1"/>
        </w:rPr>
        <w:t>:</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складировать любые материалы;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устраивать свалки мусора, снега и льда;</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w:t>
      </w:r>
      <w:r w:rsidRPr="004630F4">
        <w:rPr>
          <w:rFonts w:ascii="Times New Roman" w:hAnsi="Times New Roman" w:cs="Times New Roman"/>
        </w:rPr>
        <w:t>с органом Администрации, уполномоченным в области жилищно-коммунального хозяйства и благоустройства;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проезд и стоянки автомашин, мотоциклов, велосипедов и других видов транспорта;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 устраивать остановки пассажирского транспорта на газонах, а также стационарные парковки у «живых» изгородей;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8) добывать из деревьев сок, смолу, делать надрезы, надписи и наносить другие механические повреждения;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9) рвать цветы и ломать ветви деревьев и кустарников;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11) разорять муравейники, ловить, отстреливать птиц и животных.</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2. </w:t>
      </w:r>
      <w:r w:rsidRPr="004630F4">
        <w:rPr>
          <w:rFonts w:ascii="Times New Roman" w:hAnsi="Times New Roman" w:cs="Times New Roman"/>
        </w:rPr>
        <w:t>Запрещается</w:t>
      </w:r>
      <w:r w:rsidRPr="004630F4">
        <w:rPr>
          <w:rFonts w:ascii="Times New Roman" w:hAnsi="Times New Roman" w:cs="Times New Roman"/>
          <w:color w:val="000000" w:themeColor="text1"/>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сельского поселения.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3. </w:t>
      </w:r>
      <w:proofErr w:type="gramStart"/>
      <w:r w:rsidRPr="004630F4">
        <w:rPr>
          <w:rFonts w:ascii="Times New Roman" w:hAnsi="Times New Roman" w:cs="Times New Roman"/>
          <w:color w:val="000000" w:themeColor="text1"/>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сельского поселения.</w:t>
      </w:r>
      <w:proofErr w:type="gramEnd"/>
    </w:p>
    <w:p w:rsidR="004630F4" w:rsidRPr="004630F4" w:rsidRDefault="004630F4" w:rsidP="004630F4">
      <w:pPr>
        <w:pStyle w:val="ConsPlusNormal"/>
        <w:ind w:firstLine="709"/>
        <w:jc w:val="both"/>
        <w:rPr>
          <w:rFonts w:ascii="Times New Roman" w:hAnsi="Times New Roman" w:cs="Times New Roman"/>
          <w:color w:val="FF0000"/>
        </w:rPr>
      </w:pPr>
      <w:r w:rsidRPr="004630F4">
        <w:rPr>
          <w:rFonts w:ascii="Times New Roman" w:hAnsi="Times New Roman" w:cs="Times New Roman"/>
          <w:color w:val="000000" w:themeColor="text1"/>
        </w:rPr>
        <w:t>4</w:t>
      </w:r>
      <w:r w:rsidRPr="004630F4">
        <w:rPr>
          <w:rFonts w:ascii="Times New Roman" w:hAnsi="Times New Roman" w:cs="Times New Roman"/>
        </w:rPr>
        <w:t>.</w:t>
      </w:r>
      <w:r w:rsidRPr="004630F4">
        <w:rPr>
          <w:rFonts w:ascii="Times New Roman" w:hAnsi="Times New Roman" w:cs="Times New Roman"/>
          <w:color w:val="000000" w:themeColor="text1"/>
        </w:rPr>
        <w:t xml:space="preserve">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действующим законодательством, и взысканию причиненного сельскому поселению ущерба в </w:t>
      </w:r>
      <w:r w:rsidRPr="004630F4">
        <w:rPr>
          <w:rFonts w:ascii="Times New Roman" w:hAnsi="Times New Roman" w:cs="Times New Roman"/>
          <w:color w:val="000000" w:themeColor="text1"/>
        </w:rPr>
        <w:lastRenderedPageBreak/>
        <w:t>соответствии с законодательством Российской Федерации и законодательством Смоленской области.</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28" w:name="_Toc521423035"/>
      <w:bookmarkStart w:id="129" w:name="_Toc523842836"/>
    </w:p>
    <w:p w:rsidR="004630F4" w:rsidRPr="004630F4" w:rsidRDefault="004630F4" w:rsidP="004630F4">
      <w:pPr>
        <w:pStyle w:val="ConsPlusNormal"/>
        <w:jc w:val="center"/>
        <w:outlineLvl w:val="1"/>
        <w:rPr>
          <w:rFonts w:ascii="Times New Roman" w:hAnsi="Times New Roman" w:cs="Times New Roman"/>
          <w:b/>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r w:rsidRPr="004630F4">
        <w:rPr>
          <w:rFonts w:ascii="Times New Roman" w:hAnsi="Times New Roman" w:cs="Times New Roman"/>
          <w:b/>
          <w:color w:val="000000" w:themeColor="text1"/>
        </w:rPr>
        <w:t>Статья 37. Охрана зеленых насаждений</w:t>
      </w:r>
      <w:bookmarkEnd w:id="128"/>
      <w:bookmarkEnd w:id="129"/>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Ответственность за сохранность зеленых насаждений и надлежащий уход за ними возлагается: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предприятий в сфере благоустройства, если иное не предусмотрено действующим законодательством;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Содержание и охрана городских лесов и лесов, особо охраняемых природных территорий, расположенных в границах сельского поселения,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сельского поселения, в порядке, установленном  постановлением Администрации.</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0"/>
        <w:rPr>
          <w:rFonts w:ascii="Times New Roman" w:hAnsi="Times New Roman" w:cs="Times New Roman"/>
          <w:b/>
          <w:color w:val="000000" w:themeColor="text1"/>
        </w:rPr>
      </w:pPr>
      <w:bookmarkStart w:id="130" w:name="_Toc521423036"/>
      <w:bookmarkStart w:id="131" w:name="_Toc523842837"/>
      <w:r w:rsidRPr="004630F4">
        <w:rPr>
          <w:rFonts w:ascii="Times New Roman" w:hAnsi="Times New Roman" w:cs="Times New Roman"/>
          <w:b/>
          <w:color w:val="000000" w:themeColor="text1"/>
        </w:rPr>
        <w:t>Часть III. СОДЕРЖАНИЕ И ЭКСПЛУАТАЦИЯ</w:t>
      </w:r>
      <w:bookmarkStart w:id="132" w:name="_Toc521423037"/>
      <w:bookmarkStart w:id="133" w:name="_Toc523842838"/>
      <w:bookmarkEnd w:id="130"/>
      <w:bookmarkEnd w:id="131"/>
      <w:r w:rsidRPr="004630F4">
        <w:rPr>
          <w:rFonts w:ascii="Times New Roman" w:hAnsi="Times New Roman" w:cs="Times New Roman"/>
          <w:b/>
          <w:color w:val="000000" w:themeColor="text1"/>
        </w:rPr>
        <w:t>ОБЪЕКТОВ КОМПЛЕКСНОГО БЛАГОУСТРОЙСТВА</w:t>
      </w:r>
      <w:bookmarkEnd w:id="132"/>
      <w:bookmarkEnd w:id="133"/>
    </w:p>
    <w:p w:rsidR="004630F4" w:rsidRPr="004630F4" w:rsidRDefault="004630F4" w:rsidP="004630F4">
      <w:pPr>
        <w:pStyle w:val="ConsPlusNormal"/>
        <w:ind w:firstLine="709"/>
        <w:jc w:val="both"/>
        <w:rPr>
          <w:rFonts w:ascii="Times New Roman" w:hAnsi="Times New Roman" w:cs="Times New Roman"/>
          <w:color w:val="000000" w:themeColor="text1"/>
        </w:rPr>
      </w:pPr>
    </w:p>
    <w:p w:rsidR="004630F4" w:rsidRPr="004630F4" w:rsidRDefault="004630F4" w:rsidP="004630F4">
      <w:pPr>
        <w:pStyle w:val="ConsPlusNormal"/>
        <w:jc w:val="center"/>
        <w:outlineLvl w:val="0"/>
        <w:rPr>
          <w:rFonts w:ascii="Times New Roman" w:hAnsi="Times New Roman" w:cs="Times New Roman"/>
          <w:b/>
          <w:color w:val="000000" w:themeColor="text1"/>
        </w:rPr>
      </w:pPr>
      <w:bookmarkStart w:id="134" w:name="_Toc521423038"/>
      <w:bookmarkStart w:id="135" w:name="_Toc523842839"/>
      <w:r w:rsidRPr="004630F4">
        <w:rPr>
          <w:rFonts w:ascii="Times New Roman" w:hAnsi="Times New Roman" w:cs="Times New Roman"/>
          <w:b/>
          <w:color w:val="000000" w:themeColor="text1"/>
        </w:rPr>
        <w:t>Раздел 6. ТРЕБОВАНИЯ К ПРОИЗВОДСТВУ РАБОТ, ЗАТРАГИВАЮЩИХ ОБЪЕКТЫ БЛАГОУСТРОЙСТВА</w:t>
      </w:r>
      <w:bookmarkEnd w:id="134"/>
      <w:bookmarkEnd w:id="135"/>
    </w:p>
    <w:p w:rsidR="004630F4" w:rsidRPr="004630F4" w:rsidRDefault="004630F4" w:rsidP="004630F4">
      <w:pPr>
        <w:pStyle w:val="ConsPlusNormal"/>
        <w:ind w:firstLine="709"/>
        <w:jc w:val="both"/>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36" w:name="_Toc521423039"/>
      <w:bookmarkStart w:id="137" w:name="_Toc523842840"/>
      <w:r w:rsidRPr="004630F4">
        <w:rPr>
          <w:rFonts w:ascii="Times New Roman" w:hAnsi="Times New Roman" w:cs="Times New Roman"/>
          <w:b/>
          <w:color w:val="000000" w:themeColor="text1"/>
        </w:rPr>
        <w:t>Статья 38. Порядок проведения работ</w:t>
      </w:r>
      <w:bookmarkEnd w:id="136"/>
      <w:bookmarkEnd w:id="137"/>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2. </w:t>
      </w:r>
      <w:proofErr w:type="gramStart"/>
      <w:r w:rsidRPr="004630F4">
        <w:rPr>
          <w:rFonts w:ascii="Times New Roman" w:hAnsi="Times New Roman" w:cs="Times New Roman"/>
          <w:color w:val="000000" w:themeColor="text1"/>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7. Организация, получившая разрешение на производство работ, обязана: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установить дорожные знаки в соответствии с согласованной схемой;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на пешеходной части установить через траншею мостки шириной не менее 1,5 метра с перилами высотой не менее 1 метра;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10. При производстве работ на проезжей части улиц </w:t>
      </w:r>
      <w:proofErr w:type="gramStart"/>
      <w:r w:rsidRPr="004630F4">
        <w:rPr>
          <w:rFonts w:ascii="Times New Roman" w:hAnsi="Times New Roman" w:cs="Times New Roman"/>
          <w:color w:val="000000" w:themeColor="text1"/>
        </w:rPr>
        <w:t>асфальт</w:t>
      </w:r>
      <w:proofErr w:type="gramEnd"/>
      <w:r w:rsidRPr="004630F4">
        <w:rPr>
          <w:rFonts w:ascii="Times New Roman" w:hAnsi="Times New Roman" w:cs="Times New Roman"/>
          <w:color w:val="000000" w:themeColor="text1"/>
        </w:rPr>
        <w:t xml:space="preserve"> и щебень разбираются и вывозятся производителем работ в специально отведенное место.</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lastRenderedPageBreak/>
        <w:t>11. Бордюр разбирается, складируется на месте производства работ для дальнейшей установки.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 12. При необходимости строительная (ремонтная) организация обеспечивает планировку грунта на отвале.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Администрацией.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работы проводятся короткими участками в соответствии с графиком работ, согласованным с Администрацией;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ширина траншеи должна быть минимальной, не превышающей норм технических условий на подземные прокладки;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вскрытие дорожного покрытия должно производиться послойно, прямолинейно специальной техникой (</w:t>
      </w:r>
      <w:proofErr w:type="spellStart"/>
      <w:r w:rsidRPr="004630F4">
        <w:rPr>
          <w:rFonts w:ascii="Times New Roman" w:hAnsi="Times New Roman" w:cs="Times New Roman"/>
          <w:color w:val="000000" w:themeColor="text1"/>
        </w:rPr>
        <w:t>штроборезом</w:t>
      </w:r>
      <w:proofErr w:type="spellEnd"/>
      <w:r w:rsidRPr="004630F4">
        <w:rPr>
          <w:rFonts w:ascii="Times New Roman" w:hAnsi="Times New Roman" w:cs="Times New Roman"/>
          <w:color w:val="000000" w:themeColor="text1"/>
        </w:rPr>
        <w:t>) на 20 сантиметров шире траншеи и иметь прямолинейное очертание;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 стены глубоких траншей и котлованов в целях безопасности должны крепиться досками или щитами;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Администрацией;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7) полезный грунт вывозится на специальные площадки, определенные специализированным предприятием, занимающимся благоустройством на территории сельского поселения;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Администрацией;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11) при складировании труб, рельсов и т.п. на дорожных покрытиях необходима прокладка под ними лежней.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18. Вскрытие вдоль улиц должно производиться длиной: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для водопровода, газопровода, канализации и теплотрассы 90 - 300 погонных метров;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для телефонного и электрического кабеля 90 - 600 погонных метров (на всю длину катушек).</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19. При устройстве новых колодцев, дорожные знаки не снимаются до достижения расчетной прочности сооружения.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20. При производстве работ </w:t>
      </w:r>
      <w:r w:rsidRPr="004630F4">
        <w:rPr>
          <w:rFonts w:ascii="Times New Roman" w:hAnsi="Times New Roman" w:cs="Times New Roman"/>
        </w:rPr>
        <w:t>запрещается</w:t>
      </w:r>
      <w:r w:rsidRPr="004630F4">
        <w:rPr>
          <w:rFonts w:ascii="Times New Roman" w:hAnsi="Times New Roman" w:cs="Times New Roman"/>
          <w:color w:val="000000" w:themeColor="text1"/>
        </w:rPr>
        <w:t>:</w:t>
      </w:r>
    </w:p>
    <w:p w:rsidR="004630F4" w:rsidRPr="004630F4" w:rsidRDefault="004630F4" w:rsidP="004630F4">
      <w:pPr>
        <w:pStyle w:val="ConsPlusNormal"/>
        <w:ind w:firstLine="709"/>
        <w:jc w:val="both"/>
        <w:rPr>
          <w:rFonts w:ascii="Times New Roman" w:hAnsi="Times New Roman" w:cs="Times New Roman"/>
          <w:color w:val="000000" w:themeColor="text1"/>
        </w:rPr>
      </w:pPr>
      <w:proofErr w:type="gramStart"/>
      <w:r w:rsidRPr="004630F4">
        <w:rPr>
          <w:rFonts w:ascii="Times New Roman" w:hAnsi="Times New Roman" w:cs="Times New Roman"/>
          <w:color w:val="000000" w:themeColor="text1"/>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4630F4">
        <w:rPr>
          <w:rFonts w:ascii="Times New Roman" w:hAnsi="Times New Roman" w:cs="Times New Roman"/>
          <w:color w:val="000000" w:themeColor="text1"/>
        </w:rPr>
        <w:t>дождеприемных</w:t>
      </w:r>
      <w:proofErr w:type="spellEnd"/>
      <w:r w:rsidRPr="004630F4">
        <w:rPr>
          <w:rFonts w:ascii="Times New Roman" w:hAnsi="Times New Roman" w:cs="Times New Roman"/>
          <w:color w:val="000000" w:themeColor="text1"/>
        </w:rPr>
        <w:t xml:space="preserve"> колодцев (для защиты крышек колодцев, решеток </w:t>
      </w:r>
      <w:proofErr w:type="spellStart"/>
      <w:r w:rsidRPr="004630F4">
        <w:rPr>
          <w:rFonts w:ascii="Times New Roman" w:hAnsi="Times New Roman" w:cs="Times New Roman"/>
          <w:color w:val="000000" w:themeColor="text1"/>
        </w:rPr>
        <w:t>дождеприемных</w:t>
      </w:r>
      <w:proofErr w:type="spellEnd"/>
      <w:r w:rsidRPr="004630F4">
        <w:rPr>
          <w:rFonts w:ascii="Times New Roman" w:hAnsi="Times New Roman" w:cs="Times New Roman"/>
          <w:color w:val="000000" w:themeColor="text1"/>
        </w:rPr>
        <w:t xml:space="preserve"> колодцев и лотков должны применяться щиты и короба, обеспечивающие доступ к люкам и колодцам);</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засыпать кюветы и водостоки, а также устраивать переезды через водосточные каналы и кюветы без оборудования </w:t>
      </w:r>
      <w:proofErr w:type="spellStart"/>
      <w:r w:rsidRPr="004630F4">
        <w:rPr>
          <w:rFonts w:ascii="Times New Roman" w:hAnsi="Times New Roman" w:cs="Times New Roman"/>
          <w:color w:val="000000" w:themeColor="text1"/>
        </w:rPr>
        <w:t>подмостковых</w:t>
      </w:r>
      <w:proofErr w:type="spellEnd"/>
      <w:r w:rsidRPr="004630F4">
        <w:rPr>
          <w:rFonts w:ascii="Times New Roman" w:hAnsi="Times New Roman" w:cs="Times New Roman"/>
          <w:color w:val="000000" w:themeColor="text1"/>
        </w:rPr>
        <w:t xml:space="preserve"> пропусков воды;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засорять обочины дорог остатками стройматериалов, грунтом, мусором;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Администрацией, а при ее отсутствии - вывозить в емкостях.</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сносить и повреждать зеленые насаждения, обнажать корни деревьев и кустарников без разрешения Комиссии по охране зеленых насаждений на территории сельского поселения, с нарушением требований настоящих Правил.</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засорять прилегающие улицы и ливневые канализации;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перегонять по улицам машины на гусеничном ходу;</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выносить грунт и грязь колесами автотранспорта на улицы;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готовить раствор или бетон непосредственно на проезжей части;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Сведения по переносу, прокладке подземных коммуникаций должны быть отражены на исполнительных съемках и переданы в Администрацию.</w:t>
      </w:r>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38" w:name="_Toc521423040"/>
      <w:bookmarkStart w:id="139" w:name="_Toc523842841"/>
      <w:r w:rsidRPr="004630F4">
        <w:rPr>
          <w:rFonts w:ascii="Times New Roman" w:hAnsi="Times New Roman" w:cs="Times New Roman"/>
          <w:b/>
          <w:color w:val="000000" w:themeColor="text1"/>
        </w:rPr>
        <w:t>Статья 39. Порядок производства аварийных работ</w:t>
      </w:r>
      <w:bookmarkEnd w:id="138"/>
      <w:bookmarkEnd w:id="139"/>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ответственный исполнитель обязан немедленно оповестить о начале работы телефонограммой ГИБДД, МЧС, факсимильной связью Администрацию, с указанием места производства аварийных работ (схематично, с привязкой к местности), указанием оснований для проведения работ;</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4630F4" w:rsidRPr="004630F4" w:rsidRDefault="004630F4" w:rsidP="004630F4">
      <w:pPr>
        <w:pStyle w:val="ConsPlusNormal"/>
        <w:ind w:firstLine="709"/>
        <w:jc w:val="both"/>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40" w:name="_Toc521423041"/>
      <w:bookmarkStart w:id="141" w:name="_Toc523842842"/>
      <w:r w:rsidRPr="004630F4">
        <w:rPr>
          <w:rFonts w:ascii="Times New Roman" w:hAnsi="Times New Roman" w:cs="Times New Roman"/>
          <w:b/>
          <w:color w:val="000000" w:themeColor="text1"/>
        </w:rPr>
        <w:t>Статья 40. Порядок восстановления благоустройства, нарушенного при производстве работ</w:t>
      </w:r>
      <w:bookmarkEnd w:id="140"/>
      <w:bookmarkEnd w:id="141"/>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Восстановление дорожных покрытий выполняется в следующие сроки: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в остальных случаях - в течение не более двух суток после засыпки траншеи.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После восстановления дорожного покрытия в обязательном порядке восстанавливается дорожная разметка.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8. </w:t>
      </w:r>
      <w:proofErr w:type="gramStart"/>
      <w:r w:rsidRPr="004630F4">
        <w:rPr>
          <w:rFonts w:ascii="Times New Roman" w:hAnsi="Times New Roman" w:cs="Times New Roman"/>
          <w:color w:val="000000" w:themeColor="text1"/>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4630F4" w:rsidRPr="004630F4" w:rsidRDefault="004630F4" w:rsidP="004630F4">
      <w:pPr>
        <w:pStyle w:val="ConsPlusNormal"/>
        <w:jc w:val="center"/>
        <w:outlineLvl w:val="0"/>
        <w:rPr>
          <w:rFonts w:ascii="Times New Roman" w:hAnsi="Times New Roman" w:cs="Times New Roman"/>
          <w:b/>
          <w:color w:val="000000" w:themeColor="text1"/>
        </w:rPr>
      </w:pPr>
      <w:bookmarkStart w:id="142" w:name="_Toc521423042"/>
      <w:bookmarkStart w:id="143" w:name="_Toc523842843"/>
    </w:p>
    <w:p w:rsidR="004630F4" w:rsidRPr="004630F4" w:rsidRDefault="004630F4" w:rsidP="004630F4">
      <w:pPr>
        <w:pStyle w:val="ConsPlusNormal"/>
        <w:jc w:val="center"/>
        <w:outlineLvl w:val="0"/>
        <w:rPr>
          <w:rFonts w:ascii="Times New Roman" w:hAnsi="Times New Roman" w:cs="Times New Roman"/>
          <w:b/>
          <w:color w:val="000000" w:themeColor="text1"/>
        </w:rPr>
      </w:pPr>
      <w:r w:rsidRPr="004630F4">
        <w:rPr>
          <w:rFonts w:ascii="Times New Roman" w:hAnsi="Times New Roman" w:cs="Times New Roman"/>
          <w:b/>
          <w:color w:val="000000" w:themeColor="text1"/>
        </w:rPr>
        <w:t xml:space="preserve">Раздел 7. УБОРКА ТЕРРИТОРИИ </w:t>
      </w:r>
      <w:bookmarkEnd w:id="142"/>
      <w:bookmarkEnd w:id="143"/>
      <w:r w:rsidRPr="004630F4">
        <w:rPr>
          <w:rFonts w:ascii="Times New Roman" w:hAnsi="Times New Roman" w:cs="Times New Roman"/>
          <w:b/>
          <w:color w:val="000000" w:themeColor="text1"/>
        </w:rPr>
        <w:t>СЕЛЬСКОГО ПОСЕЛЕНИЯ</w:t>
      </w:r>
    </w:p>
    <w:p w:rsidR="004630F4" w:rsidRPr="004630F4" w:rsidRDefault="004630F4" w:rsidP="004630F4">
      <w:pPr>
        <w:pStyle w:val="ConsPlusNormal"/>
        <w:ind w:firstLine="709"/>
        <w:jc w:val="both"/>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44" w:name="_Toc521423043"/>
      <w:bookmarkStart w:id="145" w:name="_Toc523842844"/>
      <w:r w:rsidRPr="004630F4">
        <w:rPr>
          <w:rFonts w:ascii="Times New Roman" w:hAnsi="Times New Roman" w:cs="Times New Roman"/>
          <w:b/>
          <w:color w:val="000000" w:themeColor="text1"/>
        </w:rPr>
        <w:t>Статья 41. Организация уборки в летний период</w:t>
      </w:r>
      <w:bookmarkEnd w:id="144"/>
      <w:bookmarkEnd w:id="145"/>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Администрации.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В период летней уборки производятся следующие виды работ:</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очистка газонов, цветников и клумб от мусора, веток, листьев, сухой травы и песка;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мойка и полив проезжей части автомобильных дорог, площадей, тротуаров, дворовых (внутриквартальных) и иных территорий;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lastRenderedPageBreak/>
        <w:t>прочистка ливневой канализации, очистка решеток ливневой канализации;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очистка, мойка, окраска ограждений, очистка от грязи и мойка бордюрного камня;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уборка и мойка остановок общественного транспорта, автопавильонов, подземных и надземных пешеходных переходов;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иные работы по обеспечению чистоты и порядка в летний период.</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6. Подметание дворовых (внутриквартальных) территорий, </w:t>
      </w:r>
      <w:proofErr w:type="spellStart"/>
      <w:r w:rsidRPr="004630F4">
        <w:rPr>
          <w:rFonts w:ascii="Times New Roman" w:hAnsi="Times New Roman" w:cs="Times New Roman"/>
          <w:color w:val="000000" w:themeColor="text1"/>
        </w:rPr>
        <w:t>внутридворовых</w:t>
      </w:r>
      <w:proofErr w:type="spellEnd"/>
      <w:r w:rsidRPr="004630F4">
        <w:rPr>
          <w:rFonts w:ascii="Times New Roman" w:hAnsi="Times New Roman" w:cs="Times New Roman"/>
          <w:color w:val="000000" w:themeColor="text1"/>
        </w:rPr>
        <w:t xml:space="preserve"> проездов и тротуаров </w:t>
      </w:r>
      <w:proofErr w:type="spellStart"/>
      <w:r w:rsidRPr="004630F4">
        <w:rPr>
          <w:rFonts w:ascii="Times New Roman" w:hAnsi="Times New Roman" w:cs="Times New Roman"/>
          <w:color w:val="000000" w:themeColor="text1"/>
        </w:rPr>
        <w:t>отсмета</w:t>
      </w:r>
      <w:proofErr w:type="spellEnd"/>
      <w:r w:rsidRPr="004630F4">
        <w:rPr>
          <w:rFonts w:ascii="Times New Roman" w:hAnsi="Times New Roman" w:cs="Times New Roman"/>
          <w:color w:val="000000" w:themeColor="text1"/>
        </w:rPr>
        <w:t>, пыли и мелкого бытового мусора осуществляется механизированным способом или вручную до 8 часов утра.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Влажное подметание проезжей части улиц может производиться с 9 часов утра до 21 часа.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8. </w:t>
      </w:r>
      <w:proofErr w:type="gramStart"/>
      <w:r w:rsidRPr="004630F4">
        <w:rPr>
          <w:rFonts w:ascii="Times New Roman" w:hAnsi="Times New Roman" w:cs="Times New Roman"/>
          <w:color w:val="000000" w:themeColor="text1"/>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10. При производстве работ по уборке в летний период </w:t>
      </w:r>
      <w:r w:rsidRPr="004630F4">
        <w:rPr>
          <w:rFonts w:ascii="Times New Roman" w:hAnsi="Times New Roman" w:cs="Times New Roman"/>
        </w:rPr>
        <w:t>запрещается</w:t>
      </w:r>
      <w:r w:rsidRPr="004630F4">
        <w:rPr>
          <w:rFonts w:ascii="Times New Roman" w:hAnsi="Times New Roman" w:cs="Times New Roman"/>
          <w:color w:val="000000" w:themeColor="text1"/>
        </w:rPr>
        <w:t>:</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сбрасывать смет и мусор на газоны, в смотровые колодцы инженерных сетей, реки, водоемы, на проезжую часть улиц и тротуары;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сбивать потоками воды загрязнения, скапливающиеся на обочине дорог, смет и мусор на </w:t>
      </w:r>
      <w:proofErr w:type="gramStart"/>
      <w:r w:rsidRPr="004630F4">
        <w:rPr>
          <w:rFonts w:ascii="Times New Roman" w:hAnsi="Times New Roman" w:cs="Times New Roman"/>
          <w:color w:val="000000" w:themeColor="text1"/>
        </w:rPr>
        <w:t>тротуары</w:t>
      </w:r>
      <w:proofErr w:type="gramEnd"/>
      <w:r w:rsidRPr="004630F4">
        <w:rPr>
          <w:rFonts w:ascii="Times New Roman" w:hAnsi="Times New Roman" w:cs="Times New Roman"/>
          <w:color w:val="000000" w:themeColor="text1"/>
        </w:rPr>
        <w:t xml:space="preserve"> и газоны, остановки общественного транспорта, фасады зданий;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вывозить мусор в не отведенные для этих целей места;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перевозить грунт, мусор, сыпучие и распыляющиеся вещества и материалы без покрытия брезентом или другим материалом;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разводить костры для сжигания мусора, листвы, тары, отходов.</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46" w:name="_Toc521423044"/>
      <w:bookmarkStart w:id="147" w:name="_Toc523842845"/>
      <w:r w:rsidRPr="004630F4">
        <w:rPr>
          <w:rFonts w:ascii="Times New Roman" w:hAnsi="Times New Roman" w:cs="Times New Roman"/>
          <w:b/>
          <w:color w:val="000000" w:themeColor="text1"/>
        </w:rPr>
        <w:t>Статья 42. Организация уборки в зимний период</w:t>
      </w:r>
      <w:bookmarkEnd w:id="146"/>
      <w:bookmarkEnd w:id="147"/>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Администрации.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Во время снегопада организации и граждане обязаны производить очистку от снега и посыпку </w:t>
      </w:r>
      <w:proofErr w:type="spellStart"/>
      <w:r w:rsidRPr="004630F4">
        <w:rPr>
          <w:rFonts w:ascii="Times New Roman" w:hAnsi="Times New Roman" w:cs="Times New Roman"/>
          <w:color w:val="000000" w:themeColor="text1"/>
        </w:rPr>
        <w:t>противогололедными</w:t>
      </w:r>
      <w:proofErr w:type="spellEnd"/>
      <w:r w:rsidRPr="004630F4">
        <w:rPr>
          <w:rFonts w:ascii="Times New Roman" w:hAnsi="Times New Roman" w:cs="Times New Roman"/>
          <w:color w:val="000000" w:themeColor="text1"/>
        </w:rPr>
        <w:t xml:space="preserve"> материалами территории.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Сброс снега на дороги, тротуары, газоны </w:t>
      </w:r>
      <w:r w:rsidRPr="004630F4">
        <w:rPr>
          <w:rFonts w:ascii="Times New Roman" w:hAnsi="Times New Roman" w:cs="Times New Roman"/>
        </w:rPr>
        <w:t>запрещается</w:t>
      </w:r>
      <w:r w:rsidRPr="004630F4">
        <w:rPr>
          <w:rFonts w:ascii="Times New Roman" w:hAnsi="Times New Roman" w:cs="Times New Roman"/>
          <w:color w:val="000000" w:themeColor="text1"/>
        </w:rPr>
        <w:t>.</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3. С начала снегопада, в первую очередь, обрабатываются </w:t>
      </w:r>
      <w:proofErr w:type="spellStart"/>
      <w:r w:rsidRPr="004630F4">
        <w:rPr>
          <w:rFonts w:ascii="Times New Roman" w:hAnsi="Times New Roman" w:cs="Times New Roman"/>
          <w:color w:val="000000" w:themeColor="text1"/>
        </w:rPr>
        <w:t>противогололедными</w:t>
      </w:r>
      <w:proofErr w:type="spellEnd"/>
      <w:r w:rsidRPr="004630F4">
        <w:rPr>
          <w:rFonts w:ascii="Times New Roman" w:hAnsi="Times New Roman" w:cs="Times New Roman"/>
          <w:color w:val="000000" w:themeColor="text1"/>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4630F4">
        <w:rPr>
          <w:rFonts w:ascii="Times New Roman" w:hAnsi="Times New Roman" w:cs="Times New Roman"/>
        </w:rPr>
        <w:t>Запрещается</w:t>
      </w:r>
      <w:r w:rsidRPr="004630F4">
        <w:rPr>
          <w:rFonts w:ascii="Times New Roman" w:hAnsi="Times New Roman" w:cs="Times New Roman"/>
          <w:color w:val="000000" w:themeColor="text1"/>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4. Применение в качестве </w:t>
      </w:r>
      <w:proofErr w:type="spellStart"/>
      <w:r w:rsidRPr="004630F4">
        <w:rPr>
          <w:rFonts w:ascii="Times New Roman" w:hAnsi="Times New Roman" w:cs="Times New Roman"/>
          <w:color w:val="000000" w:themeColor="text1"/>
        </w:rPr>
        <w:t>противогололедного</w:t>
      </w:r>
      <w:proofErr w:type="spellEnd"/>
      <w:r w:rsidRPr="004630F4">
        <w:rPr>
          <w:rFonts w:ascii="Times New Roman" w:hAnsi="Times New Roman" w:cs="Times New Roman"/>
          <w:color w:val="000000" w:themeColor="text1"/>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w:t>
      </w:r>
      <w:r w:rsidRPr="004630F4">
        <w:rPr>
          <w:rFonts w:ascii="Times New Roman" w:hAnsi="Times New Roman" w:cs="Times New Roman"/>
          <w:color w:val="000000" w:themeColor="text1"/>
        </w:rPr>
        <w:lastRenderedPageBreak/>
        <w:t>пассажирского транспорта, подъездов к административным и общественным зданиям, выездов из дворов и т.д.</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rPr>
        <w:t>Запрещается</w:t>
      </w:r>
      <w:r w:rsidRPr="004630F4">
        <w:rPr>
          <w:rFonts w:ascii="Times New Roman" w:hAnsi="Times New Roman" w:cs="Times New Roman"/>
          <w:color w:val="000000" w:themeColor="text1"/>
        </w:rPr>
        <w:t xml:space="preserve"> загромождать проезды и проходы укладкой снега и льда.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6. </w:t>
      </w:r>
      <w:proofErr w:type="gramStart"/>
      <w:r w:rsidRPr="004630F4">
        <w:rPr>
          <w:rFonts w:ascii="Times New Roman" w:hAnsi="Times New Roman" w:cs="Times New Roman"/>
          <w:color w:val="000000" w:themeColor="text1"/>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4630F4">
        <w:rPr>
          <w:rFonts w:ascii="Times New Roman" w:hAnsi="Times New Roman" w:cs="Times New Roman"/>
          <w:color w:val="000000" w:themeColor="text1"/>
        </w:rPr>
        <w:t xml:space="preserve"> Очистка кровель зданий на сторонах, выходящих на пешеходные зоны, от </w:t>
      </w:r>
      <w:proofErr w:type="spellStart"/>
      <w:r w:rsidRPr="004630F4">
        <w:rPr>
          <w:rFonts w:ascii="Times New Roman" w:hAnsi="Times New Roman" w:cs="Times New Roman"/>
          <w:color w:val="000000" w:themeColor="text1"/>
        </w:rPr>
        <w:t>наледеобразований</w:t>
      </w:r>
      <w:proofErr w:type="spellEnd"/>
      <w:r w:rsidRPr="004630F4">
        <w:rPr>
          <w:rFonts w:ascii="Times New Roman" w:hAnsi="Times New Roman" w:cs="Times New Roman"/>
          <w:color w:val="000000" w:themeColor="text1"/>
        </w:rPr>
        <w:t xml:space="preserve"> должна производиться немедленно по мере их образования с предварительной установкой ограждений опасных участков.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7. Очистка крыш зданий от снега, </w:t>
      </w:r>
      <w:proofErr w:type="spellStart"/>
      <w:r w:rsidRPr="004630F4">
        <w:rPr>
          <w:rFonts w:ascii="Times New Roman" w:hAnsi="Times New Roman" w:cs="Times New Roman"/>
          <w:color w:val="000000" w:themeColor="text1"/>
        </w:rPr>
        <w:t>наледеобразований</w:t>
      </w:r>
      <w:proofErr w:type="spellEnd"/>
      <w:r w:rsidRPr="004630F4">
        <w:rPr>
          <w:rFonts w:ascii="Times New Roman" w:hAnsi="Times New Roman" w:cs="Times New Roman"/>
          <w:color w:val="000000" w:themeColor="text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4630F4">
        <w:rPr>
          <w:rFonts w:ascii="Times New Roman" w:hAnsi="Times New Roman" w:cs="Times New Roman"/>
        </w:rPr>
        <w:t>Запрещается</w:t>
      </w:r>
      <w:r w:rsidRPr="004630F4">
        <w:rPr>
          <w:rFonts w:ascii="Times New Roman" w:hAnsi="Times New Roman" w:cs="Times New Roman"/>
          <w:color w:val="000000" w:themeColor="text1"/>
        </w:rPr>
        <w:t xml:space="preserve"> сбрасывать снег, лед и мусор в воронки водосточных труб. </w:t>
      </w:r>
      <w:proofErr w:type="gramStart"/>
      <w:r w:rsidRPr="004630F4">
        <w:rPr>
          <w:rFonts w:ascii="Times New Roman" w:hAnsi="Times New Roman" w:cs="Times New Roman"/>
          <w:color w:val="000000" w:themeColor="text1"/>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4630F4">
        <w:rPr>
          <w:rFonts w:ascii="Times New Roman" w:hAnsi="Times New Roman" w:cs="Times New Roman"/>
          <w:color w:val="000000" w:themeColor="text1"/>
        </w:rPr>
        <w:t>противогололедных</w:t>
      </w:r>
      <w:proofErr w:type="spellEnd"/>
      <w:r w:rsidRPr="004630F4">
        <w:rPr>
          <w:rFonts w:ascii="Times New Roman" w:hAnsi="Times New Roman" w:cs="Times New Roman"/>
          <w:color w:val="000000" w:themeColor="text1"/>
        </w:rPr>
        <w:t xml:space="preserve"> материалов.</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48" w:name="_Toc521423045"/>
      <w:bookmarkStart w:id="149" w:name="_Toc523842846"/>
      <w:r w:rsidRPr="004630F4">
        <w:rPr>
          <w:rFonts w:ascii="Times New Roman" w:hAnsi="Times New Roman" w:cs="Times New Roman"/>
          <w:b/>
          <w:color w:val="000000" w:themeColor="text1"/>
        </w:rPr>
        <w:t xml:space="preserve">Статья 43. Обеспечение чистоты и порядка на территории </w:t>
      </w:r>
      <w:bookmarkEnd w:id="148"/>
      <w:bookmarkEnd w:id="149"/>
      <w:r w:rsidRPr="004630F4">
        <w:rPr>
          <w:rFonts w:ascii="Times New Roman" w:hAnsi="Times New Roman" w:cs="Times New Roman"/>
          <w:b/>
          <w:color w:val="000000" w:themeColor="text1"/>
        </w:rPr>
        <w:t>сельского поселения.</w:t>
      </w:r>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Для обеспечения чистоты и порядка на территории сельского поселения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При уборке территории сельского поселения в ночное время с 23 часов до 7 часов должны приниматься меры, предупреждающие шум.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Организации и граждане обязаны:</w:t>
      </w:r>
    </w:p>
    <w:p w:rsidR="004630F4" w:rsidRPr="004630F4" w:rsidRDefault="004630F4" w:rsidP="004630F4">
      <w:pPr>
        <w:pStyle w:val="ConsPlusNormal"/>
        <w:ind w:firstLine="709"/>
        <w:jc w:val="both"/>
        <w:rPr>
          <w:rFonts w:ascii="Times New Roman" w:hAnsi="Times New Roman" w:cs="Times New Roman"/>
          <w:color w:val="000000" w:themeColor="text1"/>
        </w:rPr>
      </w:pPr>
      <w:proofErr w:type="gramStart"/>
      <w:r w:rsidRPr="004630F4">
        <w:rPr>
          <w:rFonts w:ascii="Times New Roman" w:hAnsi="Times New Roman" w:cs="Times New Roman"/>
          <w:color w:val="000000" w:themeColor="text1"/>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proofErr w:type="gramStart"/>
      <w:r w:rsidRPr="004630F4">
        <w:rPr>
          <w:rFonts w:ascii="Times New Roman" w:hAnsi="Times New Roman" w:cs="Times New Roman"/>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3) обеспечивать проведение </w:t>
      </w:r>
      <w:proofErr w:type="spellStart"/>
      <w:r w:rsidRPr="004630F4">
        <w:rPr>
          <w:rFonts w:ascii="Times New Roman" w:hAnsi="Times New Roman" w:cs="Times New Roman"/>
          <w:color w:val="000000" w:themeColor="text1"/>
        </w:rPr>
        <w:t>дератизационных</w:t>
      </w:r>
      <w:proofErr w:type="spellEnd"/>
      <w:r w:rsidRPr="004630F4">
        <w:rPr>
          <w:rFonts w:ascii="Times New Roman" w:hAnsi="Times New Roman" w:cs="Times New Roman"/>
          <w:color w:val="000000" w:themeColor="text1"/>
        </w:rPr>
        <w:t xml:space="preserve"> и дезинсекционных мероприятий на территории;</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 xml:space="preserve">4) обрабатывать </w:t>
      </w:r>
      <w:proofErr w:type="spellStart"/>
      <w:r w:rsidRPr="004630F4">
        <w:rPr>
          <w:rFonts w:ascii="Times New Roman" w:hAnsi="Times New Roman" w:cs="Times New Roman"/>
        </w:rPr>
        <w:t>противогололедными</w:t>
      </w:r>
      <w:proofErr w:type="spellEnd"/>
      <w:r w:rsidRPr="004630F4">
        <w:rPr>
          <w:rFonts w:ascii="Times New Roman" w:hAnsi="Times New Roman" w:cs="Times New Roman"/>
        </w:rPr>
        <w:t xml:space="preserve"> материалами подъездные пути, тротуары в зимний период, осуществлять полив в летний период объектов озеленения на территории;</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5) не допускать складирование и хранение строительных материалов, дров и т.д. вне дворовой территории индивидуальных жилых домов.</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4. Обязанность по организации и производству соответствующих уборочных работ возлагается:</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управляющие компании  многоквартирными домами;</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 xml:space="preserve">4) по уборке, поддержанию чистоты территорий автозаправочных комплексов, автозаправочных и </w:t>
      </w:r>
      <w:proofErr w:type="spellStart"/>
      <w:r w:rsidRPr="004630F4">
        <w:rPr>
          <w:rFonts w:ascii="Times New Roman" w:hAnsi="Times New Roman" w:cs="Times New Roman"/>
        </w:rPr>
        <w:t>автомоечных</w:t>
      </w:r>
      <w:proofErr w:type="spellEnd"/>
      <w:r w:rsidRPr="004630F4">
        <w:rPr>
          <w:rFonts w:ascii="Times New Roman" w:hAnsi="Times New Roman" w:cs="Times New Roman"/>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7) по уборке остановочных пунктов общественного пассажирского транспорта муниципального образования - на орган Администрации, уполномоченный в области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rPr>
        <w:t>8) по уборке остановок общественного пассажирского транспорта с объектами</w:t>
      </w:r>
      <w:r w:rsidRPr="004630F4">
        <w:rPr>
          <w:rFonts w:ascii="Times New Roman" w:hAnsi="Times New Roman" w:cs="Times New Roman"/>
          <w:color w:val="FF0000"/>
        </w:rPr>
        <w:t xml:space="preserve"> </w:t>
      </w:r>
      <w:r w:rsidRPr="004630F4">
        <w:rPr>
          <w:rFonts w:ascii="Times New Roman" w:hAnsi="Times New Roman" w:cs="Times New Roman"/>
          <w:color w:val="000000" w:themeColor="text1"/>
        </w:rPr>
        <w:t xml:space="preserve">социально-бытовой </w:t>
      </w:r>
      <w:r w:rsidRPr="004630F4">
        <w:rPr>
          <w:rFonts w:ascii="Times New Roman" w:hAnsi="Times New Roman" w:cs="Times New Roman"/>
          <w:color w:val="000000" w:themeColor="text1"/>
        </w:rPr>
        <w:lastRenderedPageBreak/>
        <w:t>инфраструктуры - на владельцев таких объектов. Работы по уборке осуществляются по мере необходимости, но не реже двух раз в сутки;</w:t>
      </w:r>
    </w:p>
    <w:p w:rsidR="004630F4" w:rsidRPr="004630F4" w:rsidRDefault="004630F4" w:rsidP="004630F4">
      <w:pPr>
        <w:pStyle w:val="ConsPlusNormal"/>
        <w:ind w:firstLine="709"/>
        <w:jc w:val="both"/>
        <w:rPr>
          <w:rFonts w:ascii="Times New Roman" w:hAnsi="Times New Roman" w:cs="Times New Roman"/>
          <w:color w:val="000000" w:themeColor="text1"/>
        </w:rPr>
      </w:pPr>
      <w:proofErr w:type="gramStart"/>
      <w:r w:rsidRPr="004630F4">
        <w:rPr>
          <w:rFonts w:ascii="Times New Roman" w:hAnsi="Times New Roman" w:cs="Times New Roman"/>
          <w:color w:val="000000" w:themeColor="text1"/>
        </w:rPr>
        <w:t xml:space="preserve">9) по уборке территорий отдельно стоящих объектов рекламы, - на </w:t>
      </w:r>
      <w:proofErr w:type="spellStart"/>
      <w:r w:rsidRPr="004630F4">
        <w:rPr>
          <w:rFonts w:ascii="Times New Roman" w:hAnsi="Times New Roman" w:cs="Times New Roman"/>
          <w:color w:val="000000" w:themeColor="text1"/>
        </w:rPr>
        <w:t>рекламораспространителей</w:t>
      </w:r>
      <w:proofErr w:type="spellEnd"/>
      <w:r w:rsidRPr="004630F4">
        <w:rPr>
          <w:rFonts w:ascii="Times New Roman" w:hAnsi="Times New Roman" w:cs="Times New Roman"/>
          <w:color w:val="000000" w:themeColor="text1"/>
        </w:rPr>
        <w:t>;</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w:t>
      </w:r>
      <w:proofErr w:type="gramStart"/>
      <w:r w:rsidRPr="004630F4">
        <w:rPr>
          <w:rFonts w:ascii="Times New Roman" w:hAnsi="Times New Roman" w:cs="Times New Roman"/>
          <w:color w:val="000000" w:themeColor="text1"/>
        </w:rPr>
        <w:t>Отстойники колодцев ливневой канализации очищают весной и далее по мере засорения;</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5. На территории сельского поселения  </w:t>
      </w:r>
      <w:r w:rsidRPr="004630F4">
        <w:rPr>
          <w:rFonts w:ascii="Times New Roman" w:hAnsi="Times New Roman" w:cs="Times New Roman"/>
        </w:rPr>
        <w:t>запрещается</w:t>
      </w:r>
      <w:r w:rsidRPr="004630F4">
        <w:rPr>
          <w:rFonts w:ascii="Times New Roman" w:hAnsi="Times New Roman" w:cs="Times New Roman"/>
          <w:color w:val="000000" w:themeColor="text1"/>
        </w:rPr>
        <w:t>:</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стоянка разукомплектованных автотранспортных средств вне специально отведенных мест;</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4630F4">
        <w:rPr>
          <w:rFonts w:ascii="Times New Roman" w:hAnsi="Times New Roman" w:cs="Times New Roman"/>
          <w:color w:val="000000" w:themeColor="text1"/>
        </w:rPr>
        <w:t>других</w:t>
      </w:r>
      <w:proofErr w:type="gramEnd"/>
      <w:r w:rsidRPr="004630F4">
        <w:rPr>
          <w:rFonts w:ascii="Times New Roman" w:hAnsi="Times New Roman" w:cs="Times New Roman"/>
          <w:color w:val="000000" w:themeColor="text1"/>
        </w:rPr>
        <w:t xml:space="preserve"> не предназначенных для этого местах;</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9) выброс мусора, иных отходов из сборников отходов, а также из </w:t>
      </w:r>
      <w:proofErr w:type="spellStart"/>
      <w:r w:rsidRPr="004630F4">
        <w:rPr>
          <w:rFonts w:ascii="Times New Roman" w:hAnsi="Times New Roman" w:cs="Times New Roman"/>
          <w:color w:val="000000" w:themeColor="text1"/>
        </w:rPr>
        <w:t>мусоровозного</w:t>
      </w:r>
      <w:proofErr w:type="spellEnd"/>
      <w:r w:rsidRPr="004630F4">
        <w:rPr>
          <w:rFonts w:ascii="Times New Roman" w:hAnsi="Times New Roman" w:cs="Times New Roman"/>
          <w:color w:val="000000" w:themeColor="text1"/>
        </w:rPr>
        <w:t xml:space="preserve"> транспорта;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10) накопление, складирование тары возле торговых объектов, во дворах и других необорудованных для хранения местах;</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12) дезинфекция металлических емкостей, контейнеров и каналов мусоропроводов </w:t>
      </w:r>
      <w:proofErr w:type="spellStart"/>
      <w:r w:rsidRPr="004630F4">
        <w:rPr>
          <w:rFonts w:ascii="Times New Roman" w:hAnsi="Times New Roman" w:cs="Times New Roman"/>
          <w:color w:val="000000" w:themeColor="text1"/>
        </w:rPr>
        <w:t>хлорактивными</w:t>
      </w:r>
      <w:proofErr w:type="spellEnd"/>
      <w:r w:rsidRPr="004630F4">
        <w:rPr>
          <w:rFonts w:ascii="Times New Roman" w:hAnsi="Times New Roman" w:cs="Times New Roman"/>
          <w:color w:val="000000" w:themeColor="text1"/>
        </w:rPr>
        <w:t xml:space="preserve"> веществами и их растворами;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4630F4" w:rsidRPr="004630F4" w:rsidRDefault="004630F4" w:rsidP="004630F4">
      <w:pPr>
        <w:ind w:firstLine="709"/>
        <w:jc w:val="both"/>
        <w:rPr>
          <w:rFonts w:ascii="Times New Roman" w:hAnsi="Times New Roman" w:cs="Times New Roman"/>
          <w:sz w:val="20"/>
          <w:szCs w:val="20"/>
        </w:rPr>
      </w:pPr>
      <w:r w:rsidRPr="004630F4">
        <w:rPr>
          <w:rFonts w:ascii="Times New Roman" w:hAnsi="Times New Roman" w:cs="Times New Roman"/>
          <w:color w:val="000000" w:themeColor="text1"/>
          <w:sz w:val="20"/>
          <w:szCs w:val="20"/>
        </w:rPr>
        <w:t xml:space="preserve">14) </w:t>
      </w:r>
      <w:r w:rsidRPr="004630F4">
        <w:rPr>
          <w:rFonts w:ascii="Times New Roman" w:hAnsi="Times New Roman" w:cs="Times New Roman"/>
          <w:sz w:val="20"/>
          <w:szCs w:val="20"/>
        </w:rPr>
        <w:t>Самовольно устанавливать технические средства организации дорожного движения (шлагбаумы, ограждения, светофоры, дорожные знаки и т.д.).</w:t>
      </w:r>
    </w:p>
    <w:p w:rsidR="004630F4" w:rsidRPr="004630F4" w:rsidRDefault="004630F4" w:rsidP="004630F4">
      <w:pPr>
        <w:ind w:firstLine="709"/>
        <w:jc w:val="both"/>
        <w:rPr>
          <w:rFonts w:ascii="Times New Roman" w:hAnsi="Times New Roman" w:cs="Times New Roman"/>
          <w:sz w:val="20"/>
          <w:szCs w:val="20"/>
        </w:rPr>
      </w:pPr>
      <w:r w:rsidRPr="004630F4">
        <w:rPr>
          <w:rFonts w:ascii="Times New Roman" w:hAnsi="Times New Roman" w:cs="Times New Roman"/>
          <w:sz w:val="20"/>
          <w:szCs w:val="20"/>
        </w:rPr>
        <w:t>15) Выпускать домашнюю птицу и пасти скот в общественных дворах, парках,  скверах, на стоянках, пляжах, в зонах отдыха и других местах общего пользования;</w:t>
      </w:r>
    </w:p>
    <w:p w:rsidR="004630F4" w:rsidRPr="004630F4" w:rsidRDefault="004630F4" w:rsidP="004630F4">
      <w:pPr>
        <w:ind w:firstLine="709"/>
        <w:jc w:val="both"/>
        <w:rPr>
          <w:rFonts w:ascii="Times New Roman" w:hAnsi="Times New Roman" w:cs="Times New Roman"/>
          <w:sz w:val="20"/>
          <w:szCs w:val="20"/>
        </w:rPr>
      </w:pPr>
      <w:r w:rsidRPr="004630F4">
        <w:rPr>
          <w:rFonts w:ascii="Times New Roman" w:hAnsi="Times New Roman" w:cs="Times New Roman"/>
          <w:sz w:val="20"/>
          <w:szCs w:val="20"/>
        </w:rPr>
        <w:t>16) Выгуливать собак и кошек, кроме специально отведенных для этого мест.</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rPr>
      </w:pPr>
      <w:bookmarkStart w:id="150" w:name="_Toc521423046"/>
      <w:bookmarkStart w:id="151" w:name="_Toc523842847"/>
      <w:r w:rsidRPr="004630F4">
        <w:rPr>
          <w:rFonts w:ascii="Times New Roman" w:hAnsi="Times New Roman" w:cs="Times New Roman"/>
          <w:b/>
        </w:rPr>
        <w:t>Статья 44. Прилегающая территория</w:t>
      </w:r>
      <w:bookmarkEnd w:id="150"/>
      <w:bookmarkEnd w:id="151"/>
    </w:p>
    <w:p w:rsidR="004630F4" w:rsidRPr="004630F4" w:rsidRDefault="004630F4" w:rsidP="004630F4">
      <w:pPr>
        <w:pStyle w:val="ConsPlusNormal"/>
        <w:ind w:firstLine="709"/>
        <w:jc w:val="both"/>
        <w:rPr>
          <w:rFonts w:ascii="Times New Roman" w:hAnsi="Times New Roman" w:cs="Times New Roman"/>
          <w:b/>
        </w:rPr>
      </w:pP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1.  Порядок определения границ прилегающих территорий устанавливается областным законом.</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3. Минимальная площадь прилегающей территории ___5_____ квадратных метров, максимальная площадь прилегающей территории ___15_____ квадратных метров.</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4.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r w:rsidRPr="004630F4">
        <w:rPr>
          <w:rStyle w:val="afc"/>
          <w:rFonts w:ascii="Times New Roman" w:hAnsi="Times New Roman" w:cs="Times New Roman"/>
        </w:rPr>
        <w:footnoteReference w:id="1"/>
      </w:r>
      <w:r w:rsidRPr="004630F4">
        <w:rPr>
          <w:rFonts w:ascii="Times New Roman" w:hAnsi="Times New Roman" w:cs="Times New Roman"/>
        </w:rPr>
        <w:t>:</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1) для индивидуальных жилых домов и домов блокированной застройки:</w:t>
      </w:r>
    </w:p>
    <w:p w:rsidR="004630F4" w:rsidRPr="004630F4" w:rsidRDefault="004630F4" w:rsidP="004630F4">
      <w:pPr>
        <w:pStyle w:val="ConsPlusNormal"/>
        <w:ind w:firstLine="709"/>
        <w:jc w:val="both"/>
        <w:rPr>
          <w:rFonts w:ascii="Times New Roman" w:hAnsi="Times New Roman" w:cs="Times New Roman"/>
        </w:rPr>
      </w:pPr>
      <w:proofErr w:type="gramStart"/>
      <w:r w:rsidRPr="004630F4">
        <w:rPr>
          <w:rFonts w:ascii="Times New Roman" w:hAnsi="Times New Roman" w:cs="Times New Roman"/>
        </w:rPr>
        <w:t xml:space="preserve">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w:t>
      </w:r>
      <w:r w:rsidRPr="004630F4">
        <w:rPr>
          <w:rFonts w:ascii="Times New Roman" w:hAnsi="Times New Roman" w:cs="Times New Roman"/>
        </w:rPr>
        <w:lastRenderedPageBreak/>
        <w:t xml:space="preserve">учет, - на расстоянии__10___ метров по периметру границы этого земельного участка или </w:t>
      </w:r>
      <w:proofErr w:type="spellStart"/>
      <w:r w:rsidRPr="004630F4">
        <w:rPr>
          <w:rFonts w:ascii="Times New Roman" w:hAnsi="Times New Roman" w:cs="Times New Roman"/>
        </w:rPr>
        <w:t>ограждениялибодо</w:t>
      </w:r>
      <w:proofErr w:type="spellEnd"/>
      <w:r w:rsidRPr="004630F4">
        <w:rPr>
          <w:rFonts w:ascii="Times New Roman" w:hAnsi="Times New Roman" w:cs="Times New Roman"/>
        </w:rPr>
        <w:t xml:space="preserve"> прилегающей проезжей части;</w:t>
      </w:r>
      <w:proofErr w:type="gramEnd"/>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 xml:space="preserve">в случае если в отношении земельного участка, на котором расположен жилой дом, государственный кадастровый учет </w:t>
      </w:r>
      <w:proofErr w:type="spellStart"/>
      <w:r w:rsidRPr="004630F4">
        <w:rPr>
          <w:rFonts w:ascii="Times New Roman" w:hAnsi="Times New Roman" w:cs="Times New Roman"/>
        </w:rPr>
        <w:t>неосуществлен</w:t>
      </w:r>
      <w:proofErr w:type="spellEnd"/>
      <w:r w:rsidRPr="004630F4">
        <w:rPr>
          <w:rFonts w:ascii="Times New Roman" w:hAnsi="Times New Roman" w:cs="Times New Roman"/>
        </w:rPr>
        <w:t xml:space="preserve"> или осуществлен по границам такого дома, - на расстоянии__10_____ метров по периметру стен дома или до прилегающей проезжей части;</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2) для строительных площадок - на расстоянии___10____ метров по периметру от ограждения стройки или до прилегающей проезжей части;</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3) для некапитальных объектов, а также объектов торговли, общественного питания и бытового обслуживания (</w:t>
      </w:r>
      <w:proofErr w:type="spellStart"/>
      <w:r w:rsidRPr="004630F4">
        <w:rPr>
          <w:rFonts w:ascii="Times New Roman" w:hAnsi="Times New Roman" w:cs="Times New Roman"/>
        </w:rPr>
        <w:t>торговыхпалаток</w:t>
      </w:r>
      <w:proofErr w:type="spellEnd"/>
      <w:r w:rsidRPr="004630F4">
        <w:rPr>
          <w:rFonts w:ascii="Times New Roman" w:hAnsi="Times New Roman" w:cs="Times New Roman"/>
        </w:rPr>
        <w:t>, павильонов) - на расстоянии___10___ метров по периметру от границ таких объектов или до прилегающей проезжей части;</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по границам таких земельных участков;</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5) для многоквартирных жилых домов, земельные участки под которыми не образованы или образованы по границам таких домов – на расстоянии           ___3____ метров от стен многоквартирных жилых домов или до прилегающей проезжей части;</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6) для отдельно стоящей рекламной конструкции - на расстоянии        __2-4__ метров по периметру опоры рекламной конструкции или до прилегающей проезжей части;</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7) для автозаправочных станций, автопарковок, автостоянок, автомоек  - на расстоянии __10___ метров по периметру границ земельных участков, предоставленных для их размещения или до прилегающей проезжей части;</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8) для учреждений, организаций, расположенных во встроенно-пристроенных нежилых помещениях - на расстоянии ___10____ метров по периметру стен зданий или до прилегающей проезжей части;</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9)  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на расстоянии ___10_____ метров по периметру стен зданий или до прилегающей проезжей части.</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5. Для объектов, не установленных частью 4 настоящей статьи, расстояния до границ прилегающей территории принимаются не более ____5____ метров с учетом особенностей расположения, вида и назначения таких объектов.</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rPr>
        <w:t>6.В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w:t>
      </w:r>
    </w:p>
    <w:p w:rsidR="004630F4" w:rsidRPr="004630F4" w:rsidRDefault="004630F4" w:rsidP="004630F4">
      <w:pPr>
        <w:pStyle w:val="ConsPlusNormal"/>
        <w:ind w:firstLine="709"/>
        <w:jc w:val="both"/>
        <w:rPr>
          <w:rFonts w:ascii="Times New Roman" w:hAnsi="Times New Roman" w:cs="Times New Roman"/>
          <w:color w:val="FF0000"/>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52" w:name="_Toc521423047"/>
      <w:bookmarkStart w:id="153" w:name="_Toc523842848"/>
      <w:r w:rsidRPr="004630F4">
        <w:rPr>
          <w:rFonts w:ascii="Times New Roman" w:hAnsi="Times New Roman" w:cs="Times New Roman"/>
          <w:b/>
          <w:color w:val="000000" w:themeColor="text1"/>
        </w:rPr>
        <w:t>Статья 45. Обеспечение чистоты и порядка при проведении строительных, ремонтных и восстановительных работ</w:t>
      </w:r>
      <w:bookmarkEnd w:id="152"/>
      <w:bookmarkEnd w:id="153"/>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54" w:name="_Toc521423048"/>
      <w:bookmarkStart w:id="155" w:name="_Toc523842849"/>
      <w:r w:rsidRPr="004630F4">
        <w:rPr>
          <w:rFonts w:ascii="Times New Roman" w:hAnsi="Times New Roman" w:cs="Times New Roman"/>
          <w:b/>
          <w:color w:val="000000" w:themeColor="text1"/>
        </w:rPr>
        <w:t>Статья 46. Организация порядка на территории рынков</w:t>
      </w:r>
      <w:bookmarkEnd w:id="154"/>
      <w:bookmarkEnd w:id="155"/>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4630F4" w:rsidRPr="004630F4" w:rsidRDefault="004630F4" w:rsidP="004630F4">
      <w:pPr>
        <w:pStyle w:val="ConsPlusNormal"/>
        <w:ind w:firstLine="709"/>
        <w:jc w:val="both"/>
        <w:rPr>
          <w:rFonts w:ascii="Times New Roman" w:hAnsi="Times New Roman" w:cs="Times New Roman"/>
          <w:color w:val="000000" w:themeColor="text1"/>
        </w:rPr>
      </w:pPr>
    </w:p>
    <w:p w:rsidR="004630F4" w:rsidRPr="004630F4" w:rsidRDefault="004630F4" w:rsidP="004630F4">
      <w:pPr>
        <w:pStyle w:val="ConsPlusNormal"/>
        <w:jc w:val="center"/>
        <w:outlineLvl w:val="0"/>
        <w:rPr>
          <w:rFonts w:ascii="Times New Roman" w:hAnsi="Times New Roman" w:cs="Times New Roman"/>
          <w:b/>
          <w:color w:val="000000" w:themeColor="text1"/>
        </w:rPr>
      </w:pPr>
      <w:bookmarkStart w:id="156" w:name="_Toc521423049"/>
      <w:bookmarkStart w:id="157" w:name="_Toc523842850"/>
      <w:r w:rsidRPr="004630F4">
        <w:rPr>
          <w:rFonts w:ascii="Times New Roman" w:hAnsi="Times New Roman" w:cs="Times New Roman"/>
          <w:b/>
          <w:color w:val="000000" w:themeColor="text1"/>
        </w:rPr>
        <w:t xml:space="preserve">Часть IV. ТРЕБОВАНИЯ К СОДЕРЖАНИЮ ЗДАНИЙ И СООРУЖЕНИЙ НА ТЕРРИТОРИИ </w:t>
      </w:r>
      <w:bookmarkEnd w:id="156"/>
      <w:bookmarkEnd w:id="157"/>
      <w:r w:rsidRPr="004630F4">
        <w:rPr>
          <w:rFonts w:ascii="Times New Roman" w:hAnsi="Times New Roman" w:cs="Times New Roman"/>
          <w:b/>
          <w:color w:val="000000" w:themeColor="text1"/>
        </w:rPr>
        <w:t>СЕЛЬСКОГО ПОСЕЛЕНИЯ</w:t>
      </w:r>
    </w:p>
    <w:p w:rsidR="004630F4" w:rsidRPr="004630F4" w:rsidRDefault="004630F4" w:rsidP="004630F4">
      <w:pPr>
        <w:pStyle w:val="ConsPlusNormal"/>
        <w:ind w:firstLine="709"/>
        <w:jc w:val="both"/>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58" w:name="_Toc521423050"/>
      <w:bookmarkStart w:id="159" w:name="_Toc523842851"/>
      <w:r w:rsidRPr="004630F4">
        <w:rPr>
          <w:rFonts w:ascii="Times New Roman" w:hAnsi="Times New Roman" w:cs="Times New Roman"/>
          <w:b/>
          <w:color w:val="000000" w:themeColor="text1"/>
        </w:rPr>
        <w:t>Статья 47. Требования к фасадам, содержание фасадов зданий и сооружений</w:t>
      </w:r>
      <w:bookmarkEnd w:id="158"/>
      <w:bookmarkEnd w:id="159"/>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lastRenderedPageBreak/>
        <w:t>1. Фасады зданий и сооружений на территории сельского поселения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Колористическое решение фасадов объекта формируется с учетом:</w:t>
      </w:r>
    </w:p>
    <w:p w:rsidR="004630F4" w:rsidRPr="004630F4" w:rsidRDefault="004630F4" w:rsidP="004630F4">
      <w:pPr>
        <w:pStyle w:val="ConsPlusNormal"/>
        <w:ind w:firstLine="709"/>
        <w:jc w:val="both"/>
        <w:rPr>
          <w:rFonts w:ascii="Times New Roman" w:hAnsi="Times New Roman" w:cs="Times New Roman"/>
          <w:color w:val="000000" w:themeColor="text1"/>
        </w:rPr>
      </w:pPr>
      <w:proofErr w:type="gramStart"/>
      <w:r w:rsidRPr="004630F4">
        <w:rPr>
          <w:rFonts w:ascii="Times New Roman" w:hAnsi="Times New Roman" w:cs="Times New Roman"/>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местоположения объекта в структуре города (на красной линии застройки, внутри застройки и т.д.);</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зон визуального восприятия (участие в формировании силуэта и/или панорамы, визуальный акцент, визуальная доминанта и т.д.);</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в том числе архитектурной </w:t>
      </w:r>
      <w:proofErr w:type="spellStart"/>
      <w:r w:rsidRPr="004630F4">
        <w:rPr>
          <w:rFonts w:ascii="Times New Roman" w:hAnsi="Times New Roman" w:cs="Times New Roman"/>
          <w:color w:val="000000" w:themeColor="text1"/>
        </w:rPr>
        <w:t>колористики</w:t>
      </w:r>
      <w:proofErr w:type="spellEnd"/>
      <w:r w:rsidRPr="004630F4">
        <w:rPr>
          <w:rFonts w:ascii="Times New Roman" w:hAnsi="Times New Roman" w:cs="Times New Roman"/>
          <w:color w:val="000000" w:themeColor="text1"/>
        </w:rPr>
        <w:t xml:space="preserve"> окружающей застройки;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материала существующих ограждающих конструкций.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w:t>
      </w:r>
      <w:r w:rsidRPr="004630F4">
        <w:rPr>
          <w:rFonts w:ascii="Times New Roman" w:hAnsi="Times New Roman" w:cs="Times New Roman"/>
        </w:rPr>
        <w:t>осуществляется по согласованию с органом Администрации, уполномоченным в сфере архитектуры.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rPr>
        <w:t>5.</w:t>
      </w:r>
      <w:r w:rsidRPr="004630F4">
        <w:rPr>
          <w:rFonts w:ascii="Times New Roman" w:hAnsi="Times New Roman" w:cs="Times New Roman"/>
          <w:color w:val="000000" w:themeColor="text1"/>
        </w:rPr>
        <w:t xml:space="preserve"> Установка мемориальных досок на фасадах зданий и сооружений должна осуществляться в порядке, утвержденном решением Совета депутатов </w:t>
      </w:r>
      <w:proofErr w:type="spellStart"/>
      <w:r w:rsidRPr="004630F4">
        <w:rPr>
          <w:rFonts w:ascii="Times New Roman" w:hAnsi="Times New Roman" w:cs="Times New Roman"/>
          <w:color w:val="000000" w:themeColor="text1"/>
        </w:rPr>
        <w:t>Барсуковского</w:t>
      </w:r>
      <w:proofErr w:type="spellEnd"/>
      <w:r w:rsidRPr="004630F4">
        <w:rPr>
          <w:rFonts w:ascii="Times New Roman" w:hAnsi="Times New Roman" w:cs="Times New Roman"/>
          <w:color w:val="000000" w:themeColor="text1"/>
        </w:rPr>
        <w:t xml:space="preserve"> сельского поселения </w:t>
      </w:r>
      <w:proofErr w:type="spellStart"/>
      <w:r w:rsidRPr="004630F4">
        <w:rPr>
          <w:rFonts w:ascii="Times New Roman" w:hAnsi="Times New Roman" w:cs="Times New Roman"/>
          <w:color w:val="000000" w:themeColor="text1"/>
        </w:rPr>
        <w:t>Монастырщинского</w:t>
      </w:r>
      <w:proofErr w:type="spellEnd"/>
      <w:r w:rsidRPr="004630F4">
        <w:rPr>
          <w:rFonts w:ascii="Times New Roman" w:hAnsi="Times New Roman" w:cs="Times New Roman"/>
          <w:color w:val="000000" w:themeColor="text1"/>
        </w:rPr>
        <w:t xml:space="preserve"> района Смоленской области</w:t>
      </w:r>
      <w:r w:rsidRPr="004630F4">
        <w:rPr>
          <w:rStyle w:val="afc"/>
          <w:rFonts w:ascii="Times New Roman" w:hAnsi="Times New Roman" w:cs="Times New Roman"/>
          <w:color w:val="000000" w:themeColor="text1"/>
        </w:rPr>
        <w:footnoteReference w:id="2"/>
      </w:r>
      <w:r w:rsidRPr="004630F4">
        <w:rPr>
          <w:rFonts w:ascii="Times New Roman" w:hAnsi="Times New Roman" w:cs="Times New Roman"/>
          <w:color w:val="000000" w:themeColor="text1"/>
        </w:rPr>
        <w:t>.</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6. Собственники </w:t>
      </w:r>
      <w:proofErr w:type="spellStart"/>
      <w:r w:rsidRPr="004630F4">
        <w:rPr>
          <w:rFonts w:ascii="Times New Roman" w:hAnsi="Times New Roman" w:cs="Times New Roman"/>
          <w:color w:val="000000" w:themeColor="text1"/>
        </w:rPr>
        <w:t>зданийдолжны</w:t>
      </w:r>
      <w:proofErr w:type="spellEnd"/>
      <w:r w:rsidRPr="004630F4">
        <w:rPr>
          <w:rFonts w:ascii="Times New Roman" w:hAnsi="Times New Roman" w:cs="Times New Roman"/>
          <w:color w:val="000000" w:themeColor="text1"/>
        </w:rPr>
        <w:t xml:space="preserve">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7. На фасадах зданий и сооружений </w:t>
      </w:r>
      <w:r w:rsidRPr="004630F4">
        <w:rPr>
          <w:rFonts w:ascii="Times New Roman" w:hAnsi="Times New Roman" w:cs="Times New Roman"/>
        </w:rPr>
        <w:t>запрещается</w:t>
      </w:r>
      <w:r w:rsidRPr="004630F4">
        <w:rPr>
          <w:rFonts w:ascii="Times New Roman" w:hAnsi="Times New Roman" w:cs="Times New Roman"/>
          <w:color w:val="000000" w:themeColor="text1"/>
        </w:rPr>
        <w:t xml:space="preserve"> размещение афиш, объявлений, плакатов и другой информационно-печатной продукции.</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60" w:name="_Toc521423051"/>
      <w:bookmarkStart w:id="161" w:name="_Toc523842852"/>
      <w:r w:rsidRPr="004630F4">
        <w:rPr>
          <w:rFonts w:ascii="Times New Roman" w:hAnsi="Times New Roman" w:cs="Times New Roman"/>
          <w:b/>
          <w:color w:val="000000" w:themeColor="text1"/>
        </w:rPr>
        <w:t>Статья 48. Порядок изменения фасадов</w:t>
      </w:r>
      <w:bookmarkEnd w:id="160"/>
      <w:bookmarkEnd w:id="161"/>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rPr>
      </w:pPr>
      <w:r w:rsidRPr="004630F4">
        <w:rPr>
          <w:rFonts w:ascii="Times New Roman" w:hAnsi="Times New Roman" w:cs="Times New Roman"/>
          <w:color w:val="000000" w:themeColor="text1"/>
        </w:rPr>
        <w:t xml:space="preserve">1. На территории сельского поселения      </w:t>
      </w:r>
      <w:r w:rsidRPr="004630F4">
        <w:rPr>
          <w:rFonts w:ascii="Times New Roman" w:hAnsi="Times New Roman" w:cs="Times New Roman"/>
        </w:rPr>
        <w:t>запрещается</w:t>
      </w:r>
      <w:r w:rsidRPr="004630F4">
        <w:rPr>
          <w:rFonts w:ascii="Times New Roman" w:hAnsi="Times New Roman" w:cs="Times New Roman"/>
          <w:color w:val="000000" w:themeColor="text1"/>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w:t>
      </w:r>
      <w:r w:rsidRPr="004630F4">
        <w:rPr>
          <w:rFonts w:ascii="Times New Roman" w:hAnsi="Times New Roman" w:cs="Times New Roman"/>
        </w:rPr>
        <w:t>уполномоченным в сфере архитектуры (решения о согласовании архитектурно-градостроительного облика объекта).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При частичном изменении колористического решения фасада осуществляется изменение цветовой тональности и </w:t>
      </w:r>
      <w:proofErr w:type="spellStart"/>
      <w:r w:rsidRPr="004630F4">
        <w:rPr>
          <w:rFonts w:ascii="Times New Roman" w:hAnsi="Times New Roman" w:cs="Times New Roman"/>
          <w:color w:val="000000" w:themeColor="text1"/>
        </w:rPr>
        <w:t>колористики</w:t>
      </w:r>
      <w:proofErr w:type="spellEnd"/>
      <w:r w:rsidRPr="004630F4">
        <w:rPr>
          <w:rFonts w:ascii="Times New Roman" w:hAnsi="Times New Roman" w:cs="Times New Roman"/>
          <w:color w:val="000000" w:themeColor="text1"/>
        </w:rPr>
        <w:t xml:space="preserve"> не более двух элементов фасада из </w:t>
      </w:r>
      <w:proofErr w:type="gramStart"/>
      <w:r w:rsidRPr="004630F4">
        <w:rPr>
          <w:rFonts w:ascii="Times New Roman" w:hAnsi="Times New Roman" w:cs="Times New Roman"/>
          <w:color w:val="000000" w:themeColor="text1"/>
        </w:rPr>
        <w:t>числа</w:t>
      </w:r>
      <w:proofErr w:type="gramEnd"/>
      <w:r w:rsidRPr="004630F4">
        <w:rPr>
          <w:rFonts w:ascii="Times New Roman" w:hAnsi="Times New Roman" w:cs="Times New Roman"/>
          <w:color w:val="000000" w:themeColor="text1"/>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Собственники зданий, сооружений и подрядные организации при выполнении работ по изменению фасадов обязаны: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lastRenderedPageBreak/>
        <w:t>4) обеспечивать сохранность зеленых насаждений;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 ограждать здание (его соответствующую часть) на период производства работ;</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6) при проведении малярных работ укрывать не подлежащие окраске поверхности объекта или его части;</w:t>
      </w:r>
    </w:p>
    <w:p w:rsidR="004630F4" w:rsidRPr="004630F4" w:rsidRDefault="004630F4" w:rsidP="004630F4">
      <w:pPr>
        <w:pStyle w:val="ConsPlusNormal"/>
        <w:ind w:firstLine="709"/>
        <w:jc w:val="both"/>
        <w:rPr>
          <w:rFonts w:ascii="Times New Roman" w:hAnsi="Times New Roman" w:cs="Times New Roman"/>
          <w:color w:val="000000" w:themeColor="text1"/>
        </w:rPr>
      </w:pPr>
      <w:bookmarkStart w:id="162" w:name="_Toc521423052"/>
      <w:r w:rsidRPr="004630F4">
        <w:rPr>
          <w:rFonts w:ascii="Times New Roman" w:hAnsi="Times New Roman" w:cs="Times New Roman"/>
          <w:color w:val="000000" w:themeColor="text1"/>
        </w:rPr>
        <w:t>7) не допускать засорения прилегающей территории строительным мусором.</w:t>
      </w:r>
      <w:bookmarkEnd w:id="162"/>
    </w:p>
    <w:p w:rsidR="004630F4" w:rsidRPr="004630F4" w:rsidRDefault="004630F4" w:rsidP="004630F4">
      <w:pPr>
        <w:pStyle w:val="ConsPlusNormal"/>
        <w:ind w:firstLine="709"/>
        <w:jc w:val="both"/>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63" w:name="_Toc521423053"/>
      <w:bookmarkStart w:id="164" w:name="_Toc523842853"/>
      <w:r w:rsidRPr="004630F4">
        <w:rPr>
          <w:rFonts w:ascii="Times New Roman" w:hAnsi="Times New Roman" w:cs="Times New Roman"/>
          <w:b/>
          <w:color w:val="000000" w:themeColor="text1"/>
        </w:rPr>
        <w:t>Статья 49. Требования к внешнему виду и санитарному состоянию нестационарных торговых объектов</w:t>
      </w:r>
      <w:bookmarkEnd w:id="163"/>
      <w:bookmarkEnd w:id="164"/>
    </w:p>
    <w:p w:rsidR="004630F4" w:rsidRPr="004630F4" w:rsidRDefault="004630F4" w:rsidP="004630F4">
      <w:pPr>
        <w:pStyle w:val="ConsPlusNormal"/>
        <w:jc w:val="center"/>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Юридические и физические лица - владельцы нестационарных торговых объектов обязаны обеспечить:</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ремонт, покраску и содержание в чистоте торговых объектов;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уборку территории, занимаемой нестационарным объектом, не менее двух раз в сутки;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наличие возле торгового объекта урн для сбора мусора, их своевременную очистку;</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вывоз или утилизацию отходов, образовавшихся в процессе торговли.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 На территории сельского поселения запрещается: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складирование тары на территориях, прилегающих к нестационарным торговым объектам;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осуществлять завоз товаров по газонам, тротуарам и пешеходным дорожкам.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6. Для возведения (изготовления) нестационарных торговых объектов и их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объекта должны </w:t>
      </w:r>
      <w:proofErr w:type="spellStart"/>
      <w:r w:rsidRPr="004630F4">
        <w:rPr>
          <w:rFonts w:ascii="Times New Roman" w:hAnsi="Times New Roman" w:cs="Times New Roman"/>
          <w:color w:val="000000" w:themeColor="text1"/>
        </w:rPr>
        <w:t>бытьпредварительно</w:t>
      </w:r>
      <w:proofErr w:type="spellEnd"/>
      <w:r w:rsidRPr="004630F4">
        <w:rPr>
          <w:rFonts w:ascii="Times New Roman" w:hAnsi="Times New Roman" w:cs="Times New Roman"/>
          <w:color w:val="000000" w:themeColor="text1"/>
        </w:rPr>
        <w:t xml:space="preserve"> согласованы с Администрацией на предмет соответствия архитектурно-планировочным критериям существующей территории и </w:t>
      </w:r>
      <w:proofErr w:type="gramStart"/>
      <w:r w:rsidRPr="004630F4">
        <w:rPr>
          <w:rFonts w:ascii="Times New Roman" w:hAnsi="Times New Roman" w:cs="Times New Roman"/>
          <w:color w:val="000000" w:themeColor="text1"/>
        </w:rPr>
        <w:t>соответствовать</w:t>
      </w:r>
      <w:proofErr w:type="gramEnd"/>
      <w:r w:rsidRPr="004630F4">
        <w:rPr>
          <w:rFonts w:ascii="Times New Roman" w:hAnsi="Times New Roman" w:cs="Times New Roman"/>
          <w:color w:val="000000" w:themeColor="text1"/>
        </w:rPr>
        <w:t xml:space="preserve"> образцу объекта нестационарной торговли, утвержденному муниципальным правовым актом.</w:t>
      </w:r>
    </w:p>
    <w:p w:rsidR="004630F4" w:rsidRPr="004630F4" w:rsidRDefault="004630F4" w:rsidP="004630F4">
      <w:pPr>
        <w:pStyle w:val="ConsPlusNormal"/>
        <w:ind w:firstLine="709"/>
        <w:jc w:val="both"/>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65" w:name="_Toc521423054"/>
      <w:bookmarkStart w:id="166" w:name="_Toc523842854"/>
      <w:r w:rsidRPr="004630F4">
        <w:rPr>
          <w:rFonts w:ascii="Times New Roman" w:hAnsi="Times New Roman" w:cs="Times New Roman"/>
          <w:b/>
          <w:color w:val="000000" w:themeColor="text1"/>
        </w:rPr>
        <w:t>Статья 50.Балконы и лоджии</w:t>
      </w:r>
      <w:bookmarkEnd w:id="165"/>
      <w:bookmarkEnd w:id="166"/>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 На территории сельского поселения </w:t>
      </w:r>
      <w:r w:rsidRPr="004630F4">
        <w:rPr>
          <w:rFonts w:ascii="Times New Roman" w:hAnsi="Times New Roman" w:cs="Times New Roman"/>
        </w:rPr>
        <w:t>запрещается</w:t>
      </w:r>
      <w:r w:rsidRPr="004630F4">
        <w:rPr>
          <w:rFonts w:ascii="Times New Roman" w:hAnsi="Times New Roman" w:cs="Times New Roman"/>
          <w:color w:val="000000" w:themeColor="text1"/>
        </w:rPr>
        <w:t>:</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производить окраску балконов и лоджий в цвета, не соответствующие общему цветовому решению фасада.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4630F4" w:rsidRPr="004630F4" w:rsidRDefault="004630F4" w:rsidP="004630F4">
      <w:pPr>
        <w:pStyle w:val="ConsPlusNormal"/>
        <w:ind w:firstLine="709"/>
        <w:jc w:val="both"/>
        <w:rPr>
          <w:rFonts w:ascii="Times New Roman" w:hAnsi="Times New Roman" w:cs="Times New Roman"/>
          <w:color w:val="000000" w:themeColor="text1"/>
        </w:rPr>
      </w:pPr>
    </w:p>
    <w:p w:rsidR="004630F4" w:rsidRPr="004630F4" w:rsidRDefault="004630F4" w:rsidP="004630F4">
      <w:pPr>
        <w:pStyle w:val="ConsPlusNormal"/>
        <w:jc w:val="center"/>
        <w:outlineLvl w:val="0"/>
        <w:rPr>
          <w:rFonts w:ascii="Times New Roman" w:hAnsi="Times New Roman" w:cs="Times New Roman"/>
          <w:b/>
          <w:color w:val="000000" w:themeColor="text1"/>
        </w:rPr>
      </w:pPr>
      <w:bookmarkStart w:id="167" w:name="_Toc523842855"/>
      <w:r w:rsidRPr="004630F4">
        <w:rPr>
          <w:rFonts w:ascii="Times New Roman" w:hAnsi="Times New Roman" w:cs="Times New Roman"/>
          <w:b/>
          <w:color w:val="000000" w:themeColor="text1"/>
        </w:rPr>
        <w:t>Часть V. СБОР, ТРАНСПОРТИРОВКА И УТИЛИЗАЦИЯ ОТХОДОВ</w:t>
      </w:r>
      <w:bookmarkEnd w:id="167"/>
    </w:p>
    <w:p w:rsidR="004630F4" w:rsidRPr="004630F4" w:rsidRDefault="004630F4" w:rsidP="004630F4">
      <w:pPr>
        <w:pStyle w:val="ConsPlusNormal"/>
        <w:ind w:firstLine="709"/>
        <w:rPr>
          <w:rFonts w:ascii="Times New Roman" w:hAnsi="Times New Roman" w:cs="Times New Roman"/>
          <w:b/>
          <w:color w:val="000000" w:themeColor="text1"/>
        </w:rPr>
      </w:pPr>
    </w:p>
    <w:p w:rsidR="004630F4" w:rsidRPr="004630F4" w:rsidRDefault="004630F4" w:rsidP="004630F4">
      <w:pPr>
        <w:pStyle w:val="ConsPlusNormal"/>
        <w:jc w:val="center"/>
        <w:outlineLvl w:val="0"/>
        <w:rPr>
          <w:rFonts w:ascii="Times New Roman" w:hAnsi="Times New Roman" w:cs="Times New Roman"/>
          <w:b/>
          <w:color w:val="000000" w:themeColor="text1"/>
        </w:rPr>
      </w:pPr>
      <w:bookmarkStart w:id="168" w:name="_Toc521423056"/>
      <w:bookmarkStart w:id="169" w:name="_Toc523842856"/>
      <w:r w:rsidRPr="004630F4">
        <w:rPr>
          <w:rFonts w:ascii="Times New Roman" w:hAnsi="Times New Roman" w:cs="Times New Roman"/>
          <w:b/>
          <w:color w:val="000000" w:themeColor="text1"/>
        </w:rPr>
        <w:t>Раздел 8. ОРГАНИЗАЦИЯ СБОРА, ВЫВОЗА, УТИЛИЗАЦИИ</w:t>
      </w:r>
      <w:bookmarkStart w:id="170" w:name="_Toc521423057"/>
      <w:bookmarkStart w:id="171" w:name="_Toc523842857"/>
      <w:bookmarkEnd w:id="168"/>
      <w:bookmarkEnd w:id="169"/>
      <w:r w:rsidRPr="004630F4">
        <w:rPr>
          <w:rFonts w:ascii="Times New Roman" w:hAnsi="Times New Roman" w:cs="Times New Roman"/>
          <w:b/>
          <w:color w:val="000000" w:themeColor="text1"/>
        </w:rPr>
        <w:t xml:space="preserve">ТВЕРДЫХ КОММУНАЛЬНЫХ, ЖИДКИХ БЫТОВЫХ И </w:t>
      </w:r>
      <w:r w:rsidRPr="004630F4">
        <w:rPr>
          <w:rFonts w:ascii="Times New Roman" w:hAnsi="Times New Roman" w:cs="Times New Roman"/>
          <w:b/>
        </w:rPr>
        <w:t>ИНЫХ</w:t>
      </w:r>
      <w:r w:rsidRPr="004630F4">
        <w:rPr>
          <w:rFonts w:ascii="Times New Roman" w:hAnsi="Times New Roman" w:cs="Times New Roman"/>
          <w:b/>
          <w:color w:val="000000" w:themeColor="text1"/>
        </w:rPr>
        <w:t xml:space="preserve"> ОТХОДОВ</w:t>
      </w:r>
      <w:bookmarkStart w:id="172" w:name="_Toc521423058"/>
      <w:bookmarkEnd w:id="170"/>
      <w:r w:rsidRPr="004630F4">
        <w:rPr>
          <w:rFonts w:ascii="Times New Roman" w:hAnsi="Times New Roman" w:cs="Times New Roman"/>
          <w:b/>
          <w:color w:val="000000" w:themeColor="text1"/>
        </w:rPr>
        <w:t xml:space="preserve"> НА ТЕРРИТОРИИ </w:t>
      </w:r>
      <w:bookmarkEnd w:id="171"/>
      <w:bookmarkEnd w:id="172"/>
      <w:r w:rsidRPr="004630F4">
        <w:rPr>
          <w:rFonts w:ascii="Times New Roman" w:hAnsi="Times New Roman" w:cs="Times New Roman"/>
          <w:b/>
          <w:color w:val="000000" w:themeColor="text1"/>
        </w:rPr>
        <w:t>СЕЛЬСКОГО ПОСЕЛЕНИЯ</w:t>
      </w:r>
    </w:p>
    <w:p w:rsidR="004630F4" w:rsidRPr="004630F4" w:rsidRDefault="004630F4" w:rsidP="004630F4">
      <w:pPr>
        <w:pStyle w:val="ConsPlusNormal"/>
        <w:jc w:val="both"/>
        <w:rPr>
          <w:rFonts w:ascii="Times New Roman" w:hAnsi="Times New Roman" w:cs="Times New Roman"/>
          <w:b/>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73" w:name="_Toc521423059"/>
      <w:bookmarkStart w:id="174" w:name="_Toc523842858"/>
      <w:r w:rsidRPr="004630F4">
        <w:rPr>
          <w:rFonts w:ascii="Times New Roman" w:hAnsi="Times New Roman" w:cs="Times New Roman"/>
          <w:b/>
          <w:color w:val="000000" w:themeColor="text1"/>
        </w:rPr>
        <w:t>Статья 51. Организация сбора, вывоза, утилизации и переработки твердых коммунальных отходов</w:t>
      </w:r>
      <w:bookmarkEnd w:id="173"/>
      <w:bookmarkEnd w:id="174"/>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numPr>
          <w:ilvl w:val="0"/>
          <w:numId w:val="6"/>
        </w:numPr>
        <w:tabs>
          <w:tab w:val="left" w:pos="1134"/>
        </w:tabs>
        <w:adjustRightInd/>
        <w:ind w:left="0"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4630F4" w:rsidRPr="004630F4" w:rsidRDefault="004630F4" w:rsidP="004630F4">
      <w:pPr>
        <w:pStyle w:val="ConsPlusNormal"/>
        <w:tabs>
          <w:tab w:val="left" w:pos="1134"/>
        </w:tabs>
        <w:ind w:firstLine="709"/>
        <w:jc w:val="both"/>
        <w:rPr>
          <w:rFonts w:ascii="Times New Roman" w:hAnsi="Times New Roman" w:cs="Times New Roman"/>
          <w:color w:val="000000" w:themeColor="text1"/>
        </w:rPr>
      </w:pPr>
      <w:bookmarkStart w:id="175" w:name="P822"/>
      <w:bookmarkEnd w:id="175"/>
      <w:r w:rsidRPr="004630F4">
        <w:rPr>
          <w:rFonts w:ascii="Times New Roman" w:hAnsi="Times New Roman" w:cs="Times New Roman"/>
          <w:color w:val="000000" w:themeColor="text1"/>
        </w:rPr>
        <w:t xml:space="preserve">3. В зоне застройки индивидуальными жилыми домами, а также в дачной застройке накопление ТКО осуществляется в контейнерах для сбора ТКО, </w:t>
      </w:r>
      <w:proofErr w:type="gramStart"/>
      <w:r w:rsidRPr="004630F4">
        <w:rPr>
          <w:rFonts w:ascii="Times New Roman" w:hAnsi="Times New Roman" w:cs="Times New Roman"/>
          <w:color w:val="000000" w:themeColor="text1"/>
        </w:rPr>
        <w:t>места</w:t>
      </w:r>
      <w:proofErr w:type="gramEnd"/>
      <w:r w:rsidRPr="004630F4">
        <w:rPr>
          <w:rFonts w:ascii="Times New Roman" w:hAnsi="Times New Roman" w:cs="Times New Roman"/>
          <w:color w:val="000000" w:themeColor="text1"/>
        </w:rPr>
        <w:t xml:space="preserve">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4630F4" w:rsidRPr="004630F4" w:rsidRDefault="004630F4" w:rsidP="004630F4">
      <w:pPr>
        <w:pStyle w:val="ConsPlusNormal"/>
        <w:ind w:firstLine="709"/>
        <w:jc w:val="both"/>
        <w:rPr>
          <w:rFonts w:ascii="Times New Roman" w:hAnsi="Times New Roman" w:cs="Times New Roman"/>
          <w:color w:val="000000" w:themeColor="text1"/>
        </w:rPr>
      </w:pPr>
      <w:bookmarkStart w:id="176" w:name="P823"/>
      <w:bookmarkEnd w:id="176"/>
      <w:r w:rsidRPr="004630F4">
        <w:rPr>
          <w:rFonts w:ascii="Times New Roman" w:hAnsi="Times New Roman" w:cs="Times New Roman"/>
          <w:color w:val="000000" w:themeColor="text1"/>
        </w:rPr>
        <w:t>4.Контейнерные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w:t>
      </w:r>
      <w:r w:rsidRPr="004630F4">
        <w:rPr>
          <w:rFonts w:ascii="Times New Roman" w:hAnsi="Times New Roman" w:cs="Times New Roman"/>
          <w:color w:val="000000" w:themeColor="text1"/>
        </w:rPr>
        <w:lastRenderedPageBreak/>
        <w:t>несут собственники помещений в многоквартирном доме.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7.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11. Для обеспечения шумового комфорта жителей коммунальные отходы вывозятся не ранее 7 часов и не позднее 23 часов.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4630F4">
        <w:rPr>
          <w:rFonts w:ascii="Times New Roman" w:hAnsi="Times New Roman" w:cs="Times New Roman"/>
        </w:rPr>
        <w:t xml:space="preserve">запрещается </w:t>
      </w:r>
      <w:r w:rsidRPr="004630F4">
        <w:rPr>
          <w:rFonts w:ascii="Times New Roman" w:hAnsi="Times New Roman" w:cs="Times New Roman"/>
          <w:color w:val="000000" w:themeColor="text1"/>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rPr>
        <w:t>Запрещается</w:t>
      </w:r>
      <w:r w:rsidRPr="004630F4">
        <w:rPr>
          <w:rFonts w:ascii="Times New Roman" w:hAnsi="Times New Roman" w:cs="Times New Roman"/>
          <w:color w:val="000000" w:themeColor="text1"/>
        </w:rPr>
        <w:t xml:space="preserve"> выставлять контейнеры с отходами за пределы </w:t>
      </w:r>
      <w:proofErr w:type="spellStart"/>
      <w:r w:rsidRPr="004630F4">
        <w:rPr>
          <w:rFonts w:ascii="Times New Roman" w:hAnsi="Times New Roman" w:cs="Times New Roman"/>
          <w:color w:val="000000" w:themeColor="text1"/>
        </w:rPr>
        <w:t>мусоросборного</w:t>
      </w:r>
      <w:proofErr w:type="spellEnd"/>
      <w:r w:rsidRPr="004630F4">
        <w:rPr>
          <w:rFonts w:ascii="Times New Roman" w:hAnsi="Times New Roman" w:cs="Times New Roman"/>
          <w:color w:val="000000" w:themeColor="text1"/>
        </w:rPr>
        <w:t xml:space="preserve"> помещения заблаговременно (ранее одного часа) до прибытия специального транспорта.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4630F4">
        <w:rPr>
          <w:rFonts w:ascii="Times New Roman" w:hAnsi="Times New Roman" w:cs="Times New Roman"/>
          <w:color w:val="000000" w:themeColor="text1"/>
        </w:rPr>
        <w:t>шумоглушения</w:t>
      </w:r>
      <w:proofErr w:type="spellEnd"/>
      <w:r w:rsidRPr="004630F4">
        <w:rPr>
          <w:rFonts w:ascii="Times New Roman" w:hAnsi="Times New Roman" w:cs="Times New Roman"/>
          <w:color w:val="000000" w:themeColor="text1"/>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77" w:name="_Toc521423060"/>
      <w:bookmarkStart w:id="178" w:name="_Toc523842859"/>
      <w:r w:rsidRPr="004630F4">
        <w:rPr>
          <w:rFonts w:ascii="Times New Roman" w:hAnsi="Times New Roman" w:cs="Times New Roman"/>
          <w:b/>
          <w:color w:val="000000" w:themeColor="text1"/>
        </w:rPr>
        <w:t>Статья 52. Организация деятельности в сфере обращения с жидкими бытовыми отходами</w:t>
      </w:r>
      <w:bookmarkEnd w:id="177"/>
      <w:bookmarkEnd w:id="178"/>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 Сбор жидких бытовых отходов в </w:t>
      </w:r>
      <w:proofErr w:type="spellStart"/>
      <w:r w:rsidRPr="004630F4">
        <w:rPr>
          <w:rFonts w:ascii="Times New Roman" w:hAnsi="Times New Roman" w:cs="Times New Roman"/>
          <w:color w:val="000000" w:themeColor="text1"/>
        </w:rPr>
        <w:t>неканализованных</w:t>
      </w:r>
      <w:proofErr w:type="spellEnd"/>
      <w:r w:rsidRPr="004630F4">
        <w:rPr>
          <w:rFonts w:ascii="Times New Roman" w:hAnsi="Times New Roman" w:cs="Times New Roman"/>
          <w:color w:val="000000" w:themeColor="text1"/>
        </w:rPr>
        <w:t xml:space="preserve"> домовладениях осуществляется в дворовых уборных и </w:t>
      </w:r>
      <w:proofErr w:type="spellStart"/>
      <w:r w:rsidRPr="004630F4">
        <w:rPr>
          <w:rFonts w:ascii="Times New Roman" w:hAnsi="Times New Roman" w:cs="Times New Roman"/>
          <w:color w:val="000000" w:themeColor="text1"/>
        </w:rPr>
        <w:t>помойницах</w:t>
      </w:r>
      <w:proofErr w:type="spellEnd"/>
      <w:r w:rsidRPr="004630F4">
        <w:rPr>
          <w:rFonts w:ascii="Times New Roman" w:hAnsi="Times New Roman" w:cs="Times New Roman"/>
          <w:color w:val="000000" w:themeColor="text1"/>
        </w:rPr>
        <w:t>, обустроенных и размещаемых в соответствии с действующим законодательством.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3. Обязанность по организации сбора и вывоза жидких бытовых отходов, содержанию, ремонту дворовых </w:t>
      </w:r>
      <w:proofErr w:type="spellStart"/>
      <w:r w:rsidRPr="004630F4">
        <w:rPr>
          <w:rFonts w:ascii="Times New Roman" w:hAnsi="Times New Roman" w:cs="Times New Roman"/>
          <w:color w:val="000000" w:themeColor="text1"/>
        </w:rPr>
        <w:t>помойниц</w:t>
      </w:r>
      <w:proofErr w:type="spellEnd"/>
      <w:r w:rsidRPr="004630F4">
        <w:rPr>
          <w:rFonts w:ascii="Times New Roman" w:hAnsi="Times New Roman" w:cs="Times New Roman"/>
          <w:color w:val="000000" w:themeColor="text1"/>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Дворовая уборная должна иметь подъездные пути для специального транспорта.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5. </w:t>
      </w:r>
      <w:proofErr w:type="spellStart"/>
      <w:r w:rsidRPr="004630F4">
        <w:rPr>
          <w:rFonts w:ascii="Times New Roman" w:hAnsi="Times New Roman" w:cs="Times New Roman"/>
        </w:rPr>
        <w:t>Запрещается</w:t>
      </w:r>
      <w:r w:rsidRPr="004630F4">
        <w:rPr>
          <w:rFonts w:ascii="Times New Roman" w:hAnsi="Times New Roman" w:cs="Times New Roman"/>
          <w:color w:val="000000" w:themeColor="text1"/>
        </w:rPr>
        <w:t>устройство</w:t>
      </w:r>
      <w:proofErr w:type="spellEnd"/>
      <w:r w:rsidRPr="004630F4">
        <w:rPr>
          <w:rFonts w:ascii="Times New Roman" w:hAnsi="Times New Roman" w:cs="Times New Roman"/>
          <w:color w:val="000000" w:themeColor="text1"/>
        </w:rPr>
        <w:t xml:space="preserve">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6. Все работы по обращению с жидкими отходами (выкачивание, вывоз, слив) должны быть механизированы и герметизированы.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8. Граждане, использующие в качестве накопителя жидких бытовых отходов выгребные ямы, обязаны: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пользоваться услугами специализированных организаций для вывоза жидких бытовых отходов;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соблюдать действующие экологические, санитарно-гигиенические и противоэпидемиологические нормы и правила.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rPr>
        <w:t>Запрещается</w:t>
      </w:r>
      <w:r w:rsidRPr="004630F4">
        <w:rPr>
          <w:rFonts w:ascii="Times New Roman" w:hAnsi="Times New Roman" w:cs="Times New Roman"/>
          <w:color w:val="000000" w:themeColor="text1"/>
        </w:rPr>
        <w:t xml:space="preserve"> выбрасывать в выгребные ямы твердые коммунальные отходы, сливать масла, смолы, мазут, кислоты, бензин, стоки, имеющие токсичные загрязнения.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4630F4" w:rsidRPr="004630F4" w:rsidRDefault="004630F4" w:rsidP="004630F4">
      <w:pPr>
        <w:pStyle w:val="ConsPlusNormal"/>
        <w:ind w:firstLine="709"/>
        <w:jc w:val="both"/>
        <w:rPr>
          <w:rFonts w:ascii="Times New Roman" w:hAnsi="Times New Roman" w:cs="Times New Roman"/>
          <w:color w:val="FF0000"/>
        </w:rPr>
      </w:pPr>
      <w:r w:rsidRPr="004630F4">
        <w:rPr>
          <w:rFonts w:ascii="Times New Roman" w:hAnsi="Times New Roman" w:cs="Times New Roman"/>
          <w:color w:val="000000" w:themeColor="text1"/>
        </w:rPr>
        <w:t xml:space="preserve">11. Выгреб дворовых уборных и </w:t>
      </w:r>
      <w:proofErr w:type="spellStart"/>
      <w:r w:rsidRPr="004630F4">
        <w:rPr>
          <w:rFonts w:ascii="Times New Roman" w:hAnsi="Times New Roman" w:cs="Times New Roman"/>
          <w:color w:val="000000" w:themeColor="text1"/>
        </w:rPr>
        <w:t>помойниц</w:t>
      </w:r>
      <w:proofErr w:type="spellEnd"/>
      <w:r w:rsidRPr="004630F4">
        <w:rPr>
          <w:rFonts w:ascii="Times New Roman" w:hAnsi="Times New Roman" w:cs="Times New Roman"/>
          <w:color w:val="000000" w:themeColor="text1"/>
        </w:rPr>
        <w:t xml:space="preserve"> очищается по мере их заполнения, но не реже одного раза в полгода. Помещения дворовых уборных должны содержаться в чистоте.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12. Юридические лица, индивидуальные предприниматели и иные хозяйствующие субъекты, осуществляющие на территории сельского поселения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13. Биотуалеты размещаются в специально оборудованных помещениях или на выделенных площадках. </w:t>
      </w:r>
      <w:r w:rsidRPr="004630F4">
        <w:rPr>
          <w:rFonts w:ascii="Times New Roman" w:hAnsi="Times New Roman" w:cs="Times New Roman"/>
          <w:color w:val="000000" w:themeColor="text1"/>
        </w:rPr>
        <w:lastRenderedPageBreak/>
        <w:t>Площадки для установки биотуалетов должны быть ровными с удобным подъездом для автотранспорта.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14. Уборка биотуалетов производится владельцем по мере загрязнения, но не реже одного раза в день. Переполнение биотуалетов не допускается.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15. Работа биотуалетов без специальных, сертифицированных </w:t>
      </w:r>
      <w:proofErr w:type="spellStart"/>
      <w:r w:rsidRPr="004630F4">
        <w:rPr>
          <w:rFonts w:ascii="Times New Roman" w:hAnsi="Times New Roman" w:cs="Times New Roman"/>
          <w:color w:val="000000" w:themeColor="text1"/>
        </w:rPr>
        <w:t>расщепительных</w:t>
      </w:r>
      <w:proofErr w:type="spellEnd"/>
      <w:r w:rsidRPr="004630F4">
        <w:rPr>
          <w:rFonts w:ascii="Times New Roman" w:hAnsi="Times New Roman" w:cs="Times New Roman"/>
          <w:color w:val="000000" w:themeColor="text1"/>
        </w:rPr>
        <w:t xml:space="preserve"> и ароматических добавок </w:t>
      </w:r>
      <w:r w:rsidRPr="004630F4">
        <w:rPr>
          <w:rFonts w:ascii="Times New Roman" w:hAnsi="Times New Roman" w:cs="Times New Roman"/>
        </w:rPr>
        <w:t>запрещается</w:t>
      </w:r>
      <w:r w:rsidRPr="004630F4">
        <w:rPr>
          <w:rFonts w:ascii="Times New Roman" w:hAnsi="Times New Roman" w:cs="Times New Roman"/>
          <w:color w:val="000000" w:themeColor="text1"/>
        </w:rPr>
        <w:t>.</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79" w:name="_Toc521423061"/>
      <w:bookmarkStart w:id="180" w:name="_Toc523842860"/>
      <w:r w:rsidRPr="004630F4">
        <w:rPr>
          <w:rFonts w:ascii="Times New Roman" w:hAnsi="Times New Roman" w:cs="Times New Roman"/>
          <w:b/>
          <w:color w:val="000000" w:themeColor="text1"/>
        </w:rPr>
        <w:t>Статья 53. Организация сбора отработанных ртутьсодержащих ламп</w:t>
      </w:r>
      <w:bookmarkEnd w:id="179"/>
      <w:bookmarkEnd w:id="180"/>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 </w:t>
      </w:r>
      <w:proofErr w:type="gramStart"/>
      <w:r w:rsidRPr="004630F4">
        <w:rPr>
          <w:rFonts w:ascii="Times New Roman" w:hAnsi="Times New Roman" w:cs="Times New Roman"/>
          <w:color w:val="000000" w:themeColor="text1"/>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 Администрация.</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2. </w:t>
      </w:r>
      <w:proofErr w:type="gramStart"/>
      <w:r w:rsidRPr="004630F4">
        <w:rPr>
          <w:rFonts w:ascii="Times New Roman" w:hAnsi="Times New Roman" w:cs="Times New Roman"/>
          <w:color w:val="000000" w:themeColor="text1"/>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4630F4">
        <w:rPr>
          <w:rFonts w:ascii="Times New Roman" w:hAnsi="Times New Roman" w:cs="Times New Roman"/>
          <w:color w:val="000000" w:themeColor="text1"/>
        </w:rPr>
        <w:t xml:space="preserve"> содержащихся в соответствии с требованиями к содержанию общего имущества, предусмотренными </w:t>
      </w:r>
      <w:hyperlink r:id="rId30" w:history="1">
        <w:r w:rsidRPr="004630F4">
          <w:rPr>
            <w:rFonts w:ascii="Times New Roman" w:hAnsi="Times New Roman" w:cs="Times New Roman"/>
            <w:color w:val="000000" w:themeColor="text1"/>
          </w:rPr>
          <w:t>Правилами</w:t>
        </w:r>
      </w:hyperlink>
      <w:r w:rsidRPr="004630F4">
        <w:rPr>
          <w:rFonts w:ascii="Times New Roman" w:hAnsi="Times New Roman" w:cs="Times New Roman"/>
          <w:color w:val="000000" w:themeColor="text1"/>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3. </w:t>
      </w:r>
      <w:proofErr w:type="gramStart"/>
      <w:r w:rsidRPr="004630F4">
        <w:rPr>
          <w:rFonts w:ascii="Times New Roman" w:hAnsi="Times New Roman" w:cs="Times New Roman"/>
          <w:color w:val="000000" w:themeColor="text1"/>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4630F4">
        <w:rPr>
          <w:rFonts w:ascii="Times New Roman" w:hAnsi="Times New Roman" w:cs="Times New Roman"/>
          <w:color w:val="000000" w:themeColor="text1"/>
        </w:rPr>
        <w:t xml:space="preserve"> специализированной организацией.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4. Потребители ртутьсодержащих ламп (кроме физических лиц) осуществляют накопление отработанных ртутьсодержащих ламп.</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6. Накопление отработанных ртутьсодержащих ламп производится отдельно от других </w:t>
      </w:r>
      <w:proofErr w:type="spellStart"/>
      <w:r w:rsidRPr="004630F4">
        <w:rPr>
          <w:rFonts w:ascii="Times New Roman" w:hAnsi="Times New Roman" w:cs="Times New Roman"/>
          <w:color w:val="000000" w:themeColor="text1"/>
        </w:rPr>
        <w:t>видовотходов</w:t>
      </w:r>
      <w:proofErr w:type="spellEnd"/>
      <w:r w:rsidRPr="004630F4">
        <w:rPr>
          <w:rFonts w:ascii="Times New Roman" w:hAnsi="Times New Roman" w:cs="Times New Roman"/>
          <w:color w:val="000000" w:themeColor="text1"/>
        </w:rPr>
        <w:t>.</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4630F4" w:rsidRPr="004630F4" w:rsidRDefault="004630F4" w:rsidP="004630F4">
      <w:pPr>
        <w:pStyle w:val="ConsPlusNormal"/>
        <w:jc w:val="center"/>
        <w:rPr>
          <w:rFonts w:ascii="Times New Roman" w:hAnsi="Times New Roman" w:cs="Times New Roman"/>
          <w:b/>
          <w:color w:val="000000" w:themeColor="text1"/>
        </w:rPr>
      </w:pPr>
      <w:bookmarkStart w:id="181" w:name="_Toc521423055"/>
    </w:p>
    <w:p w:rsidR="004630F4" w:rsidRPr="004630F4" w:rsidRDefault="004630F4" w:rsidP="004630F4">
      <w:pPr>
        <w:pStyle w:val="ConsPlusNormal"/>
        <w:jc w:val="center"/>
        <w:outlineLvl w:val="0"/>
        <w:rPr>
          <w:rFonts w:ascii="Times New Roman" w:hAnsi="Times New Roman" w:cs="Times New Roman"/>
          <w:b/>
          <w:color w:val="000000" w:themeColor="text1"/>
        </w:rPr>
      </w:pPr>
      <w:bookmarkStart w:id="182" w:name="_Toc523842861"/>
      <w:r w:rsidRPr="004630F4">
        <w:rPr>
          <w:rFonts w:ascii="Times New Roman" w:hAnsi="Times New Roman" w:cs="Times New Roman"/>
          <w:b/>
          <w:color w:val="000000" w:themeColor="text1"/>
        </w:rPr>
        <w:t>Часть V</w:t>
      </w:r>
      <w:r w:rsidRPr="004630F4">
        <w:rPr>
          <w:rFonts w:ascii="Times New Roman" w:hAnsi="Times New Roman" w:cs="Times New Roman"/>
          <w:b/>
          <w:color w:val="000000" w:themeColor="text1"/>
          <w:lang w:val="en-US"/>
        </w:rPr>
        <w:t>I</w:t>
      </w:r>
      <w:r w:rsidRPr="004630F4">
        <w:rPr>
          <w:rFonts w:ascii="Times New Roman" w:hAnsi="Times New Roman" w:cs="Times New Roman"/>
          <w:b/>
          <w:color w:val="000000" w:themeColor="text1"/>
        </w:rPr>
        <w:t>.</w:t>
      </w:r>
      <w:bookmarkStart w:id="183" w:name="_Toc521423062"/>
      <w:bookmarkEnd w:id="181"/>
      <w:r w:rsidRPr="004630F4">
        <w:rPr>
          <w:rFonts w:ascii="Times New Roman" w:hAnsi="Times New Roman" w:cs="Times New Roman"/>
          <w:b/>
          <w:color w:val="000000" w:themeColor="text1"/>
        </w:rPr>
        <w:t>УЧАСТИЕ ЖИТЕЛЕЙ В ПОДГОТОВКЕ И РЕАЛИЗАЦИИ ПРОЕКТОВ ПО БЛАГОУСТРОЙСТВУ</w:t>
      </w:r>
      <w:bookmarkEnd w:id="182"/>
      <w:bookmarkEnd w:id="183"/>
    </w:p>
    <w:p w:rsidR="004630F4" w:rsidRPr="004630F4" w:rsidRDefault="004630F4" w:rsidP="004630F4">
      <w:pPr>
        <w:pStyle w:val="ConsPlusNormal"/>
        <w:jc w:val="center"/>
        <w:rPr>
          <w:rFonts w:ascii="Times New Roman" w:hAnsi="Times New Roman" w:cs="Times New Roman"/>
          <w:b/>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84" w:name="_Toc521423063"/>
      <w:bookmarkStart w:id="185" w:name="_Toc523842862"/>
      <w:r w:rsidRPr="004630F4">
        <w:rPr>
          <w:rFonts w:ascii="Times New Roman" w:hAnsi="Times New Roman" w:cs="Times New Roman"/>
          <w:b/>
          <w:color w:val="000000" w:themeColor="text1"/>
        </w:rPr>
        <w:t>Статья 54. Формы участия жителей в подготовке и реализации проектов по благоустройству</w:t>
      </w:r>
      <w:bookmarkEnd w:id="184"/>
      <w:bookmarkEnd w:id="185"/>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w:t>
      </w:r>
      <w:proofErr w:type="spellStart"/>
      <w:r w:rsidRPr="004630F4">
        <w:rPr>
          <w:rFonts w:ascii="Times New Roman" w:hAnsi="Times New Roman" w:cs="Times New Roman"/>
          <w:color w:val="000000" w:themeColor="text1"/>
        </w:rPr>
        <w:t>обеспечиватьучастие</w:t>
      </w:r>
      <w:proofErr w:type="spellEnd"/>
      <w:r w:rsidRPr="004630F4">
        <w:rPr>
          <w:rFonts w:ascii="Times New Roman" w:hAnsi="Times New Roman" w:cs="Times New Roman"/>
          <w:color w:val="000000" w:themeColor="text1"/>
        </w:rPr>
        <w:t xml:space="preserve"> жителей в подготовке и реализации проектов по благоустройству.</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3. </w:t>
      </w:r>
      <w:proofErr w:type="gramStart"/>
      <w:r w:rsidRPr="004630F4">
        <w:rPr>
          <w:rFonts w:ascii="Times New Roman" w:hAnsi="Times New Roman" w:cs="Times New Roman"/>
          <w:color w:val="000000" w:themeColor="text1"/>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4630F4">
        <w:rPr>
          <w:rFonts w:ascii="Times New Roman" w:hAnsi="Times New Roman" w:cs="Times New Roman"/>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4. При разработке проектов благоустройства территории сельского поселения удобно расположенные и </w:t>
      </w:r>
      <w:proofErr w:type="gramStart"/>
      <w:r w:rsidRPr="004630F4">
        <w:rPr>
          <w:rFonts w:ascii="Times New Roman" w:hAnsi="Times New Roman" w:cs="Times New Roman"/>
          <w:color w:val="000000" w:themeColor="text1"/>
        </w:rPr>
        <w:t>легко доступные</w:t>
      </w:r>
      <w:proofErr w:type="gramEnd"/>
      <w:r w:rsidRPr="004630F4">
        <w:rPr>
          <w:rFonts w:ascii="Times New Roman" w:hAnsi="Times New Roman" w:cs="Times New Roman"/>
          <w:color w:val="000000" w:themeColor="text1"/>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w:t>
      </w:r>
      <w:r w:rsidRPr="004630F4">
        <w:rPr>
          <w:rFonts w:ascii="Times New Roman" w:hAnsi="Times New Roman" w:cs="Times New Roman"/>
          <w:color w:val="000000" w:themeColor="text1"/>
        </w:rPr>
        <w:lastRenderedPageBreak/>
        <w:t>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4630F4">
        <w:rPr>
          <w:rFonts w:ascii="Times New Roman" w:hAnsi="Times New Roman" w:cs="Times New Roman"/>
          <w:color w:val="000000" w:themeColor="text1"/>
        </w:rPr>
        <w:t>рекомендуется</w:t>
      </w:r>
      <w:proofErr w:type="gramEnd"/>
      <w:r w:rsidRPr="004630F4">
        <w:rPr>
          <w:rFonts w:ascii="Times New Roman" w:hAnsi="Times New Roman" w:cs="Times New Roman"/>
          <w:color w:val="000000" w:themeColor="text1"/>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4630F4" w:rsidRPr="004630F4" w:rsidRDefault="004630F4" w:rsidP="004630F4">
      <w:pPr>
        <w:pStyle w:val="ConsPlusNormal"/>
        <w:ind w:firstLine="709"/>
        <w:rPr>
          <w:rFonts w:ascii="Times New Roman" w:hAnsi="Times New Roman" w:cs="Times New Roman"/>
          <w:color w:val="000000" w:themeColor="text1"/>
        </w:rPr>
      </w:pPr>
    </w:p>
    <w:p w:rsidR="004630F4" w:rsidRPr="004630F4" w:rsidRDefault="004630F4" w:rsidP="004630F4">
      <w:pPr>
        <w:pStyle w:val="ConsPlusNormal"/>
        <w:jc w:val="center"/>
        <w:outlineLvl w:val="1"/>
        <w:rPr>
          <w:rFonts w:ascii="Times New Roman" w:hAnsi="Times New Roman" w:cs="Times New Roman"/>
          <w:b/>
          <w:color w:val="000000" w:themeColor="text1"/>
        </w:rPr>
      </w:pPr>
      <w:bookmarkStart w:id="186" w:name="_Toc521423064"/>
      <w:bookmarkStart w:id="187" w:name="_Toc523842863"/>
      <w:r w:rsidRPr="004630F4">
        <w:rPr>
          <w:rFonts w:ascii="Times New Roman" w:hAnsi="Times New Roman" w:cs="Times New Roman"/>
          <w:b/>
          <w:color w:val="000000" w:themeColor="text1"/>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bookmarkEnd w:id="186"/>
      <w:bookmarkEnd w:id="187"/>
    </w:p>
    <w:p w:rsidR="004630F4" w:rsidRPr="004630F4" w:rsidRDefault="004630F4" w:rsidP="004630F4">
      <w:pPr>
        <w:pStyle w:val="ConsPlusNormal"/>
        <w:ind w:firstLine="709"/>
        <w:jc w:val="both"/>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4630F4" w:rsidRPr="004630F4" w:rsidRDefault="004630F4" w:rsidP="004630F4">
      <w:pPr>
        <w:pStyle w:val="ConsPlusNormal"/>
        <w:ind w:firstLine="709"/>
        <w:jc w:val="both"/>
        <w:rPr>
          <w:rFonts w:ascii="Times New Roman" w:hAnsi="Times New Roman" w:cs="Times New Roman"/>
          <w:color w:val="000000" w:themeColor="text1"/>
        </w:rPr>
      </w:pPr>
      <w:proofErr w:type="gramStart"/>
      <w:r w:rsidRPr="004630F4">
        <w:rPr>
          <w:rFonts w:ascii="Times New Roman" w:hAnsi="Times New Roman" w:cs="Times New Roman"/>
          <w:color w:val="000000" w:themeColor="text1"/>
        </w:rPr>
        <w:t>а) совместное определение целей и задач по развитию территории, инвентаризация проблем и потенциалов среды;</w:t>
      </w:r>
      <w:proofErr w:type="gramEnd"/>
    </w:p>
    <w:p w:rsidR="004630F4" w:rsidRPr="004630F4" w:rsidRDefault="004630F4" w:rsidP="004630F4">
      <w:pPr>
        <w:pStyle w:val="ConsPlusNormal"/>
        <w:ind w:firstLine="709"/>
        <w:jc w:val="both"/>
        <w:rPr>
          <w:rFonts w:ascii="Times New Roman" w:hAnsi="Times New Roman" w:cs="Times New Roman"/>
          <w:color w:val="000000" w:themeColor="text1"/>
        </w:rPr>
      </w:pPr>
      <w:proofErr w:type="gramStart"/>
      <w:r w:rsidRPr="004630F4">
        <w:rPr>
          <w:rFonts w:ascii="Times New Roman" w:hAnsi="Times New Roman" w:cs="Times New Roman"/>
          <w:color w:val="000000" w:themeColor="text1"/>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4630F4">
        <w:rPr>
          <w:rFonts w:ascii="Times New Roman" w:hAnsi="Times New Roman" w:cs="Times New Roman"/>
          <w:color w:val="000000" w:themeColor="text1"/>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г) консультации в выборе типов покрытий, с учетом функционального зонирования территории;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д) консультации по предполагаемым типам озеленения;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е) консультации по предполагаемым типам освещения и осветительного оборудования;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2.1. Информирование может осуществляться путем:</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а) создания единого информационного </w:t>
      </w:r>
      <w:proofErr w:type="spellStart"/>
      <w:r w:rsidRPr="004630F4">
        <w:rPr>
          <w:rFonts w:ascii="Times New Roman" w:hAnsi="Times New Roman" w:cs="Times New Roman"/>
          <w:color w:val="000000" w:themeColor="text1"/>
        </w:rPr>
        <w:t>интернет-ресурса</w:t>
      </w:r>
      <w:proofErr w:type="spellEnd"/>
      <w:r w:rsidRPr="004630F4">
        <w:rPr>
          <w:rFonts w:ascii="Times New Roman" w:hAnsi="Times New Roman" w:cs="Times New Roman"/>
          <w:color w:val="000000" w:themeColor="text1"/>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д) индивидуальных приглашений участников встречи лично, по электронной почте или по телефону;</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е) использование социальных сетей и </w:t>
      </w:r>
      <w:proofErr w:type="spellStart"/>
      <w:r w:rsidRPr="004630F4">
        <w:rPr>
          <w:rFonts w:ascii="Times New Roman" w:hAnsi="Times New Roman" w:cs="Times New Roman"/>
          <w:color w:val="000000" w:themeColor="text1"/>
        </w:rPr>
        <w:t>интернет-ресурсов</w:t>
      </w:r>
      <w:proofErr w:type="spellEnd"/>
      <w:r w:rsidRPr="004630F4">
        <w:rPr>
          <w:rFonts w:ascii="Times New Roman" w:hAnsi="Times New Roman" w:cs="Times New Roman"/>
          <w:color w:val="000000" w:themeColor="text1"/>
        </w:rPr>
        <w:t xml:space="preserve"> для обеспечения донесения информации до различных общественных объединений и профессиональных сообществ;</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 Механизмы общественного участия.</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3.1. Обсуждение проектов рекомендуется проводить в интерактивном формате с использованием широкого </w:t>
      </w:r>
      <w:r w:rsidRPr="004630F4">
        <w:rPr>
          <w:rFonts w:ascii="Times New Roman" w:hAnsi="Times New Roman" w:cs="Times New Roman"/>
          <w:color w:val="000000" w:themeColor="text1"/>
        </w:rPr>
        <w:lastRenderedPageBreak/>
        <w:t xml:space="preserve">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31" w:history="1">
        <w:r w:rsidRPr="004630F4">
          <w:rPr>
            <w:rFonts w:ascii="Times New Roman" w:hAnsi="Times New Roman" w:cs="Times New Roman"/>
            <w:color w:val="000000" w:themeColor="text1"/>
          </w:rPr>
          <w:t>законом</w:t>
        </w:r>
      </w:hyperlink>
      <w:r w:rsidRPr="004630F4">
        <w:rPr>
          <w:rFonts w:ascii="Times New Roman" w:hAnsi="Times New Roman" w:cs="Times New Roman"/>
          <w:color w:val="000000" w:themeColor="text1"/>
        </w:rPr>
        <w:t xml:space="preserve"> от 21 июля 2014 года№ 212-ФЗ «Об основах общественного контроля в Российской Федерации».</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3.2. Рекомендуется использовать следующие инструменты: анкетирование, опросы, интервьюирование.</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4630F4">
        <w:rPr>
          <w:rFonts w:ascii="Times New Roman" w:hAnsi="Times New Roman" w:cs="Times New Roman"/>
          <w:color w:val="000000" w:themeColor="text1"/>
        </w:rPr>
        <w:t>предпроектного</w:t>
      </w:r>
      <w:proofErr w:type="spellEnd"/>
      <w:r w:rsidRPr="004630F4">
        <w:rPr>
          <w:rFonts w:ascii="Times New Roman" w:hAnsi="Times New Roman" w:cs="Times New Roman"/>
          <w:color w:val="000000" w:themeColor="text1"/>
        </w:rPr>
        <w:t xml:space="preserve"> исследования, а также сам проект.</w:t>
      </w:r>
    </w:p>
    <w:p w:rsidR="004630F4" w:rsidRPr="004630F4" w:rsidRDefault="004630F4" w:rsidP="004630F4">
      <w:pPr>
        <w:pStyle w:val="ConsPlusNormal"/>
        <w:ind w:firstLine="709"/>
        <w:jc w:val="both"/>
        <w:rPr>
          <w:rFonts w:ascii="Times New Roman" w:hAnsi="Times New Roman" w:cs="Times New Roman"/>
          <w:color w:val="000000" w:themeColor="text1"/>
        </w:rPr>
      </w:pPr>
    </w:p>
    <w:p w:rsidR="004630F4" w:rsidRPr="004630F4" w:rsidRDefault="004630F4" w:rsidP="004630F4">
      <w:pPr>
        <w:pStyle w:val="ConsPlusNormal"/>
        <w:ind w:firstLine="709"/>
        <w:jc w:val="center"/>
        <w:outlineLvl w:val="0"/>
        <w:rPr>
          <w:rFonts w:ascii="Times New Roman" w:hAnsi="Times New Roman" w:cs="Times New Roman"/>
          <w:b/>
          <w:color w:val="000000" w:themeColor="text1"/>
        </w:rPr>
      </w:pPr>
      <w:bookmarkStart w:id="188" w:name="_Toc521423065"/>
      <w:bookmarkStart w:id="189" w:name="_Toc523842864"/>
      <w:r w:rsidRPr="004630F4">
        <w:rPr>
          <w:rFonts w:ascii="Times New Roman" w:hAnsi="Times New Roman" w:cs="Times New Roman"/>
          <w:b/>
          <w:color w:val="000000" w:themeColor="text1"/>
        </w:rPr>
        <w:t>Часть V</w:t>
      </w:r>
      <w:r w:rsidRPr="004630F4">
        <w:rPr>
          <w:rFonts w:ascii="Times New Roman" w:hAnsi="Times New Roman" w:cs="Times New Roman"/>
          <w:b/>
          <w:color w:val="000000" w:themeColor="text1"/>
          <w:lang w:val="en-US"/>
        </w:rPr>
        <w:t>II</w:t>
      </w:r>
      <w:r w:rsidRPr="004630F4">
        <w:rPr>
          <w:rFonts w:ascii="Times New Roman" w:hAnsi="Times New Roman" w:cs="Times New Roman"/>
          <w:b/>
          <w:color w:val="000000" w:themeColor="text1"/>
        </w:rPr>
        <w:t xml:space="preserve">. </w:t>
      </w:r>
      <w:bookmarkEnd w:id="188"/>
      <w:r w:rsidRPr="004630F4">
        <w:rPr>
          <w:rFonts w:ascii="Times New Roman" w:hAnsi="Times New Roman" w:cs="Times New Roman"/>
          <w:b/>
          <w:color w:val="000000" w:themeColor="text1"/>
        </w:rPr>
        <w:t xml:space="preserve">ОБЩЕСТВЕННЫЙ </w:t>
      </w:r>
      <w:proofErr w:type="gramStart"/>
      <w:r w:rsidRPr="004630F4">
        <w:rPr>
          <w:rFonts w:ascii="Times New Roman" w:hAnsi="Times New Roman" w:cs="Times New Roman"/>
          <w:b/>
          <w:color w:val="000000" w:themeColor="text1"/>
        </w:rPr>
        <w:t>КОНТРОЛЬ ЗА</w:t>
      </w:r>
      <w:proofErr w:type="gramEnd"/>
      <w:r w:rsidRPr="004630F4">
        <w:rPr>
          <w:rFonts w:ascii="Times New Roman" w:hAnsi="Times New Roman" w:cs="Times New Roman"/>
          <w:b/>
          <w:color w:val="000000" w:themeColor="text1"/>
        </w:rPr>
        <w:t xml:space="preserve"> СОБЛЮДЕНИЕМ ПРАВИЛ</w:t>
      </w:r>
      <w:bookmarkStart w:id="190" w:name="_Toc521423066"/>
      <w:r w:rsidRPr="004630F4">
        <w:rPr>
          <w:rFonts w:ascii="Times New Roman" w:hAnsi="Times New Roman" w:cs="Times New Roman"/>
          <w:b/>
          <w:color w:val="000000" w:themeColor="text1"/>
        </w:rPr>
        <w:t xml:space="preserve"> БЛАГОУСТРОЙСТВА ТЕРРИТОРИИ </w:t>
      </w:r>
      <w:bookmarkEnd w:id="189"/>
      <w:bookmarkEnd w:id="190"/>
      <w:r w:rsidRPr="004630F4">
        <w:rPr>
          <w:rFonts w:ascii="Times New Roman" w:hAnsi="Times New Roman" w:cs="Times New Roman"/>
          <w:b/>
          <w:color w:val="000000" w:themeColor="text1"/>
        </w:rPr>
        <w:t>СЕЛЬСКОГО ПОСЕЛЕНИЯ</w:t>
      </w:r>
    </w:p>
    <w:p w:rsidR="004630F4" w:rsidRPr="004630F4" w:rsidRDefault="004630F4" w:rsidP="004630F4">
      <w:pPr>
        <w:pStyle w:val="ConsPlusNormal"/>
        <w:ind w:firstLine="709"/>
        <w:jc w:val="center"/>
        <w:rPr>
          <w:rFonts w:ascii="Times New Roman" w:hAnsi="Times New Roman" w:cs="Times New Roman"/>
          <w:b/>
          <w:color w:val="000000" w:themeColor="text1"/>
        </w:rPr>
      </w:pP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630F4">
        <w:rPr>
          <w:rFonts w:ascii="Times New Roman" w:hAnsi="Times New Roman" w:cs="Times New Roman"/>
          <w:color w:val="000000" w:themeColor="text1"/>
        </w:rPr>
        <w:t>о-</w:t>
      </w:r>
      <w:proofErr w:type="gramEnd"/>
      <w:r w:rsidRPr="004630F4">
        <w:rPr>
          <w:rFonts w:ascii="Times New Roman" w:hAnsi="Times New Roman" w:cs="Times New Roman"/>
          <w:color w:val="000000" w:themeColor="text1"/>
        </w:rPr>
        <w:t xml:space="preserve">, </w:t>
      </w:r>
      <w:proofErr w:type="spellStart"/>
      <w:r w:rsidRPr="004630F4">
        <w:rPr>
          <w:rFonts w:ascii="Times New Roman" w:hAnsi="Times New Roman" w:cs="Times New Roman"/>
          <w:color w:val="000000" w:themeColor="text1"/>
        </w:rPr>
        <w:t>видеофиксации</w:t>
      </w:r>
      <w:proofErr w:type="spellEnd"/>
      <w:r w:rsidRPr="004630F4">
        <w:rPr>
          <w:rFonts w:ascii="Times New Roman" w:hAnsi="Times New Roman" w:cs="Times New Roman"/>
          <w:color w:val="000000" w:themeColor="text1"/>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сельского поселения и (или) на интерактивный портал в информационно-телекоммуникационной сети «Интернет».</w:t>
      </w:r>
    </w:p>
    <w:p w:rsidR="004630F4" w:rsidRPr="004630F4" w:rsidRDefault="004630F4" w:rsidP="004630F4">
      <w:pPr>
        <w:pStyle w:val="ConsPlusNormal"/>
        <w:ind w:firstLine="709"/>
        <w:jc w:val="both"/>
        <w:rPr>
          <w:rFonts w:ascii="Times New Roman" w:hAnsi="Times New Roman" w:cs="Times New Roman"/>
          <w:color w:val="000000" w:themeColor="text1"/>
        </w:rPr>
      </w:pPr>
      <w:r w:rsidRPr="004630F4">
        <w:rPr>
          <w:rFonts w:ascii="Times New Roman" w:hAnsi="Times New Roman" w:cs="Times New Roman"/>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D30C6" w:rsidRPr="000D6565" w:rsidRDefault="000D30C6" w:rsidP="000D30C6">
      <w:pPr>
        <w:pStyle w:val="msonormalbullet2gif"/>
        <w:spacing w:after="0" w:afterAutospacing="0"/>
        <w:ind w:right="-1" w:firstLine="425"/>
        <w:contextualSpacing/>
        <w:jc w:val="both"/>
        <w:rPr>
          <w:rFonts w:ascii="Times New Roman" w:hAnsi="Times New Roman" w:cs="Times New Roman"/>
          <w:color w:val="auto"/>
          <w:sz w:val="20"/>
          <w:szCs w:val="20"/>
        </w:rPr>
      </w:pPr>
    </w:p>
    <w:p w:rsidR="0052308F" w:rsidRPr="000D6565" w:rsidRDefault="0052308F" w:rsidP="0052308F">
      <w:pPr>
        <w:rPr>
          <w:rFonts w:ascii="Times New Roman" w:hAnsi="Times New Roman" w:cs="Times New Roman"/>
          <w:sz w:val="20"/>
          <w:szCs w:val="20"/>
        </w:rPr>
      </w:pPr>
    </w:p>
    <w:p w:rsidR="0052308F" w:rsidRDefault="0052308F" w:rsidP="0052308F">
      <w:pPr>
        <w:rPr>
          <w:sz w:val="28"/>
          <w:szCs w:val="28"/>
        </w:rPr>
      </w:pPr>
    </w:p>
    <w:p w:rsidR="00C2013A" w:rsidRDefault="00C2013A" w:rsidP="003F69E8">
      <w:pPr>
        <w:rPr>
          <w:rFonts w:ascii="Times New Roman" w:hAnsi="Times New Roman" w:cs="Times New Roman"/>
        </w:rPr>
      </w:pPr>
    </w:p>
    <w:p w:rsidR="00C2013A" w:rsidRDefault="00C2013A" w:rsidP="003F69E8">
      <w:pPr>
        <w:rPr>
          <w:rFonts w:ascii="Times New Roman" w:hAnsi="Times New Roman" w:cs="Times New Roman"/>
        </w:rPr>
      </w:pPr>
    </w:p>
    <w:p w:rsidR="00C2013A" w:rsidRDefault="00C2013A" w:rsidP="003F69E8">
      <w:pPr>
        <w:rPr>
          <w:rFonts w:ascii="Times New Roman" w:hAnsi="Times New Roman" w:cs="Times New Roman"/>
        </w:rPr>
      </w:pPr>
    </w:p>
    <w:p w:rsidR="00590635" w:rsidRDefault="00590635" w:rsidP="003F69E8">
      <w:pPr>
        <w:rPr>
          <w:rFonts w:ascii="Times New Roman" w:hAnsi="Times New Roman" w:cs="Times New Roman"/>
        </w:rPr>
      </w:pPr>
    </w:p>
    <w:p w:rsidR="00590635" w:rsidRDefault="00590635" w:rsidP="003F69E8">
      <w:pPr>
        <w:rPr>
          <w:rFonts w:ascii="Times New Roman" w:hAnsi="Times New Roman" w:cs="Times New Roman"/>
        </w:rPr>
      </w:pPr>
    </w:p>
    <w:p w:rsidR="00590635" w:rsidRDefault="00590635" w:rsidP="003F69E8">
      <w:pPr>
        <w:rPr>
          <w:rFonts w:ascii="Times New Roman" w:hAnsi="Times New Roman" w:cs="Times New Roman"/>
        </w:rPr>
      </w:pPr>
    </w:p>
    <w:p w:rsidR="000D6565" w:rsidRDefault="000D6565" w:rsidP="003F69E8">
      <w:pPr>
        <w:rPr>
          <w:rFonts w:ascii="Times New Roman" w:hAnsi="Times New Roman" w:cs="Times New Roman"/>
        </w:rPr>
      </w:pPr>
    </w:p>
    <w:p w:rsidR="000D6565" w:rsidRDefault="000D6565" w:rsidP="003F69E8">
      <w:pPr>
        <w:rPr>
          <w:rFonts w:ascii="Times New Roman" w:hAnsi="Times New Roman" w:cs="Times New Roman"/>
        </w:rPr>
      </w:pPr>
    </w:p>
    <w:p w:rsidR="000D6565" w:rsidRDefault="000D6565" w:rsidP="003F69E8">
      <w:pPr>
        <w:rPr>
          <w:rFonts w:ascii="Times New Roman" w:hAnsi="Times New Roman" w:cs="Times New Roman"/>
        </w:rPr>
      </w:pPr>
    </w:p>
    <w:p w:rsidR="000D6565" w:rsidRDefault="000D6565" w:rsidP="003F69E8">
      <w:pPr>
        <w:rPr>
          <w:rFonts w:ascii="Times New Roman" w:hAnsi="Times New Roman" w:cs="Times New Roman"/>
        </w:rPr>
      </w:pPr>
    </w:p>
    <w:p w:rsidR="000D6565" w:rsidRDefault="000D6565" w:rsidP="003F69E8">
      <w:pPr>
        <w:rPr>
          <w:rFonts w:ascii="Times New Roman" w:hAnsi="Times New Roman" w:cs="Times New Roman"/>
        </w:rPr>
      </w:pPr>
    </w:p>
    <w:p w:rsidR="000D6565" w:rsidRDefault="000D6565" w:rsidP="003F69E8">
      <w:pPr>
        <w:rPr>
          <w:rFonts w:ascii="Times New Roman" w:hAnsi="Times New Roman" w:cs="Times New Roman"/>
        </w:rPr>
      </w:pPr>
    </w:p>
    <w:p w:rsidR="000D6565" w:rsidRDefault="000D6565" w:rsidP="003F69E8">
      <w:pPr>
        <w:rPr>
          <w:rFonts w:ascii="Times New Roman" w:hAnsi="Times New Roman" w:cs="Times New Roman"/>
        </w:rPr>
      </w:pPr>
    </w:p>
    <w:p w:rsidR="000D6565" w:rsidRDefault="000D6565" w:rsidP="003F69E8">
      <w:pPr>
        <w:rPr>
          <w:rFonts w:ascii="Times New Roman" w:hAnsi="Times New Roman" w:cs="Times New Roman"/>
        </w:rPr>
      </w:pPr>
    </w:p>
    <w:p w:rsidR="000D6565" w:rsidRDefault="000D6565" w:rsidP="003F69E8">
      <w:pPr>
        <w:rPr>
          <w:rFonts w:ascii="Times New Roman" w:hAnsi="Times New Roman" w:cs="Times New Roman"/>
        </w:rPr>
      </w:pPr>
    </w:p>
    <w:p w:rsidR="000D6565" w:rsidRDefault="000D6565" w:rsidP="003F69E8">
      <w:pPr>
        <w:rPr>
          <w:rFonts w:ascii="Times New Roman" w:hAnsi="Times New Roman" w:cs="Times New Roman"/>
        </w:rPr>
      </w:pPr>
    </w:p>
    <w:p w:rsidR="000D6565" w:rsidRDefault="000D6565" w:rsidP="003F69E8">
      <w:pPr>
        <w:rPr>
          <w:rFonts w:ascii="Times New Roman" w:hAnsi="Times New Roman" w:cs="Times New Roman"/>
        </w:rPr>
      </w:pPr>
    </w:p>
    <w:p w:rsidR="000D6565" w:rsidRDefault="000D6565" w:rsidP="003F69E8">
      <w:pPr>
        <w:rPr>
          <w:rFonts w:ascii="Times New Roman" w:hAnsi="Times New Roman" w:cs="Times New Roman"/>
        </w:rPr>
      </w:pPr>
    </w:p>
    <w:p w:rsidR="000D6565" w:rsidRDefault="000D6565" w:rsidP="003F69E8">
      <w:pPr>
        <w:rPr>
          <w:rFonts w:ascii="Times New Roman" w:hAnsi="Times New Roman" w:cs="Times New Roman"/>
        </w:rPr>
      </w:pPr>
    </w:p>
    <w:p w:rsidR="000D6565" w:rsidRDefault="000D6565" w:rsidP="003F69E8">
      <w:pPr>
        <w:rPr>
          <w:rFonts w:ascii="Times New Roman" w:hAnsi="Times New Roman" w:cs="Times New Roman"/>
        </w:rPr>
      </w:pPr>
    </w:p>
    <w:p w:rsidR="004630F4" w:rsidRDefault="004630F4" w:rsidP="003F69E8">
      <w:pPr>
        <w:rPr>
          <w:rFonts w:ascii="Times New Roman" w:hAnsi="Times New Roman" w:cs="Times New Roman"/>
        </w:rPr>
      </w:pPr>
    </w:p>
    <w:p w:rsidR="004630F4" w:rsidRDefault="004630F4" w:rsidP="003F69E8">
      <w:pPr>
        <w:rPr>
          <w:rFonts w:ascii="Times New Roman" w:hAnsi="Times New Roman" w:cs="Times New Roman"/>
        </w:rPr>
      </w:pPr>
    </w:p>
    <w:p w:rsidR="004630F4" w:rsidRDefault="004630F4" w:rsidP="003F69E8">
      <w:pPr>
        <w:rPr>
          <w:rFonts w:ascii="Times New Roman" w:hAnsi="Times New Roman" w:cs="Times New Roman"/>
        </w:rPr>
      </w:pPr>
    </w:p>
    <w:p w:rsidR="004630F4" w:rsidRDefault="004630F4" w:rsidP="003F69E8">
      <w:pPr>
        <w:rPr>
          <w:rFonts w:ascii="Times New Roman" w:hAnsi="Times New Roman" w:cs="Times New Roman"/>
        </w:rPr>
      </w:pPr>
      <w:bookmarkStart w:id="191" w:name="_GoBack"/>
      <w:bookmarkEnd w:id="191"/>
    </w:p>
    <w:p w:rsidR="000D6565" w:rsidRDefault="000D6565" w:rsidP="003F69E8">
      <w:pPr>
        <w:rPr>
          <w:rFonts w:ascii="Times New Roman" w:hAnsi="Times New Roman" w:cs="Times New Roman"/>
        </w:rPr>
      </w:pPr>
    </w:p>
    <w:p w:rsidR="00590635" w:rsidRDefault="00590635" w:rsidP="003F69E8">
      <w:pPr>
        <w:rPr>
          <w:rFonts w:ascii="Times New Roman" w:hAnsi="Times New Roman" w:cs="Times New Roman"/>
        </w:rPr>
      </w:pPr>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сельского </w:t>
      </w:r>
      <w:proofErr w:type="spellStart"/>
      <w:proofErr w:type="gramStart"/>
      <w:r>
        <w:rPr>
          <w:rFonts w:ascii="Times New Roman" w:hAnsi="Times New Roman" w:cs="Times New Roman"/>
          <w:sz w:val="18"/>
          <w:szCs w:val="18"/>
        </w:rPr>
        <w:t>сельского</w:t>
      </w:r>
      <w:proofErr w:type="spellEnd"/>
      <w:proofErr w:type="gramEnd"/>
      <w:r>
        <w:rPr>
          <w:rFonts w:ascii="Times New Roman" w:hAnsi="Times New Roman" w:cs="Times New Roman"/>
          <w:sz w:val="18"/>
          <w:szCs w:val="18"/>
        </w:rPr>
        <w:t xml:space="preserve"> поселения, Администрация                 </w:t>
      </w:r>
      <w:r w:rsidR="0009474C">
        <w:rPr>
          <w:rFonts w:ascii="Times New Roman" w:hAnsi="Times New Roman" w:cs="Times New Roman"/>
          <w:sz w:val="18"/>
          <w:szCs w:val="18"/>
        </w:rPr>
        <w:t>Морозова</w:t>
      </w:r>
      <w:r>
        <w:rPr>
          <w:rFonts w:ascii="Times New Roman" w:hAnsi="Times New Roman" w:cs="Times New Roman"/>
          <w:sz w:val="18"/>
          <w:szCs w:val="18"/>
        </w:rPr>
        <w:t xml:space="preserve">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w:t>
      </w:r>
      <w:r w:rsidR="0009474C">
        <w:rPr>
          <w:rFonts w:ascii="Times New Roman" w:hAnsi="Times New Roman" w:cs="Times New Roman"/>
          <w:sz w:val="18"/>
          <w:szCs w:val="18"/>
        </w:rPr>
        <w:t>Алла</w:t>
      </w:r>
      <w:r>
        <w:rPr>
          <w:rFonts w:ascii="Times New Roman" w:hAnsi="Times New Roman" w:cs="Times New Roman"/>
          <w:sz w:val="18"/>
          <w:szCs w:val="18"/>
        </w:rPr>
        <w:t xml:space="preserve">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09474C">
        <w:rPr>
          <w:rFonts w:ascii="Times New Roman" w:hAnsi="Times New Roman" w:cs="Times New Roman"/>
          <w:sz w:val="18"/>
          <w:szCs w:val="18"/>
        </w:rPr>
        <w:t>Ивановна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32"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r>
          <w:rPr>
            <w:rStyle w:val="a3"/>
            <w:rFonts w:ascii="Times New Roman" w:hAnsi="Times New Roman" w:cs="Times New Roman"/>
            <w:sz w:val="18"/>
            <w:szCs w:val="18"/>
            <w:lang w:val="en-US"/>
          </w:rPr>
          <w:t>ru</w:t>
        </w:r>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p w:rsidR="006D76C5" w:rsidRPr="00B91217" w:rsidRDefault="006D76C5" w:rsidP="00B91217">
      <w:pPr>
        <w:ind w:firstLine="0"/>
        <w:jc w:val="both"/>
        <w:rPr>
          <w:rFonts w:ascii="Times New Roman" w:hAnsi="Times New Roman" w:cs="Times New Roman"/>
          <w:b/>
          <w:sz w:val="18"/>
          <w:szCs w:val="18"/>
        </w:rPr>
      </w:pPr>
    </w:p>
    <w:sectPr w:rsidR="006D76C5" w:rsidRPr="00B91217" w:rsidSect="00C2013A">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AD" w:rsidRDefault="009026AD" w:rsidP="00157731">
      <w:r>
        <w:separator/>
      </w:r>
    </w:p>
  </w:endnote>
  <w:endnote w:type="continuationSeparator" w:id="0">
    <w:p w:rsidR="009026AD" w:rsidRDefault="009026AD"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AD" w:rsidRDefault="009026AD" w:rsidP="00157731">
      <w:r>
        <w:separator/>
      </w:r>
    </w:p>
  </w:footnote>
  <w:footnote w:type="continuationSeparator" w:id="0">
    <w:p w:rsidR="009026AD" w:rsidRDefault="009026AD" w:rsidP="00157731">
      <w:r>
        <w:continuationSeparator/>
      </w:r>
    </w:p>
  </w:footnote>
  <w:footnote w:id="1">
    <w:p w:rsidR="004630F4" w:rsidRDefault="004630F4" w:rsidP="004630F4">
      <w:pPr>
        <w:pStyle w:val="afa"/>
      </w:pPr>
      <w:r>
        <w:rPr>
          <w:rStyle w:val="afc"/>
        </w:rPr>
        <w:footnoteRef/>
      </w:r>
      <w:r>
        <w:t xml:space="preserve"> В каждом случае для </w:t>
      </w:r>
      <w:proofErr w:type="gramStart"/>
      <w:r>
        <w:t>конкретного</w:t>
      </w:r>
      <w:proofErr w:type="gramEnd"/>
      <w:r>
        <w:t xml:space="preserve"> муниципального </w:t>
      </w:r>
      <w:proofErr w:type="spellStart"/>
      <w:r>
        <w:t>образованияуказывается</w:t>
      </w:r>
      <w:proofErr w:type="spellEnd"/>
      <w:r>
        <w:t xml:space="preserve"> свое значение</w:t>
      </w:r>
    </w:p>
  </w:footnote>
  <w:footnote w:id="2">
    <w:p w:rsidR="004630F4" w:rsidRDefault="004630F4" w:rsidP="004630F4">
      <w:pPr>
        <w:pStyle w:val="afa"/>
      </w:pPr>
      <w:r>
        <w:rPr>
          <w:rStyle w:val="afc"/>
        </w:rPr>
        <w:footnoteRef/>
      </w:r>
      <w:r>
        <w:t xml:space="preserve"> В случае наличия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EE01DF"/>
    <w:multiLevelType w:val="hybridMultilevel"/>
    <w:tmpl w:val="C5AA9DC0"/>
    <w:lvl w:ilvl="0" w:tplc="3CD89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D737C92"/>
    <w:multiLevelType w:val="hybridMultilevel"/>
    <w:tmpl w:val="71788970"/>
    <w:lvl w:ilvl="0" w:tplc="5B5081FE">
      <w:start w:val="1"/>
      <w:numFmt w:val="decimal"/>
      <w:lvlText w:val="%1."/>
      <w:lvlJc w:val="left"/>
      <w:pPr>
        <w:ind w:left="2063" w:hanging="121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01B42"/>
    <w:rsid w:val="000163FD"/>
    <w:rsid w:val="00026E6A"/>
    <w:rsid w:val="0005572D"/>
    <w:rsid w:val="0009474C"/>
    <w:rsid w:val="000D30C6"/>
    <w:rsid w:val="000D6565"/>
    <w:rsid w:val="00157731"/>
    <w:rsid w:val="001775E3"/>
    <w:rsid w:val="001F6CD0"/>
    <w:rsid w:val="002415C3"/>
    <w:rsid w:val="002D52BD"/>
    <w:rsid w:val="00303F5B"/>
    <w:rsid w:val="003116C0"/>
    <w:rsid w:val="003249A6"/>
    <w:rsid w:val="00367C25"/>
    <w:rsid w:val="003A3E18"/>
    <w:rsid w:val="003F69E8"/>
    <w:rsid w:val="00406A1C"/>
    <w:rsid w:val="00427F75"/>
    <w:rsid w:val="004630F4"/>
    <w:rsid w:val="004946BD"/>
    <w:rsid w:val="005138FD"/>
    <w:rsid w:val="0052308F"/>
    <w:rsid w:val="00590635"/>
    <w:rsid w:val="005D0989"/>
    <w:rsid w:val="00617D3A"/>
    <w:rsid w:val="006739AB"/>
    <w:rsid w:val="006C103B"/>
    <w:rsid w:val="006D76C5"/>
    <w:rsid w:val="006E15E5"/>
    <w:rsid w:val="00716E0C"/>
    <w:rsid w:val="00723ACD"/>
    <w:rsid w:val="007D04BE"/>
    <w:rsid w:val="007D4576"/>
    <w:rsid w:val="0081232D"/>
    <w:rsid w:val="008C7748"/>
    <w:rsid w:val="008D0097"/>
    <w:rsid w:val="00901B7B"/>
    <w:rsid w:val="009026AD"/>
    <w:rsid w:val="00952195"/>
    <w:rsid w:val="00986B77"/>
    <w:rsid w:val="009F30E9"/>
    <w:rsid w:val="00AB30F7"/>
    <w:rsid w:val="00B01B27"/>
    <w:rsid w:val="00B20251"/>
    <w:rsid w:val="00B55C0E"/>
    <w:rsid w:val="00B56C8F"/>
    <w:rsid w:val="00B70047"/>
    <w:rsid w:val="00B70798"/>
    <w:rsid w:val="00B91217"/>
    <w:rsid w:val="00BF480D"/>
    <w:rsid w:val="00C12525"/>
    <w:rsid w:val="00C2013A"/>
    <w:rsid w:val="00C37A75"/>
    <w:rsid w:val="00C543C0"/>
    <w:rsid w:val="00C71A95"/>
    <w:rsid w:val="00C808EE"/>
    <w:rsid w:val="00CA516A"/>
    <w:rsid w:val="00CC1D3E"/>
    <w:rsid w:val="00CE0894"/>
    <w:rsid w:val="00D56945"/>
    <w:rsid w:val="00E02052"/>
    <w:rsid w:val="00E5239B"/>
    <w:rsid w:val="00E9708B"/>
    <w:rsid w:val="00EE306D"/>
    <w:rsid w:val="00EE3E1A"/>
    <w:rsid w:val="00F728EE"/>
    <w:rsid w:val="00F82E38"/>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230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2308F"/>
    <w:pPr>
      <w:keepNext/>
      <w:tabs>
        <w:tab w:val="left" w:pos="3047"/>
      </w:tabs>
      <w:ind w:firstLine="0"/>
      <w:jc w:val="center"/>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3F69E8"/>
    <w:pPr>
      <w:spacing w:after="120"/>
    </w:pPr>
    <w:rPr>
      <w:sz w:val="16"/>
      <w:szCs w:val="16"/>
    </w:rPr>
  </w:style>
  <w:style w:type="character" w:customStyle="1" w:styleId="32">
    <w:name w:val="Основной текст 3 Знак"/>
    <w:basedOn w:val="a0"/>
    <w:link w:val="31"/>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link w:val="ConsPlusNormal0"/>
    <w:qFormat/>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character" w:customStyle="1" w:styleId="30">
    <w:name w:val="Заголовок 3 Знак"/>
    <w:basedOn w:val="a0"/>
    <w:link w:val="3"/>
    <w:uiPriority w:val="9"/>
    <w:rsid w:val="0052308F"/>
    <w:rPr>
      <w:rFonts w:asciiTheme="majorHAnsi" w:eastAsiaTheme="majorEastAsia" w:hAnsiTheme="majorHAnsi" w:cstheme="majorBidi"/>
      <w:b/>
      <w:bCs/>
      <w:color w:val="4F81BD" w:themeColor="accent1"/>
    </w:rPr>
  </w:style>
  <w:style w:type="paragraph" w:styleId="af5">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6"/>
    <w:uiPriority w:val="34"/>
    <w:qFormat/>
    <w:rsid w:val="0052308F"/>
    <w:pPr>
      <w:spacing w:after="200" w:line="276" w:lineRule="auto"/>
      <w:ind w:left="720" w:firstLine="0"/>
      <w:contextualSpacing/>
    </w:pPr>
    <w:rPr>
      <w:rFonts w:ascii="Calibri" w:eastAsia="Calibri" w:hAnsi="Calibri" w:cs="Times New Roman"/>
      <w:lang w:val="x-none"/>
    </w:rPr>
  </w:style>
  <w:style w:type="character" w:customStyle="1" w:styleId="af6">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5"/>
    <w:uiPriority w:val="34"/>
    <w:locked/>
    <w:rsid w:val="0052308F"/>
    <w:rPr>
      <w:rFonts w:ascii="Calibri" w:eastAsia="Calibri" w:hAnsi="Calibri" w:cs="Times New Roman"/>
      <w:lang w:val="x-none"/>
    </w:rPr>
  </w:style>
  <w:style w:type="character" w:customStyle="1" w:styleId="ConsPlusNormal0">
    <w:name w:val="ConsPlusNormal Знак"/>
    <w:link w:val="ConsPlusNormal"/>
    <w:locked/>
    <w:rsid w:val="0052308F"/>
    <w:rPr>
      <w:rFonts w:ascii="Arial" w:eastAsia="Times New Roman" w:hAnsi="Arial" w:cs="Arial"/>
      <w:sz w:val="20"/>
      <w:szCs w:val="20"/>
      <w:lang w:eastAsia="ru-RU"/>
    </w:rPr>
  </w:style>
  <w:style w:type="character" w:customStyle="1" w:styleId="af7">
    <w:name w:val="Основной текст_"/>
    <w:link w:val="41"/>
    <w:rsid w:val="0052308F"/>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7"/>
    <w:rsid w:val="0052308F"/>
    <w:pPr>
      <w:shd w:val="clear" w:color="auto" w:fill="FFFFFF"/>
      <w:spacing w:after="120" w:line="485" w:lineRule="exact"/>
      <w:ind w:firstLine="0"/>
      <w:jc w:val="center"/>
    </w:pPr>
    <w:rPr>
      <w:rFonts w:ascii="Times New Roman" w:eastAsia="Times New Roman" w:hAnsi="Times New Roman" w:cs="Times New Roman"/>
      <w:sz w:val="27"/>
      <w:szCs w:val="27"/>
    </w:rPr>
  </w:style>
  <w:style w:type="character" w:customStyle="1" w:styleId="40">
    <w:name w:val="Заголовок 4 Знак"/>
    <w:basedOn w:val="a0"/>
    <w:link w:val="4"/>
    <w:rsid w:val="0052308F"/>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5230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bullet2gif">
    <w:name w:val="msonormalbullet2.gif"/>
    <w:basedOn w:val="a"/>
    <w:rsid w:val="000D30C6"/>
    <w:pPr>
      <w:spacing w:before="100" w:beforeAutospacing="1" w:after="100" w:afterAutospacing="1"/>
      <w:ind w:firstLine="0"/>
    </w:pPr>
    <w:rPr>
      <w:rFonts w:ascii="Arial" w:eastAsia="Times New Roman" w:hAnsi="Arial" w:cs="Arial"/>
      <w:color w:val="4C4C4C"/>
      <w:sz w:val="16"/>
      <w:szCs w:val="16"/>
      <w:lang w:eastAsia="ru-RU"/>
    </w:rPr>
  </w:style>
  <w:style w:type="paragraph" w:styleId="af8">
    <w:name w:val="Body Text Indent"/>
    <w:basedOn w:val="a"/>
    <w:link w:val="af9"/>
    <w:semiHidden/>
    <w:unhideWhenUsed/>
    <w:rsid w:val="004630F4"/>
    <w:pPr>
      <w:spacing w:after="120"/>
      <w:ind w:left="283"/>
    </w:pPr>
  </w:style>
  <w:style w:type="character" w:customStyle="1" w:styleId="af9">
    <w:name w:val="Основной текст с отступом Знак"/>
    <w:basedOn w:val="a0"/>
    <w:link w:val="af8"/>
    <w:semiHidden/>
    <w:rsid w:val="004630F4"/>
    <w:rPr>
      <w:rFonts w:eastAsiaTheme="minorEastAsia"/>
    </w:rPr>
  </w:style>
  <w:style w:type="paragraph" w:styleId="afa">
    <w:name w:val="footnote text"/>
    <w:basedOn w:val="a"/>
    <w:link w:val="afb"/>
    <w:semiHidden/>
    <w:rsid w:val="004630F4"/>
    <w:pPr>
      <w:ind w:firstLine="0"/>
    </w:pPr>
    <w:rPr>
      <w:rFonts w:ascii="Times New Roman" w:eastAsia="Times New Roman" w:hAnsi="Times New Roman" w:cs="Times New Roman"/>
      <w:snapToGrid w:val="0"/>
      <w:sz w:val="24"/>
      <w:szCs w:val="20"/>
      <w:lang w:eastAsia="ru-RU"/>
    </w:rPr>
  </w:style>
  <w:style w:type="character" w:customStyle="1" w:styleId="afb">
    <w:name w:val="Текст сноски Знак"/>
    <w:basedOn w:val="a0"/>
    <w:link w:val="afa"/>
    <w:semiHidden/>
    <w:rsid w:val="004630F4"/>
    <w:rPr>
      <w:rFonts w:ascii="Times New Roman" w:eastAsia="Times New Roman" w:hAnsi="Times New Roman" w:cs="Times New Roman"/>
      <w:snapToGrid w:val="0"/>
      <w:sz w:val="24"/>
      <w:szCs w:val="20"/>
      <w:lang w:eastAsia="ru-RU"/>
    </w:rPr>
  </w:style>
  <w:style w:type="character" w:styleId="afc">
    <w:name w:val="footnote reference"/>
    <w:basedOn w:val="a0"/>
    <w:semiHidden/>
    <w:rsid w:val="004630F4"/>
    <w:rPr>
      <w:vertAlign w:val="superscript"/>
    </w:rPr>
  </w:style>
  <w:style w:type="paragraph" w:customStyle="1" w:styleId="ConsTitle">
    <w:name w:val="ConsTitle"/>
    <w:rsid w:val="004630F4"/>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afd">
    <w:name w:val="TOC Heading"/>
    <w:basedOn w:val="1"/>
    <w:next w:val="a"/>
    <w:uiPriority w:val="39"/>
    <w:semiHidden/>
    <w:unhideWhenUsed/>
    <w:qFormat/>
    <w:rsid w:val="004630F4"/>
    <w:pPr>
      <w:keepLines/>
      <w:spacing w:before="480" w:line="276" w:lineRule="auto"/>
      <w:jc w:val="left"/>
      <w:outlineLvl w:val="9"/>
    </w:pPr>
    <w:rPr>
      <w:rFonts w:asciiTheme="majorHAnsi" w:eastAsiaTheme="majorEastAsia" w:hAnsiTheme="majorHAnsi" w:cstheme="majorBidi"/>
      <w:b/>
      <w:bCs/>
      <w:color w:val="365F91" w:themeColor="accent1" w:themeShade="BF"/>
      <w:szCs w:val="28"/>
      <w:lang w:val="ru-RU" w:eastAsia="en-US"/>
    </w:rPr>
  </w:style>
  <w:style w:type="paragraph" w:styleId="12">
    <w:name w:val="toc 1"/>
    <w:basedOn w:val="a"/>
    <w:next w:val="a"/>
    <w:autoRedefine/>
    <w:uiPriority w:val="39"/>
    <w:unhideWhenUsed/>
    <w:qFormat/>
    <w:rsid w:val="004630F4"/>
    <w:pPr>
      <w:tabs>
        <w:tab w:val="right" w:leader="dot" w:pos="10196"/>
      </w:tabs>
      <w:spacing w:after="100" w:line="276" w:lineRule="auto"/>
      <w:ind w:firstLine="0"/>
    </w:pPr>
    <w:rPr>
      <w:rFonts w:ascii="Times New Roman" w:hAnsi="Times New Roman" w:cs="Times New Roman"/>
      <w:b/>
      <w:noProof/>
      <w:sz w:val="28"/>
      <w:szCs w:val="28"/>
      <w:lang w:eastAsia="ru-RU"/>
    </w:rPr>
  </w:style>
  <w:style w:type="paragraph" w:styleId="21">
    <w:name w:val="toc 2"/>
    <w:basedOn w:val="a"/>
    <w:next w:val="a"/>
    <w:autoRedefine/>
    <w:uiPriority w:val="39"/>
    <w:unhideWhenUsed/>
    <w:qFormat/>
    <w:rsid w:val="004630F4"/>
    <w:pPr>
      <w:spacing w:after="100" w:line="276" w:lineRule="auto"/>
      <w:ind w:left="220" w:firstLine="0"/>
    </w:pPr>
    <w:rPr>
      <w:lang w:eastAsia="ru-RU"/>
    </w:rPr>
  </w:style>
  <w:style w:type="paragraph" w:styleId="33">
    <w:name w:val="toc 3"/>
    <w:basedOn w:val="a"/>
    <w:next w:val="a"/>
    <w:autoRedefine/>
    <w:uiPriority w:val="39"/>
    <w:unhideWhenUsed/>
    <w:qFormat/>
    <w:rsid w:val="004630F4"/>
    <w:pPr>
      <w:spacing w:after="100" w:line="276" w:lineRule="auto"/>
      <w:ind w:left="440" w:firstLine="0"/>
    </w:pPr>
    <w:rPr>
      <w:lang w:eastAsia="ru-RU"/>
    </w:rPr>
  </w:style>
  <w:style w:type="paragraph" w:styleId="42">
    <w:name w:val="toc 4"/>
    <w:basedOn w:val="a"/>
    <w:next w:val="a"/>
    <w:autoRedefine/>
    <w:uiPriority w:val="39"/>
    <w:unhideWhenUsed/>
    <w:rsid w:val="004630F4"/>
    <w:pPr>
      <w:spacing w:after="100" w:line="276" w:lineRule="auto"/>
      <w:ind w:left="660" w:firstLine="0"/>
    </w:pPr>
    <w:rPr>
      <w:lang w:eastAsia="ru-RU"/>
    </w:rPr>
  </w:style>
  <w:style w:type="paragraph" w:styleId="5">
    <w:name w:val="toc 5"/>
    <w:basedOn w:val="a"/>
    <w:next w:val="a"/>
    <w:autoRedefine/>
    <w:uiPriority w:val="39"/>
    <w:unhideWhenUsed/>
    <w:rsid w:val="004630F4"/>
    <w:pPr>
      <w:spacing w:after="100" w:line="276" w:lineRule="auto"/>
      <w:ind w:left="880" w:firstLine="0"/>
    </w:pPr>
    <w:rPr>
      <w:lang w:eastAsia="ru-RU"/>
    </w:rPr>
  </w:style>
  <w:style w:type="paragraph" w:styleId="6">
    <w:name w:val="toc 6"/>
    <w:basedOn w:val="a"/>
    <w:next w:val="a"/>
    <w:autoRedefine/>
    <w:uiPriority w:val="39"/>
    <w:unhideWhenUsed/>
    <w:rsid w:val="004630F4"/>
    <w:pPr>
      <w:spacing w:after="100" w:line="276" w:lineRule="auto"/>
      <w:ind w:left="1100" w:firstLine="0"/>
    </w:pPr>
    <w:rPr>
      <w:lang w:eastAsia="ru-RU"/>
    </w:rPr>
  </w:style>
  <w:style w:type="paragraph" w:styleId="7">
    <w:name w:val="toc 7"/>
    <w:basedOn w:val="a"/>
    <w:next w:val="a"/>
    <w:autoRedefine/>
    <w:uiPriority w:val="39"/>
    <w:unhideWhenUsed/>
    <w:rsid w:val="004630F4"/>
    <w:pPr>
      <w:spacing w:after="100" w:line="276" w:lineRule="auto"/>
      <w:ind w:left="1320" w:firstLine="0"/>
    </w:pPr>
    <w:rPr>
      <w:lang w:eastAsia="ru-RU"/>
    </w:rPr>
  </w:style>
  <w:style w:type="paragraph" w:styleId="8">
    <w:name w:val="toc 8"/>
    <w:basedOn w:val="a"/>
    <w:next w:val="a"/>
    <w:autoRedefine/>
    <w:uiPriority w:val="39"/>
    <w:unhideWhenUsed/>
    <w:rsid w:val="004630F4"/>
    <w:pPr>
      <w:spacing w:after="100" w:line="276" w:lineRule="auto"/>
      <w:ind w:left="1540" w:firstLine="0"/>
    </w:pPr>
    <w:rPr>
      <w:lang w:eastAsia="ru-RU"/>
    </w:rPr>
  </w:style>
  <w:style w:type="paragraph" w:styleId="9">
    <w:name w:val="toc 9"/>
    <w:basedOn w:val="a"/>
    <w:next w:val="a"/>
    <w:autoRedefine/>
    <w:uiPriority w:val="39"/>
    <w:unhideWhenUsed/>
    <w:rsid w:val="004630F4"/>
    <w:pPr>
      <w:spacing w:after="100" w:line="276" w:lineRule="auto"/>
      <w:ind w:left="1760" w:firstLine="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230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2308F"/>
    <w:pPr>
      <w:keepNext/>
      <w:tabs>
        <w:tab w:val="left" w:pos="3047"/>
      </w:tabs>
      <w:ind w:firstLine="0"/>
      <w:jc w:val="center"/>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3F69E8"/>
    <w:pPr>
      <w:spacing w:after="120"/>
    </w:pPr>
    <w:rPr>
      <w:sz w:val="16"/>
      <w:szCs w:val="16"/>
    </w:rPr>
  </w:style>
  <w:style w:type="character" w:customStyle="1" w:styleId="32">
    <w:name w:val="Основной текст 3 Знак"/>
    <w:basedOn w:val="a0"/>
    <w:link w:val="31"/>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link w:val="ConsPlusNormal0"/>
    <w:qFormat/>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character" w:customStyle="1" w:styleId="30">
    <w:name w:val="Заголовок 3 Знак"/>
    <w:basedOn w:val="a0"/>
    <w:link w:val="3"/>
    <w:uiPriority w:val="9"/>
    <w:rsid w:val="0052308F"/>
    <w:rPr>
      <w:rFonts w:asciiTheme="majorHAnsi" w:eastAsiaTheme="majorEastAsia" w:hAnsiTheme="majorHAnsi" w:cstheme="majorBidi"/>
      <w:b/>
      <w:bCs/>
      <w:color w:val="4F81BD" w:themeColor="accent1"/>
    </w:rPr>
  </w:style>
  <w:style w:type="paragraph" w:styleId="af5">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6"/>
    <w:uiPriority w:val="34"/>
    <w:qFormat/>
    <w:rsid w:val="0052308F"/>
    <w:pPr>
      <w:spacing w:after="200" w:line="276" w:lineRule="auto"/>
      <w:ind w:left="720" w:firstLine="0"/>
      <w:contextualSpacing/>
    </w:pPr>
    <w:rPr>
      <w:rFonts w:ascii="Calibri" w:eastAsia="Calibri" w:hAnsi="Calibri" w:cs="Times New Roman"/>
      <w:lang w:val="x-none"/>
    </w:rPr>
  </w:style>
  <w:style w:type="character" w:customStyle="1" w:styleId="af6">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5"/>
    <w:uiPriority w:val="34"/>
    <w:locked/>
    <w:rsid w:val="0052308F"/>
    <w:rPr>
      <w:rFonts w:ascii="Calibri" w:eastAsia="Calibri" w:hAnsi="Calibri" w:cs="Times New Roman"/>
      <w:lang w:val="x-none"/>
    </w:rPr>
  </w:style>
  <w:style w:type="character" w:customStyle="1" w:styleId="ConsPlusNormal0">
    <w:name w:val="ConsPlusNormal Знак"/>
    <w:link w:val="ConsPlusNormal"/>
    <w:locked/>
    <w:rsid w:val="0052308F"/>
    <w:rPr>
      <w:rFonts w:ascii="Arial" w:eastAsia="Times New Roman" w:hAnsi="Arial" w:cs="Arial"/>
      <w:sz w:val="20"/>
      <w:szCs w:val="20"/>
      <w:lang w:eastAsia="ru-RU"/>
    </w:rPr>
  </w:style>
  <w:style w:type="character" w:customStyle="1" w:styleId="af7">
    <w:name w:val="Основной текст_"/>
    <w:link w:val="41"/>
    <w:rsid w:val="0052308F"/>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7"/>
    <w:rsid w:val="0052308F"/>
    <w:pPr>
      <w:shd w:val="clear" w:color="auto" w:fill="FFFFFF"/>
      <w:spacing w:after="120" w:line="485" w:lineRule="exact"/>
      <w:ind w:firstLine="0"/>
      <w:jc w:val="center"/>
    </w:pPr>
    <w:rPr>
      <w:rFonts w:ascii="Times New Roman" w:eastAsia="Times New Roman" w:hAnsi="Times New Roman" w:cs="Times New Roman"/>
      <w:sz w:val="27"/>
      <w:szCs w:val="27"/>
    </w:rPr>
  </w:style>
  <w:style w:type="character" w:customStyle="1" w:styleId="40">
    <w:name w:val="Заголовок 4 Знак"/>
    <w:basedOn w:val="a0"/>
    <w:link w:val="4"/>
    <w:rsid w:val="0052308F"/>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5230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bullet2gif">
    <w:name w:val="msonormalbullet2.gif"/>
    <w:basedOn w:val="a"/>
    <w:rsid w:val="000D30C6"/>
    <w:pPr>
      <w:spacing w:before="100" w:beforeAutospacing="1" w:after="100" w:afterAutospacing="1"/>
      <w:ind w:firstLine="0"/>
    </w:pPr>
    <w:rPr>
      <w:rFonts w:ascii="Arial" w:eastAsia="Times New Roman" w:hAnsi="Arial" w:cs="Arial"/>
      <w:color w:val="4C4C4C"/>
      <w:sz w:val="16"/>
      <w:szCs w:val="16"/>
      <w:lang w:eastAsia="ru-RU"/>
    </w:rPr>
  </w:style>
  <w:style w:type="paragraph" w:styleId="af8">
    <w:name w:val="Body Text Indent"/>
    <w:basedOn w:val="a"/>
    <w:link w:val="af9"/>
    <w:semiHidden/>
    <w:unhideWhenUsed/>
    <w:rsid w:val="004630F4"/>
    <w:pPr>
      <w:spacing w:after="120"/>
      <w:ind w:left="283"/>
    </w:pPr>
  </w:style>
  <w:style w:type="character" w:customStyle="1" w:styleId="af9">
    <w:name w:val="Основной текст с отступом Знак"/>
    <w:basedOn w:val="a0"/>
    <w:link w:val="af8"/>
    <w:semiHidden/>
    <w:rsid w:val="004630F4"/>
    <w:rPr>
      <w:rFonts w:eastAsiaTheme="minorEastAsia"/>
    </w:rPr>
  </w:style>
  <w:style w:type="paragraph" w:styleId="afa">
    <w:name w:val="footnote text"/>
    <w:basedOn w:val="a"/>
    <w:link w:val="afb"/>
    <w:semiHidden/>
    <w:rsid w:val="004630F4"/>
    <w:pPr>
      <w:ind w:firstLine="0"/>
    </w:pPr>
    <w:rPr>
      <w:rFonts w:ascii="Times New Roman" w:eastAsia="Times New Roman" w:hAnsi="Times New Roman" w:cs="Times New Roman"/>
      <w:snapToGrid w:val="0"/>
      <w:sz w:val="24"/>
      <w:szCs w:val="20"/>
      <w:lang w:eastAsia="ru-RU"/>
    </w:rPr>
  </w:style>
  <w:style w:type="character" w:customStyle="1" w:styleId="afb">
    <w:name w:val="Текст сноски Знак"/>
    <w:basedOn w:val="a0"/>
    <w:link w:val="afa"/>
    <w:semiHidden/>
    <w:rsid w:val="004630F4"/>
    <w:rPr>
      <w:rFonts w:ascii="Times New Roman" w:eastAsia="Times New Roman" w:hAnsi="Times New Roman" w:cs="Times New Roman"/>
      <w:snapToGrid w:val="0"/>
      <w:sz w:val="24"/>
      <w:szCs w:val="20"/>
      <w:lang w:eastAsia="ru-RU"/>
    </w:rPr>
  </w:style>
  <w:style w:type="character" w:styleId="afc">
    <w:name w:val="footnote reference"/>
    <w:basedOn w:val="a0"/>
    <w:semiHidden/>
    <w:rsid w:val="004630F4"/>
    <w:rPr>
      <w:vertAlign w:val="superscript"/>
    </w:rPr>
  </w:style>
  <w:style w:type="paragraph" w:customStyle="1" w:styleId="ConsTitle">
    <w:name w:val="ConsTitle"/>
    <w:rsid w:val="004630F4"/>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afd">
    <w:name w:val="TOC Heading"/>
    <w:basedOn w:val="1"/>
    <w:next w:val="a"/>
    <w:uiPriority w:val="39"/>
    <w:semiHidden/>
    <w:unhideWhenUsed/>
    <w:qFormat/>
    <w:rsid w:val="004630F4"/>
    <w:pPr>
      <w:keepLines/>
      <w:spacing w:before="480" w:line="276" w:lineRule="auto"/>
      <w:jc w:val="left"/>
      <w:outlineLvl w:val="9"/>
    </w:pPr>
    <w:rPr>
      <w:rFonts w:asciiTheme="majorHAnsi" w:eastAsiaTheme="majorEastAsia" w:hAnsiTheme="majorHAnsi" w:cstheme="majorBidi"/>
      <w:b/>
      <w:bCs/>
      <w:color w:val="365F91" w:themeColor="accent1" w:themeShade="BF"/>
      <w:szCs w:val="28"/>
      <w:lang w:val="ru-RU" w:eastAsia="en-US"/>
    </w:rPr>
  </w:style>
  <w:style w:type="paragraph" w:styleId="12">
    <w:name w:val="toc 1"/>
    <w:basedOn w:val="a"/>
    <w:next w:val="a"/>
    <w:autoRedefine/>
    <w:uiPriority w:val="39"/>
    <w:unhideWhenUsed/>
    <w:qFormat/>
    <w:rsid w:val="004630F4"/>
    <w:pPr>
      <w:tabs>
        <w:tab w:val="right" w:leader="dot" w:pos="10196"/>
      </w:tabs>
      <w:spacing w:after="100" w:line="276" w:lineRule="auto"/>
      <w:ind w:firstLine="0"/>
    </w:pPr>
    <w:rPr>
      <w:rFonts w:ascii="Times New Roman" w:hAnsi="Times New Roman" w:cs="Times New Roman"/>
      <w:b/>
      <w:noProof/>
      <w:sz w:val="28"/>
      <w:szCs w:val="28"/>
      <w:lang w:eastAsia="ru-RU"/>
    </w:rPr>
  </w:style>
  <w:style w:type="paragraph" w:styleId="21">
    <w:name w:val="toc 2"/>
    <w:basedOn w:val="a"/>
    <w:next w:val="a"/>
    <w:autoRedefine/>
    <w:uiPriority w:val="39"/>
    <w:unhideWhenUsed/>
    <w:qFormat/>
    <w:rsid w:val="004630F4"/>
    <w:pPr>
      <w:spacing w:after="100" w:line="276" w:lineRule="auto"/>
      <w:ind w:left="220" w:firstLine="0"/>
    </w:pPr>
    <w:rPr>
      <w:lang w:eastAsia="ru-RU"/>
    </w:rPr>
  </w:style>
  <w:style w:type="paragraph" w:styleId="33">
    <w:name w:val="toc 3"/>
    <w:basedOn w:val="a"/>
    <w:next w:val="a"/>
    <w:autoRedefine/>
    <w:uiPriority w:val="39"/>
    <w:unhideWhenUsed/>
    <w:qFormat/>
    <w:rsid w:val="004630F4"/>
    <w:pPr>
      <w:spacing w:after="100" w:line="276" w:lineRule="auto"/>
      <w:ind w:left="440" w:firstLine="0"/>
    </w:pPr>
    <w:rPr>
      <w:lang w:eastAsia="ru-RU"/>
    </w:rPr>
  </w:style>
  <w:style w:type="paragraph" w:styleId="42">
    <w:name w:val="toc 4"/>
    <w:basedOn w:val="a"/>
    <w:next w:val="a"/>
    <w:autoRedefine/>
    <w:uiPriority w:val="39"/>
    <w:unhideWhenUsed/>
    <w:rsid w:val="004630F4"/>
    <w:pPr>
      <w:spacing w:after="100" w:line="276" w:lineRule="auto"/>
      <w:ind w:left="660" w:firstLine="0"/>
    </w:pPr>
    <w:rPr>
      <w:lang w:eastAsia="ru-RU"/>
    </w:rPr>
  </w:style>
  <w:style w:type="paragraph" w:styleId="5">
    <w:name w:val="toc 5"/>
    <w:basedOn w:val="a"/>
    <w:next w:val="a"/>
    <w:autoRedefine/>
    <w:uiPriority w:val="39"/>
    <w:unhideWhenUsed/>
    <w:rsid w:val="004630F4"/>
    <w:pPr>
      <w:spacing w:after="100" w:line="276" w:lineRule="auto"/>
      <w:ind w:left="880" w:firstLine="0"/>
    </w:pPr>
    <w:rPr>
      <w:lang w:eastAsia="ru-RU"/>
    </w:rPr>
  </w:style>
  <w:style w:type="paragraph" w:styleId="6">
    <w:name w:val="toc 6"/>
    <w:basedOn w:val="a"/>
    <w:next w:val="a"/>
    <w:autoRedefine/>
    <w:uiPriority w:val="39"/>
    <w:unhideWhenUsed/>
    <w:rsid w:val="004630F4"/>
    <w:pPr>
      <w:spacing w:after="100" w:line="276" w:lineRule="auto"/>
      <w:ind w:left="1100" w:firstLine="0"/>
    </w:pPr>
    <w:rPr>
      <w:lang w:eastAsia="ru-RU"/>
    </w:rPr>
  </w:style>
  <w:style w:type="paragraph" w:styleId="7">
    <w:name w:val="toc 7"/>
    <w:basedOn w:val="a"/>
    <w:next w:val="a"/>
    <w:autoRedefine/>
    <w:uiPriority w:val="39"/>
    <w:unhideWhenUsed/>
    <w:rsid w:val="004630F4"/>
    <w:pPr>
      <w:spacing w:after="100" w:line="276" w:lineRule="auto"/>
      <w:ind w:left="1320" w:firstLine="0"/>
    </w:pPr>
    <w:rPr>
      <w:lang w:eastAsia="ru-RU"/>
    </w:rPr>
  </w:style>
  <w:style w:type="paragraph" w:styleId="8">
    <w:name w:val="toc 8"/>
    <w:basedOn w:val="a"/>
    <w:next w:val="a"/>
    <w:autoRedefine/>
    <w:uiPriority w:val="39"/>
    <w:unhideWhenUsed/>
    <w:rsid w:val="004630F4"/>
    <w:pPr>
      <w:spacing w:after="100" w:line="276" w:lineRule="auto"/>
      <w:ind w:left="1540" w:firstLine="0"/>
    </w:pPr>
    <w:rPr>
      <w:lang w:eastAsia="ru-RU"/>
    </w:rPr>
  </w:style>
  <w:style w:type="paragraph" w:styleId="9">
    <w:name w:val="toc 9"/>
    <w:basedOn w:val="a"/>
    <w:next w:val="a"/>
    <w:autoRedefine/>
    <w:uiPriority w:val="39"/>
    <w:unhideWhenUsed/>
    <w:rsid w:val="004630F4"/>
    <w:pPr>
      <w:spacing w:after="100" w:line="276" w:lineRule="auto"/>
      <w:ind w:left="1760" w:firstLine="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532115444">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6531922">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55B9B19F7532D2B3CACE82A18C0042C19B41F4F98DC8390B43147ABAC945B831284220BCBF6204DK9Q3G" TargetMode="External"/><Relationship Id="rId18" Type="http://schemas.openxmlformats.org/officeDocument/2006/relationships/hyperlink" Target="consultantplus://offline/ref=06F298ACB47C96317CB363F0067B91A4EC6FB057D3587C7867A45DF39056H9I" TargetMode="External"/><Relationship Id="rId26" Type="http://schemas.openxmlformats.org/officeDocument/2006/relationships/hyperlink" Target="consultantplus://offline/ref=06F298ACB47C96317CB363F0067B91A4E76FB253D05721726FFD51F159H7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C6FB15BD45A7C7867A45DF39069AC78C5F3DC02F855HB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55B9B19F7532D2B3CACE82A18C0042C19B41F4F98DC8390B43147ABAC945B831284220BCBF6204DK9Q3G" TargetMode="External"/><Relationship Id="rId17" Type="http://schemas.openxmlformats.org/officeDocument/2006/relationships/hyperlink" Target="consultantplus://offline/ref=06F298ACB47C96317CB363F0067B91A4EC65B657D80A2B7A36F1535FH6I" TargetMode="External"/><Relationship Id="rId25" Type="http://schemas.openxmlformats.org/officeDocument/2006/relationships/hyperlink" Target="consultantplus://offline/ref=06F298ACB47C96317CB37DFD1017CFAEE966EF5FD25E772C38F95BA4CF39AA2D85B3DA55BB1EB40CF2D7506555H8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6F298ACB47C96317CB363F0067B91A4EC6CB454DB5B7C7867A45DF39056H9I" TargetMode="External"/><Relationship Id="rId20" Type="http://schemas.openxmlformats.org/officeDocument/2006/relationships/hyperlink" Target="consultantplus://offline/ref=06F298ACB47C96317CB363F0067B91A4EC6FB051D45E7C7867A45DF39056H9I" TargetMode="External"/><Relationship Id="rId29" Type="http://schemas.openxmlformats.org/officeDocument/2006/relationships/hyperlink" Target="consultantplus://offline/ref=06F298ACB47C96317CB37DFD1017CFAEE966EF5FD25D722E32F35BA4CF39AA2D85B3DA55BB1EB40CF2D7506455H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5CC3958265AAF73981A3F4726E2538FB51C1C330BEB13E9C3D8EADDFAA83CD961F6574D4B82223E07B7A53878B0E8C13C10B25D2A1DEb4X7G" TargetMode="External"/><Relationship Id="rId24" Type="http://schemas.openxmlformats.org/officeDocument/2006/relationships/hyperlink" Target="consultantplus://offline/ref=06F298ACB47C96317CB363F0067B91A4EC6CB454DB5B7C7867A45DF39056H9I" TargetMode="External"/><Relationship Id="rId32" Type="http://schemas.openxmlformats.org/officeDocument/2006/relationships/hyperlink" Target="mailto:barsukci@mail.ru" TargetMode="External"/><Relationship Id="rId5" Type="http://schemas.openxmlformats.org/officeDocument/2006/relationships/settings" Target="setting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63F0067B91A4EC6CB152D3587C7867A45DF39056H9I" TargetMode="External"/><Relationship Id="rId28" Type="http://schemas.openxmlformats.org/officeDocument/2006/relationships/hyperlink" Target="consultantplus://offline/ref=06F298ACB47C96317CB37DFD1017CFAEE966EF5FD25D722E32F35BA4CF39AA2D85B3DA55BB1EB40CF2D7506355H5I" TargetMode="External"/><Relationship Id="rId10" Type="http://schemas.openxmlformats.org/officeDocument/2006/relationships/hyperlink" Target="consultantplus://offline/ref=795CC3958265AAF73981A3F4726E2538FB51C1C330BEB13E9C3D8EADDFAA83CD961F6574D4B82222E07B7A53878B0E8C13C10B25D2A1DEb4X7G" TargetMode="External"/><Relationship Id="rId19" Type="http://schemas.openxmlformats.org/officeDocument/2006/relationships/hyperlink" Target="consultantplus://offline/ref=06F298ACB47C96317CB363F0067B91A4EC6CB851D3557C7867A45DF39056H9I" TargetMode="External"/><Relationship Id="rId31" Type="http://schemas.openxmlformats.org/officeDocument/2006/relationships/hyperlink" Target="consultantplus://offline/ref=06F298ACB47C96317CB363F0067B91A4EC6DB053D75D7C7867A45DF39056H9I" TargetMode="External"/><Relationship Id="rId4" Type="http://schemas.microsoft.com/office/2007/relationships/stylesWithEffects" Target="stylesWithEffects.xml"/><Relationship Id="rId9" Type="http://schemas.openxmlformats.org/officeDocument/2006/relationships/hyperlink" Target="consultantplus://offline/main?base=RLAW376;n=44530;fld=134;dst=100248" TargetMode="External"/><Relationship Id="rId14" Type="http://schemas.openxmlformats.org/officeDocument/2006/relationships/hyperlink" Target="consultantplus://offline/ref=AE01B3BC483B518D8F7E82BF1EC225BE173D9EB3DCA995CF9D961AF680VFp5H" TargetMode="External"/><Relationship Id="rId22" Type="http://schemas.openxmlformats.org/officeDocument/2006/relationships/hyperlink" Target="consultantplus://offline/ref=06F298ACB47C96317CB363F0067B91A4EC6CB853D7597C7867A45DF39056H9I" TargetMode="External"/><Relationship Id="rId27" Type="http://schemas.openxmlformats.org/officeDocument/2006/relationships/hyperlink" Target="consultantplus://offline/ref=06F298ACB47C96317CB363F0067B91A4EC6FB153D75C7C7867A45DF39069AC78C5F3DC00F85AB90C5FH7I" TargetMode="External"/><Relationship Id="rId30" Type="http://schemas.openxmlformats.org/officeDocument/2006/relationships/hyperlink" Target="consultantplus://offline/ref=06F298ACB47C96317CB363F0067B91A4EC6CB255D65A7C7867A45DF39069AC78C5F3DC00F85AB90F5F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70DF-B804-437B-8A65-D0AD4C03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37194</Words>
  <Characters>212007</Characters>
  <Application>Microsoft Office Word</Application>
  <DocSecurity>0</DocSecurity>
  <Lines>1766</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53</cp:revision>
  <cp:lastPrinted>2016-11-21T10:33:00Z</cp:lastPrinted>
  <dcterms:created xsi:type="dcterms:W3CDTF">2015-12-14T08:37:00Z</dcterms:created>
  <dcterms:modified xsi:type="dcterms:W3CDTF">2018-12-03T10:24:00Z</dcterms:modified>
</cp:coreProperties>
</file>