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07" w:rsidRDefault="001F4407" w:rsidP="001F4407">
      <w:pPr>
        <w:jc w:val="center"/>
      </w:pPr>
      <w:r w:rsidRPr="00FA5165">
        <w:rPr>
          <w:noProof/>
          <w:sz w:val="28"/>
          <w:szCs w:val="28"/>
        </w:rPr>
        <w:drawing>
          <wp:inline distT="0" distB="0" distL="0" distR="0" wp14:anchorId="115A9823" wp14:editId="5B8B3F52">
            <wp:extent cx="800100" cy="914400"/>
            <wp:effectExtent l="19050" t="0" r="0" b="0"/>
            <wp:docPr id="3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0A" w:rsidRPr="00AE430A" w:rsidRDefault="008E5A0C" w:rsidP="00A90253">
      <w:pPr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AE430A" w:rsidRPr="00AE430A">
        <w:rPr>
          <w:rFonts w:ascii="Times New Roman" w:hAnsi="Times New Roman" w:cs="Times New Roman"/>
          <w:b/>
          <w:bCs/>
          <w:sz w:val="28"/>
          <w:szCs w:val="28"/>
        </w:rPr>
        <w:br/>
        <w:t>БАРСУКОВСКОГО СЕЛЬСКОГО  ПОСЕЛЕНИЯ</w:t>
      </w:r>
      <w:r w:rsidR="00AE430A" w:rsidRPr="00AE430A">
        <w:rPr>
          <w:rFonts w:ascii="Times New Roman" w:hAnsi="Times New Roman" w:cs="Times New Roman"/>
          <w:b/>
          <w:bCs/>
          <w:sz w:val="28"/>
          <w:szCs w:val="28"/>
        </w:rPr>
        <w:br/>
        <w:t>МОНАСТЫРЩИНСКОГО  РАЙОНА СМОЛЕНСКОЙ  ОБЛАСТИ</w:t>
      </w:r>
    </w:p>
    <w:p w:rsidR="00A90253" w:rsidRPr="00A90253" w:rsidRDefault="00A90253" w:rsidP="00A90253">
      <w:pPr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4407" w:rsidRDefault="001F4407" w:rsidP="001F4407">
      <w:pPr>
        <w:jc w:val="right"/>
        <w:rPr>
          <w:rFonts w:ascii="Times New Roman" w:hAnsi="Times New Roman" w:cs="Times New Roman"/>
        </w:rPr>
      </w:pPr>
    </w:p>
    <w:p w:rsidR="001F4407" w:rsidRDefault="001F4407" w:rsidP="001F4407">
      <w:pPr>
        <w:jc w:val="right"/>
        <w:rPr>
          <w:rFonts w:ascii="Times New Roman" w:hAnsi="Times New Roman" w:cs="Times New Roman"/>
        </w:rPr>
      </w:pPr>
    </w:p>
    <w:p w:rsidR="001F4407" w:rsidRDefault="00B57356" w:rsidP="001F4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44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 июня </w:t>
      </w:r>
      <w:r w:rsidR="001F4407">
        <w:rPr>
          <w:rFonts w:ascii="Times New Roman" w:hAnsi="Times New Roman" w:cs="Times New Roman"/>
          <w:sz w:val="28"/>
          <w:szCs w:val="28"/>
        </w:rPr>
        <w:t xml:space="preserve">2017 </w:t>
      </w:r>
      <w:r w:rsidR="001F4407" w:rsidRPr="000851EB">
        <w:rPr>
          <w:rFonts w:ascii="Times New Roman" w:hAnsi="Times New Roman" w:cs="Times New Roman"/>
          <w:sz w:val="28"/>
          <w:szCs w:val="28"/>
        </w:rPr>
        <w:t xml:space="preserve"> г</w:t>
      </w:r>
      <w:r w:rsidR="001F4407">
        <w:rPr>
          <w:rFonts w:ascii="Times New Roman" w:hAnsi="Times New Roman" w:cs="Times New Roman"/>
          <w:sz w:val="28"/>
          <w:szCs w:val="28"/>
        </w:rPr>
        <w:t xml:space="preserve">ода       </w:t>
      </w:r>
      <w:r>
        <w:rPr>
          <w:rFonts w:ascii="Times New Roman" w:hAnsi="Times New Roman" w:cs="Times New Roman"/>
          <w:sz w:val="28"/>
          <w:szCs w:val="28"/>
        </w:rPr>
        <w:t>№  30</w:t>
      </w:r>
    </w:p>
    <w:p w:rsidR="001F4407" w:rsidRDefault="001F4407">
      <w:pPr>
        <w:pStyle w:val="42"/>
        <w:shd w:val="clear" w:color="auto" w:fill="auto"/>
        <w:tabs>
          <w:tab w:val="left" w:pos="2792"/>
        </w:tabs>
        <w:spacing w:before="0"/>
        <w:ind w:left="80" w:right="80" w:firstLine="0"/>
        <w:rPr>
          <w:rStyle w:val="14"/>
        </w:rPr>
      </w:pPr>
    </w:p>
    <w:p w:rsidR="001F4407" w:rsidRPr="001F4407" w:rsidRDefault="001F4407" w:rsidP="001F4407">
      <w:pPr>
        <w:pStyle w:val="42"/>
        <w:shd w:val="clear" w:color="auto" w:fill="auto"/>
        <w:spacing w:before="0" w:line="240" w:lineRule="auto"/>
        <w:ind w:right="79" w:firstLine="0"/>
        <w:rPr>
          <w:rStyle w:val="14"/>
          <w:sz w:val="28"/>
          <w:szCs w:val="28"/>
        </w:rPr>
      </w:pPr>
      <w:r w:rsidRPr="001F4407">
        <w:rPr>
          <w:rStyle w:val="14"/>
          <w:sz w:val="28"/>
          <w:szCs w:val="28"/>
        </w:rPr>
        <w:t xml:space="preserve">Об </w:t>
      </w:r>
      <w:r>
        <w:rPr>
          <w:rStyle w:val="14"/>
          <w:sz w:val="28"/>
          <w:szCs w:val="28"/>
        </w:rPr>
        <w:t xml:space="preserve"> </w:t>
      </w:r>
      <w:r w:rsidRPr="001F4407">
        <w:rPr>
          <w:rStyle w:val="14"/>
          <w:sz w:val="28"/>
          <w:szCs w:val="28"/>
        </w:rPr>
        <w:t xml:space="preserve">утверждении </w:t>
      </w:r>
      <w:r>
        <w:rPr>
          <w:rStyle w:val="14"/>
          <w:sz w:val="28"/>
          <w:szCs w:val="28"/>
        </w:rPr>
        <w:t xml:space="preserve"> </w:t>
      </w:r>
      <w:r w:rsidRPr="001F4407">
        <w:rPr>
          <w:rStyle w:val="14"/>
          <w:sz w:val="28"/>
          <w:szCs w:val="28"/>
        </w:rPr>
        <w:t xml:space="preserve">Положения </w:t>
      </w:r>
      <w:r>
        <w:rPr>
          <w:rStyle w:val="14"/>
          <w:sz w:val="28"/>
          <w:szCs w:val="28"/>
        </w:rPr>
        <w:t xml:space="preserve"> </w:t>
      </w:r>
      <w:r w:rsidRPr="001F4407">
        <w:rPr>
          <w:rStyle w:val="14"/>
          <w:sz w:val="28"/>
          <w:szCs w:val="28"/>
        </w:rPr>
        <w:t>о порядке</w:t>
      </w:r>
    </w:p>
    <w:p w:rsidR="001F4407" w:rsidRPr="001F4407" w:rsidRDefault="001F4407" w:rsidP="001F4407">
      <w:pPr>
        <w:pStyle w:val="42"/>
        <w:shd w:val="clear" w:color="auto" w:fill="auto"/>
        <w:spacing w:before="0" w:line="240" w:lineRule="auto"/>
        <w:ind w:right="79" w:firstLine="0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>п</w:t>
      </w:r>
      <w:r w:rsidRPr="001F4407">
        <w:rPr>
          <w:rStyle w:val="14"/>
          <w:sz w:val="28"/>
          <w:szCs w:val="28"/>
        </w:rPr>
        <w:t>редоставления</w:t>
      </w:r>
      <w:r>
        <w:rPr>
          <w:rStyle w:val="14"/>
          <w:sz w:val="28"/>
          <w:szCs w:val="28"/>
        </w:rPr>
        <w:t xml:space="preserve">         </w:t>
      </w:r>
      <w:r w:rsidRPr="001F4407">
        <w:rPr>
          <w:rStyle w:val="14"/>
          <w:sz w:val="28"/>
          <w:szCs w:val="28"/>
        </w:rPr>
        <w:t xml:space="preserve"> в </w:t>
      </w:r>
      <w:r>
        <w:rPr>
          <w:rStyle w:val="14"/>
          <w:sz w:val="28"/>
          <w:szCs w:val="28"/>
        </w:rPr>
        <w:t xml:space="preserve">     </w:t>
      </w:r>
      <w:proofErr w:type="gramStart"/>
      <w:r w:rsidRPr="001F4407">
        <w:rPr>
          <w:rStyle w:val="14"/>
          <w:sz w:val="28"/>
          <w:szCs w:val="28"/>
        </w:rPr>
        <w:t>безвозмездное</w:t>
      </w:r>
      <w:proofErr w:type="gramEnd"/>
    </w:p>
    <w:p w:rsidR="00A90253" w:rsidRDefault="001F4407" w:rsidP="00A90253">
      <w:pPr>
        <w:pStyle w:val="42"/>
        <w:shd w:val="clear" w:color="auto" w:fill="auto"/>
        <w:spacing w:before="0" w:line="240" w:lineRule="auto"/>
        <w:ind w:right="79" w:firstLine="0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>п</w:t>
      </w:r>
      <w:r w:rsidRPr="001F4407">
        <w:rPr>
          <w:rStyle w:val="14"/>
          <w:sz w:val="28"/>
          <w:szCs w:val="28"/>
        </w:rPr>
        <w:t xml:space="preserve">ользование имущества </w:t>
      </w:r>
      <w:proofErr w:type="spellStart"/>
      <w:r w:rsidR="00A90253">
        <w:rPr>
          <w:rStyle w:val="14"/>
          <w:sz w:val="28"/>
          <w:szCs w:val="28"/>
        </w:rPr>
        <w:t>Барсуковскуого</w:t>
      </w:r>
      <w:proofErr w:type="spellEnd"/>
    </w:p>
    <w:p w:rsidR="00A90253" w:rsidRDefault="001F4407" w:rsidP="001F4407">
      <w:pPr>
        <w:pStyle w:val="42"/>
        <w:shd w:val="clear" w:color="auto" w:fill="auto"/>
        <w:spacing w:before="0" w:line="240" w:lineRule="auto"/>
        <w:ind w:right="79" w:firstLine="0"/>
        <w:rPr>
          <w:rStyle w:val="14"/>
          <w:sz w:val="28"/>
          <w:szCs w:val="28"/>
        </w:rPr>
      </w:pPr>
      <w:r w:rsidRPr="001F4407">
        <w:rPr>
          <w:rStyle w:val="14"/>
          <w:sz w:val="28"/>
          <w:szCs w:val="28"/>
        </w:rPr>
        <w:t>сельско</w:t>
      </w:r>
      <w:r w:rsidR="00A90253">
        <w:rPr>
          <w:rStyle w:val="14"/>
          <w:sz w:val="28"/>
          <w:szCs w:val="28"/>
        </w:rPr>
        <w:t xml:space="preserve">го </w:t>
      </w:r>
      <w:r>
        <w:rPr>
          <w:rStyle w:val="14"/>
          <w:sz w:val="28"/>
          <w:szCs w:val="28"/>
        </w:rPr>
        <w:t>п</w:t>
      </w:r>
      <w:r w:rsidRPr="001F4407">
        <w:rPr>
          <w:rStyle w:val="14"/>
          <w:sz w:val="28"/>
          <w:szCs w:val="28"/>
        </w:rPr>
        <w:t>оселени</w:t>
      </w:r>
      <w:r w:rsidR="00A90253">
        <w:rPr>
          <w:rStyle w:val="14"/>
          <w:sz w:val="28"/>
          <w:szCs w:val="28"/>
        </w:rPr>
        <w:t xml:space="preserve">я </w:t>
      </w:r>
      <w:proofErr w:type="spellStart"/>
      <w:r w:rsidRPr="001F4407">
        <w:rPr>
          <w:rStyle w:val="14"/>
          <w:sz w:val="28"/>
          <w:szCs w:val="28"/>
        </w:rPr>
        <w:t>Монастырщинского</w:t>
      </w:r>
      <w:proofErr w:type="spellEnd"/>
    </w:p>
    <w:p w:rsidR="001F4407" w:rsidRDefault="001F4407" w:rsidP="001F4407">
      <w:pPr>
        <w:pStyle w:val="42"/>
        <w:shd w:val="clear" w:color="auto" w:fill="auto"/>
        <w:spacing w:before="0" w:line="240" w:lineRule="auto"/>
        <w:ind w:right="79" w:firstLine="0"/>
        <w:rPr>
          <w:rStyle w:val="14"/>
          <w:sz w:val="28"/>
          <w:szCs w:val="28"/>
        </w:rPr>
      </w:pPr>
      <w:r w:rsidRPr="001F4407">
        <w:rPr>
          <w:rStyle w:val="14"/>
          <w:sz w:val="28"/>
          <w:szCs w:val="28"/>
        </w:rPr>
        <w:t>района</w:t>
      </w:r>
      <w:r w:rsidR="00A90253">
        <w:rPr>
          <w:rStyle w:val="14"/>
          <w:sz w:val="28"/>
          <w:szCs w:val="28"/>
        </w:rPr>
        <w:t xml:space="preserve"> </w:t>
      </w:r>
      <w:r w:rsidRPr="001F4407">
        <w:rPr>
          <w:rStyle w:val="14"/>
          <w:sz w:val="28"/>
          <w:szCs w:val="28"/>
        </w:rPr>
        <w:t xml:space="preserve">Смоленской </w:t>
      </w:r>
      <w:r>
        <w:rPr>
          <w:rStyle w:val="14"/>
          <w:sz w:val="28"/>
          <w:szCs w:val="28"/>
        </w:rPr>
        <w:t xml:space="preserve">   </w:t>
      </w:r>
      <w:r w:rsidRPr="001F4407">
        <w:rPr>
          <w:rStyle w:val="14"/>
          <w:sz w:val="28"/>
          <w:szCs w:val="28"/>
        </w:rPr>
        <w:t>области</w:t>
      </w:r>
    </w:p>
    <w:p w:rsidR="001F4407" w:rsidRDefault="001F4407" w:rsidP="001F4407">
      <w:pPr>
        <w:pStyle w:val="42"/>
        <w:shd w:val="clear" w:color="auto" w:fill="auto"/>
        <w:spacing w:before="0" w:line="240" w:lineRule="auto"/>
        <w:ind w:right="79" w:firstLine="0"/>
        <w:rPr>
          <w:rStyle w:val="14"/>
          <w:sz w:val="28"/>
          <w:szCs w:val="28"/>
        </w:rPr>
      </w:pPr>
    </w:p>
    <w:p w:rsidR="001F4407" w:rsidRPr="001F4407" w:rsidRDefault="001F4407" w:rsidP="001F4407">
      <w:pPr>
        <w:pStyle w:val="42"/>
        <w:shd w:val="clear" w:color="auto" w:fill="auto"/>
        <w:spacing w:before="0" w:line="240" w:lineRule="auto"/>
        <w:ind w:right="79" w:firstLine="0"/>
        <w:rPr>
          <w:rStyle w:val="14"/>
          <w:sz w:val="28"/>
          <w:szCs w:val="28"/>
        </w:rPr>
      </w:pPr>
    </w:p>
    <w:p w:rsidR="001F4407" w:rsidRDefault="00793301" w:rsidP="001F4407">
      <w:pPr>
        <w:pStyle w:val="42"/>
        <w:shd w:val="clear" w:color="auto" w:fill="auto"/>
        <w:spacing w:before="0" w:line="240" w:lineRule="auto"/>
        <w:ind w:left="79" w:right="80" w:firstLine="680"/>
        <w:jc w:val="both"/>
        <w:rPr>
          <w:rStyle w:val="14"/>
          <w:sz w:val="28"/>
          <w:szCs w:val="28"/>
        </w:rPr>
      </w:pPr>
      <w:r w:rsidRPr="001F4407">
        <w:rPr>
          <w:rStyle w:val="14"/>
          <w:sz w:val="28"/>
          <w:szCs w:val="28"/>
        </w:rPr>
        <w:t xml:space="preserve">В соответствии с Положением «О порядке управления и распоряжения муниципальной собственностью </w:t>
      </w:r>
      <w:proofErr w:type="spellStart"/>
      <w:r w:rsidR="00A90253">
        <w:rPr>
          <w:rStyle w:val="14"/>
          <w:sz w:val="28"/>
          <w:szCs w:val="28"/>
        </w:rPr>
        <w:t>Барсуковского</w:t>
      </w:r>
      <w:proofErr w:type="spellEnd"/>
      <w:r w:rsidR="00A90253">
        <w:rPr>
          <w:rStyle w:val="14"/>
          <w:sz w:val="28"/>
          <w:szCs w:val="28"/>
        </w:rPr>
        <w:t xml:space="preserve"> сельского поселения</w:t>
      </w:r>
      <w:r w:rsidR="00F94735">
        <w:rPr>
          <w:rStyle w:val="14"/>
          <w:sz w:val="28"/>
          <w:szCs w:val="28"/>
        </w:rPr>
        <w:t xml:space="preserve"> </w:t>
      </w:r>
      <w:proofErr w:type="spellStart"/>
      <w:r w:rsidR="00F94735">
        <w:rPr>
          <w:rStyle w:val="14"/>
          <w:sz w:val="28"/>
          <w:szCs w:val="28"/>
        </w:rPr>
        <w:t>Монастырщинского</w:t>
      </w:r>
      <w:proofErr w:type="spellEnd"/>
      <w:r w:rsidR="00F94735">
        <w:rPr>
          <w:rStyle w:val="14"/>
          <w:sz w:val="28"/>
          <w:szCs w:val="28"/>
        </w:rPr>
        <w:t xml:space="preserve"> района</w:t>
      </w:r>
      <w:r w:rsidRPr="001F4407">
        <w:rPr>
          <w:rStyle w:val="14"/>
          <w:sz w:val="28"/>
          <w:szCs w:val="28"/>
        </w:rPr>
        <w:t xml:space="preserve"> Смоленской области</w:t>
      </w:r>
      <w:r w:rsidR="00705512">
        <w:rPr>
          <w:rStyle w:val="14"/>
          <w:sz w:val="28"/>
          <w:szCs w:val="28"/>
        </w:rPr>
        <w:t>»</w:t>
      </w:r>
      <w:r w:rsidRPr="001F4407">
        <w:rPr>
          <w:rStyle w:val="14"/>
          <w:sz w:val="28"/>
          <w:szCs w:val="28"/>
        </w:rPr>
        <w:t xml:space="preserve">, утвержденным решением Совета депутатов </w:t>
      </w:r>
      <w:proofErr w:type="spellStart"/>
      <w:r w:rsidR="00A90253">
        <w:rPr>
          <w:rStyle w:val="14"/>
          <w:sz w:val="28"/>
          <w:szCs w:val="28"/>
        </w:rPr>
        <w:t>Барсуковского</w:t>
      </w:r>
      <w:proofErr w:type="spellEnd"/>
      <w:r w:rsidR="00F94735">
        <w:rPr>
          <w:rStyle w:val="14"/>
          <w:sz w:val="28"/>
          <w:szCs w:val="28"/>
        </w:rPr>
        <w:t xml:space="preserve"> сельского поселения </w:t>
      </w:r>
      <w:proofErr w:type="spellStart"/>
      <w:r w:rsidR="00F94735">
        <w:rPr>
          <w:rStyle w:val="14"/>
          <w:sz w:val="28"/>
          <w:szCs w:val="28"/>
        </w:rPr>
        <w:t>Монастырщинского</w:t>
      </w:r>
      <w:proofErr w:type="spellEnd"/>
      <w:r w:rsidR="00F94735">
        <w:rPr>
          <w:rStyle w:val="14"/>
          <w:sz w:val="28"/>
          <w:szCs w:val="28"/>
        </w:rPr>
        <w:t xml:space="preserve"> района Смоленской области </w:t>
      </w:r>
      <w:r w:rsidR="00B57356" w:rsidRPr="00B57356">
        <w:rPr>
          <w:rStyle w:val="14"/>
          <w:color w:val="auto"/>
          <w:sz w:val="28"/>
          <w:szCs w:val="28"/>
        </w:rPr>
        <w:t>от 01.06.</w:t>
      </w:r>
      <w:r w:rsidRPr="00B57356">
        <w:rPr>
          <w:rStyle w:val="14"/>
          <w:color w:val="auto"/>
          <w:sz w:val="28"/>
          <w:szCs w:val="28"/>
        </w:rPr>
        <w:t>20</w:t>
      </w:r>
      <w:r w:rsidR="00474358" w:rsidRPr="00B57356">
        <w:rPr>
          <w:rStyle w:val="14"/>
          <w:color w:val="auto"/>
          <w:sz w:val="28"/>
          <w:szCs w:val="28"/>
        </w:rPr>
        <w:t>1</w:t>
      </w:r>
      <w:r w:rsidRPr="00B57356">
        <w:rPr>
          <w:rStyle w:val="14"/>
          <w:color w:val="auto"/>
          <w:sz w:val="28"/>
          <w:szCs w:val="28"/>
        </w:rPr>
        <w:t>7г.</w:t>
      </w:r>
      <w:r w:rsidR="00474358" w:rsidRPr="00B57356">
        <w:rPr>
          <w:rStyle w:val="14"/>
          <w:color w:val="auto"/>
          <w:sz w:val="28"/>
          <w:szCs w:val="28"/>
        </w:rPr>
        <w:t xml:space="preserve"> </w:t>
      </w:r>
      <w:r w:rsidR="00B57356" w:rsidRPr="00B57356">
        <w:rPr>
          <w:rStyle w:val="14"/>
          <w:color w:val="auto"/>
          <w:sz w:val="28"/>
          <w:szCs w:val="28"/>
        </w:rPr>
        <w:t>№9</w:t>
      </w:r>
      <w:r w:rsidRPr="001F4407">
        <w:rPr>
          <w:rStyle w:val="14"/>
          <w:sz w:val="28"/>
          <w:szCs w:val="28"/>
        </w:rPr>
        <w:t xml:space="preserve">, Уставом </w:t>
      </w:r>
      <w:proofErr w:type="spellStart"/>
      <w:r w:rsidR="00A90253">
        <w:rPr>
          <w:rStyle w:val="14"/>
          <w:sz w:val="28"/>
          <w:szCs w:val="28"/>
        </w:rPr>
        <w:t>Барсуковского</w:t>
      </w:r>
      <w:proofErr w:type="spellEnd"/>
      <w:r w:rsidR="003119B2">
        <w:rPr>
          <w:rStyle w:val="14"/>
          <w:sz w:val="28"/>
          <w:szCs w:val="28"/>
        </w:rPr>
        <w:t xml:space="preserve"> сельского поселения </w:t>
      </w:r>
      <w:proofErr w:type="spellStart"/>
      <w:r w:rsidR="003119B2">
        <w:rPr>
          <w:rStyle w:val="14"/>
          <w:sz w:val="28"/>
          <w:szCs w:val="28"/>
        </w:rPr>
        <w:t>Монастырщинского</w:t>
      </w:r>
      <w:proofErr w:type="spellEnd"/>
      <w:r w:rsidR="003119B2">
        <w:rPr>
          <w:rStyle w:val="14"/>
          <w:sz w:val="28"/>
          <w:szCs w:val="28"/>
        </w:rPr>
        <w:t xml:space="preserve"> района </w:t>
      </w:r>
      <w:r w:rsidR="00F94735">
        <w:rPr>
          <w:rStyle w:val="14"/>
          <w:sz w:val="28"/>
          <w:szCs w:val="28"/>
        </w:rPr>
        <w:t>Смоленской области</w:t>
      </w:r>
      <w:r w:rsidRPr="001F4407">
        <w:rPr>
          <w:rStyle w:val="14"/>
          <w:sz w:val="28"/>
          <w:szCs w:val="28"/>
        </w:rPr>
        <w:t xml:space="preserve"> </w:t>
      </w:r>
    </w:p>
    <w:p w:rsidR="001F4407" w:rsidRDefault="001F4407" w:rsidP="001F4407">
      <w:pPr>
        <w:pStyle w:val="42"/>
        <w:shd w:val="clear" w:color="auto" w:fill="auto"/>
        <w:spacing w:before="0" w:line="240" w:lineRule="auto"/>
        <w:ind w:left="79" w:right="80" w:firstLine="680"/>
        <w:jc w:val="both"/>
        <w:rPr>
          <w:rStyle w:val="14"/>
          <w:sz w:val="28"/>
          <w:szCs w:val="28"/>
        </w:rPr>
      </w:pPr>
    </w:p>
    <w:p w:rsidR="00773167" w:rsidRDefault="00793301" w:rsidP="001F4407">
      <w:pPr>
        <w:pStyle w:val="42"/>
        <w:shd w:val="clear" w:color="auto" w:fill="auto"/>
        <w:spacing w:before="0" w:line="240" w:lineRule="auto"/>
        <w:ind w:left="79" w:right="80" w:firstLine="680"/>
        <w:jc w:val="both"/>
        <w:rPr>
          <w:rStyle w:val="3pt"/>
          <w:sz w:val="28"/>
          <w:szCs w:val="28"/>
        </w:rPr>
      </w:pPr>
      <w:r w:rsidRPr="001F4407">
        <w:rPr>
          <w:rStyle w:val="14"/>
          <w:sz w:val="28"/>
          <w:szCs w:val="28"/>
        </w:rPr>
        <w:t xml:space="preserve">Администрация </w:t>
      </w:r>
      <w:proofErr w:type="spellStart"/>
      <w:r w:rsidR="00A90253">
        <w:rPr>
          <w:rStyle w:val="14"/>
          <w:sz w:val="28"/>
          <w:szCs w:val="28"/>
        </w:rPr>
        <w:t>Барсуковского</w:t>
      </w:r>
      <w:proofErr w:type="spellEnd"/>
      <w:r w:rsidR="00A90253">
        <w:rPr>
          <w:rStyle w:val="14"/>
          <w:sz w:val="28"/>
          <w:szCs w:val="28"/>
        </w:rPr>
        <w:t xml:space="preserve"> </w:t>
      </w:r>
      <w:r w:rsidR="003119B2">
        <w:rPr>
          <w:rStyle w:val="14"/>
          <w:sz w:val="28"/>
          <w:szCs w:val="28"/>
        </w:rPr>
        <w:t xml:space="preserve">сельского поселения </w:t>
      </w:r>
      <w:proofErr w:type="spellStart"/>
      <w:r w:rsidR="003119B2">
        <w:rPr>
          <w:rStyle w:val="14"/>
          <w:sz w:val="28"/>
          <w:szCs w:val="28"/>
        </w:rPr>
        <w:t>Монастырщинского</w:t>
      </w:r>
      <w:proofErr w:type="spellEnd"/>
      <w:r w:rsidR="003119B2">
        <w:rPr>
          <w:rStyle w:val="14"/>
          <w:sz w:val="28"/>
          <w:szCs w:val="28"/>
        </w:rPr>
        <w:t xml:space="preserve"> района</w:t>
      </w:r>
      <w:r w:rsidR="003119B2" w:rsidRPr="001F4407">
        <w:rPr>
          <w:rStyle w:val="14"/>
          <w:sz w:val="28"/>
          <w:szCs w:val="28"/>
        </w:rPr>
        <w:t xml:space="preserve"> </w:t>
      </w:r>
      <w:r w:rsidRPr="001F4407">
        <w:rPr>
          <w:rStyle w:val="14"/>
          <w:sz w:val="28"/>
          <w:szCs w:val="28"/>
        </w:rPr>
        <w:t xml:space="preserve">Смоленской области </w:t>
      </w:r>
      <w:r w:rsidRPr="001F4407">
        <w:rPr>
          <w:rStyle w:val="3pt"/>
          <w:sz w:val="28"/>
          <w:szCs w:val="28"/>
        </w:rPr>
        <w:t>постановляет:</w:t>
      </w:r>
    </w:p>
    <w:p w:rsidR="001F4407" w:rsidRPr="001F4407" w:rsidRDefault="001F4407" w:rsidP="001F4407">
      <w:pPr>
        <w:pStyle w:val="42"/>
        <w:shd w:val="clear" w:color="auto" w:fill="auto"/>
        <w:spacing w:before="0" w:line="240" w:lineRule="auto"/>
        <w:ind w:left="79" w:right="80" w:firstLine="680"/>
        <w:jc w:val="both"/>
        <w:rPr>
          <w:sz w:val="28"/>
          <w:szCs w:val="28"/>
        </w:rPr>
      </w:pPr>
    </w:p>
    <w:p w:rsidR="00773167" w:rsidRPr="001F4407" w:rsidRDefault="001F4407" w:rsidP="001F4407">
      <w:pPr>
        <w:pStyle w:val="42"/>
        <w:shd w:val="clear" w:color="auto" w:fill="auto"/>
        <w:spacing w:before="0" w:line="240" w:lineRule="auto"/>
        <w:ind w:left="79" w:right="80" w:firstLine="0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</w:t>
      </w:r>
      <w:r w:rsidR="00793301" w:rsidRPr="001F4407">
        <w:rPr>
          <w:rStyle w:val="14"/>
          <w:sz w:val="28"/>
          <w:szCs w:val="28"/>
        </w:rPr>
        <w:t>1.</w:t>
      </w:r>
      <w:r w:rsidR="00F94735">
        <w:rPr>
          <w:rStyle w:val="14"/>
          <w:sz w:val="28"/>
          <w:szCs w:val="28"/>
        </w:rPr>
        <w:t xml:space="preserve"> </w:t>
      </w:r>
      <w:r w:rsidR="00793301" w:rsidRPr="001F4407">
        <w:rPr>
          <w:rStyle w:val="14"/>
          <w:sz w:val="28"/>
          <w:szCs w:val="28"/>
        </w:rPr>
        <w:t xml:space="preserve">Утвердить прилагаемое Положение о порядке предоставления в безвозмездное пользование имущества </w:t>
      </w:r>
      <w:proofErr w:type="spellStart"/>
      <w:r w:rsidR="00A90253">
        <w:rPr>
          <w:rStyle w:val="14"/>
          <w:sz w:val="28"/>
          <w:szCs w:val="28"/>
        </w:rPr>
        <w:t>Барсуковского</w:t>
      </w:r>
      <w:proofErr w:type="spellEnd"/>
      <w:r w:rsidR="00A90253">
        <w:rPr>
          <w:rStyle w:val="14"/>
          <w:sz w:val="28"/>
          <w:szCs w:val="28"/>
        </w:rPr>
        <w:t xml:space="preserve"> сельского поселения </w:t>
      </w:r>
      <w:proofErr w:type="spellStart"/>
      <w:r>
        <w:rPr>
          <w:rStyle w:val="14"/>
          <w:sz w:val="28"/>
          <w:szCs w:val="28"/>
        </w:rPr>
        <w:t>Монастырщинского</w:t>
      </w:r>
      <w:proofErr w:type="spellEnd"/>
      <w:r>
        <w:rPr>
          <w:rStyle w:val="14"/>
          <w:sz w:val="28"/>
          <w:szCs w:val="28"/>
        </w:rPr>
        <w:t xml:space="preserve"> района </w:t>
      </w:r>
      <w:r w:rsidR="00793301" w:rsidRPr="001F4407">
        <w:rPr>
          <w:rStyle w:val="14"/>
          <w:sz w:val="28"/>
          <w:szCs w:val="28"/>
        </w:rPr>
        <w:t>Смоленской области.</w:t>
      </w:r>
    </w:p>
    <w:p w:rsidR="00773167" w:rsidRPr="001F4407" w:rsidRDefault="001F4407" w:rsidP="001F4407">
      <w:pPr>
        <w:pStyle w:val="42"/>
        <w:shd w:val="clear" w:color="auto" w:fill="auto"/>
        <w:tabs>
          <w:tab w:val="left" w:pos="358"/>
        </w:tabs>
        <w:spacing w:before="0" w:line="240" w:lineRule="auto"/>
        <w:ind w:left="79" w:firstLine="0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2.  </w:t>
      </w:r>
      <w:r w:rsidR="00793301" w:rsidRPr="001F4407">
        <w:rPr>
          <w:rStyle w:val="14"/>
          <w:sz w:val="28"/>
          <w:szCs w:val="28"/>
        </w:rPr>
        <w:t>Опубликовать н</w:t>
      </w:r>
      <w:r>
        <w:rPr>
          <w:rStyle w:val="14"/>
          <w:sz w:val="28"/>
          <w:szCs w:val="28"/>
        </w:rPr>
        <w:t>астоящее постановление в печатном средстве массовой информации «</w:t>
      </w:r>
      <w:r w:rsidR="00A90253">
        <w:rPr>
          <w:rStyle w:val="14"/>
          <w:sz w:val="28"/>
          <w:szCs w:val="28"/>
        </w:rPr>
        <w:t>Наш</w:t>
      </w:r>
      <w:r>
        <w:rPr>
          <w:rStyle w:val="14"/>
          <w:sz w:val="28"/>
          <w:szCs w:val="28"/>
        </w:rPr>
        <w:t xml:space="preserve"> вестник</w:t>
      </w:r>
      <w:r w:rsidR="00793301" w:rsidRPr="001F4407">
        <w:rPr>
          <w:rStyle w:val="14"/>
          <w:sz w:val="28"/>
          <w:szCs w:val="28"/>
        </w:rPr>
        <w:t>»</w:t>
      </w:r>
      <w:r>
        <w:rPr>
          <w:rStyle w:val="14"/>
          <w:sz w:val="28"/>
          <w:szCs w:val="28"/>
        </w:rPr>
        <w:t xml:space="preserve"> </w:t>
      </w:r>
      <w:proofErr w:type="spellStart"/>
      <w:r w:rsidR="00A90253">
        <w:rPr>
          <w:rStyle w:val="14"/>
          <w:sz w:val="28"/>
          <w:szCs w:val="28"/>
        </w:rPr>
        <w:t>Барсуковского</w:t>
      </w:r>
      <w:proofErr w:type="spellEnd"/>
      <w:r>
        <w:rPr>
          <w:rStyle w:val="14"/>
          <w:sz w:val="28"/>
          <w:szCs w:val="28"/>
        </w:rPr>
        <w:t xml:space="preserve"> сельского поселения</w:t>
      </w:r>
      <w:r w:rsidR="00793301" w:rsidRPr="001F4407">
        <w:rPr>
          <w:rStyle w:val="14"/>
          <w:sz w:val="28"/>
          <w:szCs w:val="28"/>
        </w:rPr>
        <w:t>.</w:t>
      </w:r>
    </w:p>
    <w:p w:rsidR="00773167" w:rsidRDefault="001F4407" w:rsidP="001F4407">
      <w:pPr>
        <w:pStyle w:val="42"/>
        <w:shd w:val="clear" w:color="auto" w:fill="auto"/>
        <w:tabs>
          <w:tab w:val="left" w:pos="421"/>
        </w:tabs>
        <w:spacing w:before="0" w:line="240" w:lineRule="auto"/>
        <w:ind w:left="79" w:firstLine="0"/>
        <w:jc w:val="both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 xml:space="preserve">     3. </w:t>
      </w:r>
      <w:r w:rsidR="00793301" w:rsidRPr="001F4407">
        <w:rPr>
          <w:rStyle w:val="14"/>
          <w:sz w:val="28"/>
          <w:szCs w:val="28"/>
        </w:rPr>
        <w:t>Настоящее постановление вступает в силу с момента его подписания.</w:t>
      </w:r>
    </w:p>
    <w:p w:rsidR="001F4407" w:rsidRDefault="001F4407" w:rsidP="001F4407">
      <w:pPr>
        <w:pStyle w:val="42"/>
        <w:shd w:val="clear" w:color="auto" w:fill="auto"/>
        <w:tabs>
          <w:tab w:val="left" w:pos="421"/>
        </w:tabs>
        <w:spacing w:before="0" w:line="240" w:lineRule="auto"/>
        <w:ind w:left="79" w:firstLine="0"/>
        <w:jc w:val="both"/>
        <w:rPr>
          <w:rStyle w:val="14"/>
          <w:sz w:val="28"/>
          <w:szCs w:val="28"/>
        </w:rPr>
      </w:pPr>
    </w:p>
    <w:p w:rsidR="001F4407" w:rsidRPr="001F4407" w:rsidRDefault="001F4407" w:rsidP="001F4407">
      <w:pPr>
        <w:pStyle w:val="42"/>
        <w:shd w:val="clear" w:color="auto" w:fill="auto"/>
        <w:tabs>
          <w:tab w:val="left" w:pos="421"/>
        </w:tabs>
        <w:spacing w:before="0" w:line="240" w:lineRule="auto"/>
        <w:ind w:left="79" w:firstLine="0"/>
        <w:jc w:val="both"/>
        <w:rPr>
          <w:sz w:val="28"/>
          <w:szCs w:val="28"/>
        </w:rPr>
      </w:pPr>
    </w:p>
    <w:p w:rsidR="001F4407" w:rsidRPr="001F4407" w:rsidRDefault="001F4407" w:rsidP="001F4407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F440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F4407" w:rsidRPr="001F4407" w:rsidRDefault="001F4407" w:rsidP="001F4407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90253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1F440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F4407" w:rsidRDefault="001F4407" w:rsidP="001F4407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F4407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1F4407">
        <w:rPr>
          <w:rFonts w:ascii="Times New Roman" w:hAnsi="Times New Roman"/>
          <w:sz w:val="28"/>
          <w:szCs w:val="28"/>
        </w:rPr>
        <w:t xml:space="preserve"> района</w:t>
      </w:r>
    </w:p>
    <w:p w:rsidR="001F4407" w:rsidRPr="001F4407" w:rsidRDefault="001F4407" w:rsidP="001F4407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F4407">
        <w:rPr>
          <w:rFonts w:ascii="Times New Roman" w:hAnsi="Times New Roman"/>
          <w:sz w:val="28"/>
          <w:szCs w:val="28"/>
        </w:rPr>
        <w:t xml:space="preserve">Смоленской области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1F4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F4407">
        <w:rPr>
          <w:rFonts w:ascii="Times New Roman" w:hAnsi="Times New Roman"/>
          <w:sz w:val="28"/>
          <w:szCs w:val="28"/>
        </w:rPr>
        <w:t xml:space="preserve">  </w:t>
      </w:r>
      <w:r w:rsidR="00B57356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A90253">
        <w:rPr>
          <w:rFonts w:ascii="Times New Roman" w:hAnsi="Times New Roman"/>
          <w:b/>
          <w:sz w:val="28"/>
          <w:szCs w:val="28"/>
        </w:rPr>
        <w:t>Т.В. Попкова</w:t>
      </w:r>
    </w:p>
    <w:p w:rsidR="00773167" w:rsidRDefault="00793301">
      <w:r>
        <w:br w:type="page"/>
      </w:r>
    </w:p>
    <w:p w:rsidR="003119B2" w:rsidRPr="00F94735" w:rsidRDefault="003119B2" w:rsidP="00F94735">
      <w:pPr>
        <w:pStyle w:val="25"/>
        <w:keepNext/>
        <w:keepLines/>
        <w:shd w:val="clear" w:color="auto" w:fill="auto"/>
        <w:spacing w:before="0" w:line="240" w:lineRule="auto"/>
        <w:ind w:right="20"/>
        <w:jc w:val="right"/>
        <w:rPr>
          <w:rStyle w:val="26"/>
          <w:bCs/>
          <w:sz w:val="28"/>
          <w:szCs w:val="28"/>
        </w:rPr>
      </w:pPr>
      <w:bookmarkStart w:id="1" w:name="bookmark1"/>
      <w:r w:rsidRPr="00F94735">
        <w:rPr>
          <w:rStyle w:val="26"/>
          <w:bCs/>
          <w:sz w:val="28"/>
          <w:szCs w:val="28"/>
        </w:rPr>
        <w:lastRenderedPageBreak/>
        <w:t>Утверждено</w:t>
      </w:r>
    </w:p>
    <w:p w:rsidR="003119B2" w:rsidRPr="00F94735" w:rsidRDefault="003119B2" w:rsidP="00F94735">
      <w:pPr>
        <w:pStyle w:val="25"/>
        <w:keepNext/>
        <w:keepLines/>
        <w:shd w:val="clear" w:color="auto" w:fill="auto"/>
        <w:spacing w:before="0" w:line="240" w:lineRule="auto"/>
        <w:ind w:right="20"/>
        <w:jc w:val="right"/>
        <w:rPr>
          <w:rStyle w:val="26"/>
          <w:bCs/>
          <w:sz w:val="28"/>
          <w:szCs w:val="28"/>
        </w:rPr>
      </w:pPr>
      <w:r w:rsidRPr="00F94735">
        <w:rPr>
          <w:rStyle w:val="26"/>
          <w:bCs/>
          <w:sz w:val="28"/>
          <w:szCs w:val="28"/>
        </w:rPr>
        <w:t>постановлением Администрации</w:t>
      </w:r>
    </w:p>
    <w:p w:rsidR="003119B2" w:rsidRPr="00F94735" w:rsidRDefault="00A90253" w:rsidP="00F94735">
      <w:pPr>
        <w:pStyle w:val="25"/>
        <w:keepNext/>
        <w:keepLines/>
        <w:shd w:val="clear" w:color="auto" w:fill="auto"/>
        <w:spacing w:before="0" w:line="240" w:lineRule="auto"/>
        <w:ind w:right="20"/>
        <w:jc w:val="right"/>
        <w:rPr>
          <w:rStyle w:val="26"/>
          <w:bCs/>
          <w:sz w:val="28"/>
          <w:szCs w:val="28"/>
        </w:rPr>
      </w:pPr>
      <w:proofErr w:type="spellStart"/>
      <w:r>
        <w:rPr>
          <w:rStyle w:val="26"/>
          <w:bCs/>
          <w:sz w:val="28"/>
          <w:szCs w:val="28"/>
        </w:rPr>
        <w:t>Барсуковского</w:t>
      </w:r>
      <w:proofErr w:type="spellEnd"/>
      <w:r w:rsidR="003119B2" w:rsidRPr="00F94735">
        <w:rPr>
          <w:rStyle w:val="26"/>
          <w:bCs/>
          <w:sz w:val="28"/>
          <w:szCs w:val="28"/>
        </w:rPr>
        <w:t xml:space="preserve"> сельского</w:t>
      </w:r>
    </w:p>
    <w:p w:rsidR="003119B2" w:rsidRPr="00F94735" w:rsidRDefault="003119B2" w:rsidP="00F94735">
      <w:pPr>
        <w:pStyle w:val="25"/>
        <w:keepNext/>
        <w:keepLines/>
        <w:shd w:val="clear" w:color="auto" w:fill="auto"/>
        <w:spacing w:before="0" w:line="240" w:lineRule="auto"/>
        <w:ind w:right="20"/>
        <w:jc w:val="right"/>
        <w:rPr>
          <w:rStyle w:val="26"/>
          <w:bCs/>
          <w:sz w:val="28"/>
          <w:szCs w:val="28"/>
        </w:rPr>
      </w:pPr>
      <w:r w:rsidRPr="00F94735">
        <w:rPr>
          <w:rStyle w:val="26"/>
          <w:bCs/>
          <w:sz w:val="28"/>
          <w:szCs w:val="28"/>
        </w:rPr>
        <w:t xml:space="preserve"> поселения </w:t>
      </w:r>
      <w:proofErr w:type="spellStart"/>
      <w:r w:rsidRPr="00F94735">
        <w:rPr>
          <w:rStyle w:val="26"/>
          <w:bCs/>
          <w:sz w:val="28"/>
          <w:szCs w:val="28"/>
        </w:rPr>
        <w:t>Монастырщинского</w:t>
      </w:r>
      <w:proofErr w:type="spellEnd"/>
      <w:r w:rsidRPr="00F94735">
        <w:rPr>
          <w:rStyle w:val="26"/>
          <w:bCs/>
          <w:sz w:val="28"/>
          <w:szCs w:val="28"/>
        </w:rPr>
        <w:t xml:space="preserve"> </w:t>
      </w:r>
    </w:p>
    <w:p w:rsidR="003119B2" w:rsidRPr="00F94735" w:rsidRDefault="003119B2" w:rsidP="00F94735">
      <w:pPr>
        <w:pStyle w:val="25"/>
        <w:keepNext/>
        <w:keepLines/>
        <w:shd w:val="clear" w:color="auto" w:fill="auto"/>
        <w:spacing w:before="0" w:line="240" w:lineRule="auto"/>
        <w:ind w:right="20"/>
        <w:jc w:val="right"/>
        <w:rPr>
          <w:rStyle w:val="26"/>
          <w:bCs/>
          <w:sz w:val="28"/>
          <w:szCs w:val="28"/>
        </w:rPr>
      </w:pPr>
      <w:r w:rsidRPr="00F94735">
        <w:rPr>
          <w:rStyle w:val="26"/>
          <w:bCs/>
          <w:sz w:val="28"/>
          <w:szCs w:val="28"/>
        </w:rPr>
        <w:t>района Смоленской области</w:t>
      </w:r>
    </w:p>
    <w:p w:rsidR="003119B2" w:rsidRPr="00F94735" w:rsidRDefault="003119B2" w:rsidP="00F94735">
      <w:pPr>
        <w:pStyle w:val="25"/>
        <w:keepNext/>
        <w:keepLines/>
        <w:shd w:val="clear" w:color="auto" w:fill="auto"/>
        <w:spacing w:before="0" w:line="240" w:lineRule="auto"/>
        <w:ind w:right="20"/>
        <w:jc w:val="right"/>
        <w:rPr>
          <w:rStyle w:val="26"/>
          <w:bCs/>
          <w:sz w:val="28"/>
          <w:szCs w:val="28"/>
        </w:rPr>
      </w:pPr>
      <w:r w:rsidRPr="00F94735">
        <w:rPr>
          <w:rStyle w:val="26"/>
          <w:bCs/>
          <w:sz w:val="28"/>
          <w:szCs w:val="28"/>
        </w:rPr>
        <w:t>от</w:t>
      </w:r>
      <w:r w:rsidR="00B57356">
        <w:rPr>
          <w:rStyle w:val="26"/>
          <w:bCs/>
          <w:sz w:val="28"/>
          <w:szCs w:val="28"/>
        </w:rPr>
        <w:t xml:space="preserve"> 13 июня 2017г. </w:t>
      </w:r>
      <w:r w:rsidRPr="00F94735">
        <w:rPr>
          <w:rStyle w:val="26"/>
          <w:bCs/>
          <w:sz w:val="28"/>
          <w:szCs w:val="28"/>
        </w:rPr>
        <w:t>№</w:t>
      </w:r>
      <w:r w:rsidR="00B57356">
        <w:rPr>
          <w:rStyle w:val="26"/>
          <w:bCs/>
          <w:sz w:val="28"/>
          <w:szCs w:val="28"/>
        </w:rPr>
        <w:t xml:space="preserve"> 30</w:t>
      </w:r>
    </w:p>
    <w:p w:rsidR="003119B2" w:rsidRPr="00F94735" w:rsidRDefault="003119B2" w:rsidP="00F94735">
      <w:pPr>
        <w:pStyle w:val="25"/>
        <w:keepNext/>
        <w:keepLines/>
        <w:shd w:val="clear" w:color="auto" w:fill="auto"/>
        <w:spacing w:before="0" w:line="240" w:lineRule="auto"/>
        <w:ind w:right="20"/>
        <w:jc w:val="right"/>
        <w:rPr>
          <w:rStyle w:val="26"/>
          <w:bCs/>
          <w:sz w:val="28"/>
          <w:szCs w:val="28"/>
        </w:rPr>
      </w:pPr>
    </w:p>
    <w:p w:rsidR="003119B2" w:rsidRPr="00F94735" w:rsidRDefault="003119B2" w:rsidP="00F94735">
      <w:pPr>
        <w:pStyle w:val="25"/>
        <w:keepNext/>
        <w:keepLines/>
        <w:shd w:val="clear" w:color="auto" w:fill="auto"/>
        <w:spacing w:before="0" w:line="240" w:lineRule="auto"/>
        <w:ind w:right="20"/>
        <w:rPr>
          <w:rStyle w:val="26"/>
          <w:b/>
          <w:bCs/>
          <w:sz w:val="28"/>
          <w:szCs w:val="28"/>
        </w:rPr>
      </w:pPr>
    </w:p>
    <w:p w:rsidR="00773167" w:rsidRPr="00F94735" w:rsidRDefault="00793301" w:rsidP="00F94735">
      <w:pPr>
        <w:pStyle w:val="25"/>
        <w:keepNext/>
        <w:keepLines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F94735">
        <w:rPr>
          <w:rStyle w:val="26"/>
          <w:b/>
          <w:bCs/>
          <w:sz w:val="28"/>
          <w:szCs w:val="28"/>
        </w:rPr>
        <w:t>ПОЛОЖЕНИЕ</w:t>
      </w:r>
      <w:bookmarkEnd w:id="1"/>
    </w:p>
    <w:p w:rsidR="00A90253" w:rsidRDefault="00793301" w:rsidP="00F94735">
      <w:pPr>
        <w:pStyle w:val="22"/>
        <w:shd w:val="clear" w:color="auto" w:fill="auto"/>
        <w:spacing w:after="0" w:line="240" w:lineRule="auto"/>
        <w:ind w:right="20" w:firstLine="0"/>
        <w:jc w:val="center"/>
        <w:rPr>
          <w:rStyle w:val="23"/>
          <w:b/>
          <w:bCs/>
          <w:sz w:val="28"/>
          <w:szCs w:val="28"/>
        </w:rPr>
      </w:pPr>
      <w:r w:rsidRPr="00F94735">
        <w:rPr>
          <w:rStyle w:val="23"/>
          <w:b/>
          <w:bCs/>
          <w:sz w:val="28"/>
          <w:szCs w:val="28"/>
        </w:rPr>
        <w:t xml:space="preserve">о порядке предоставления в безвозмездное пользование имущества </w:t>
      </w:r>
      <w:proofErr w:type="spellStart"/>
      <w:r w:rsidR="00A90253">
        <w:rPr>
          <w:rStyle w:val="14"/>
          <w:sz w:val="28"/>
          <w:szCs w:val="28"/>
        </w:rPr>
        <w:t>Барсуковского</w:t>
      </w:r>
      <w:proofErr w:type="spellEnd"/>
      <w:r w:rsidR="00A90253">
        <w:rPr>
          <w:rStyle w:val="14"/>
          <w:sz w:val="28"/>
          <w:szCs w:val="28"/>
        </w:rPr>
        <w:t xml:space="preserve"> сельского поселения </w:t>
      </w:r>
      <w:proofErr w:type="spellStart"/>
      <w:r w:rsidR="003119B2" w:rsidRPr="00F94735">
        <w:rPr>
          <w:rStyle w:val="23"/>
          <w:b/>
          <w:bCs/>
          <w:sz w:val="28"/>
          <w:szCs w:val="28"/>
        </w:rPr>
        <w:t>Монастырщинского</w:t>
      </w:r>
      <w:proofErr w:type="spellEnd"/>
      <w:r w:rsidR="003119B2" w:rsidRPr="00F94735">
        <w:rPr>
          <w:rStyle w:val="23"/>
          <w:b/>
          <w:bCs/>
          <w:sz w:val="28"/>
          <w:szCs w:val="28"/>
        </w:rPr>
        <w:t xml:space="preserve"> района </w:t>
      </w:r>
    </w:p>
    <w:p w:rsidR="003119B2" w:rsidRPr="00F94735" w:rsidRDefault="00793301" w:rsidP="00F94735">
      <w:pPr>
        <w:pStyle w:val="22"/>
        <w:shd w:val="clear" w:color="auto" w:fill="auto"/>
        <w:spacing w:after="0" w:line="240" w:lineRule="auto"/>
        <w:ind w:right="20" w:firstLine="0"/>
        <w:jc w:val="center"/>
        <w:rPr>
          <w:rStyle w:val="26"/>
          <w:b/>
          <w:bCs/>
          <w:sz w:val="28"/>
          <w:szCs w:val="28"/>
        </w:rPr>
      </w:pPr>
      <w:r w:rsidRPr="00F94735">
        <w:rPr>
          <w:rStyle w:val="23"/>
          <w:b/>
          <w:bCs/>
          <w:sz w:val="28"/>
          <w:szCs w:val="28"/>
        </w:rPr>
        <w:t>Смоленской</w:t>
      </w:r>
      <w:bookmarkStart w:id="2" w:name="bookmark2"/>
      <w:r w:rsidR="003119B2" w:rsidRPr="00F94735">
        <w:rPr>
          <w:rStyle w:val="23"/>
          <w:b/>
          <w:bCs/>
          <w:sz w:val="28"/>
          <w:szCs w:val="28"/>
        </w:rPr>
        <w:t xml:space="preserve"> </w:t>
      </w:r>
      <w:r w:rsidRPr="00F94735">
        <w:rPr>
          <w:rStyle w:val="26"/>
          <w:b/>
          <w:bCs/>
          <w:sz w:val="28"/>
          <w:szCs w:val="28"/>
        </w:rPr>
        <w:t xml:space="preserve">области </w:t>
      </w:r>
    </w:p>
    <w:p w:rsidR="003119B2" w:rsidRPr="00F94735" w:rsidRDefault="003119B2" w:rsidP="00F94735">
      <w:pPr>
        <w:pStyle w:val="22"/>
        <w:shd w:val="clear" w:color="auto" w:fill="auto"/>
        <w:spacing w:after="0" w:line="240" w:lineRule="auto"/>
        <w:ind w:right="20" w:firstLine="0"/>
        <w:jc w:val="center"/>
        <w:rPr>
          <w:rStyle w:val="26"/>
          <w:b/>
          <w:bCs/>
          <w:sz w:val="28"/>
          <w:szCs w:val="28"/>
        </w:rPr>
      </w:pPr>
    </w:p>
    <w:p w:rsidR="00773167" w:rsidRDefault="00793301" w:rsidP="00F94735">
      <w:pPr>
        <w:pStyle w:val="22"/>
        <w:shd w:val="clear" w:color="auto" w:fill="auto"/>
        <w:spacing w:after="0" w:line="240" w:lineRule="auto"/>
        <w:ind w:right="20" w:firstLine="0"/>
        <w:jc w:val="center"/>
        <w:rPr>
          <w:rStyle w:val="26"/>
          <w:b/>
          <w:bCs/>
          <w:sz w:val="28"/>
          <w:szCs w:val="28"/>
        </w:rPr>
      </w:pPr>
      <w:r w:rsidRPr="00F94735">
        <w:rPr>
          <w:rStyle w:val="26"/>
          <w:b/>
          <w:bCs/>
          <w:sz w:val="28"/>
          <w:szCs w:val="28"/>
        </w:rPr>
        <w:t>1.</w:t>
      </w:r>
      <w:r w:rsidRPr="00F94735">
        <w:rPr>
          <w:rStyle w:val="26"/>
          <w:b/>
          <w:bCs/>
          <w:sz w:val="28"/>
          <w:szCs w:val="28"/>
        </w:rPr>
        <w:tab/>
        <w:t>Общие положения</w:t>
      </w:r>
      <w:bookmarkEnd w:id="2"/>
    </w:p>
    <w:p w:rsidR="00F94735" w:rsidRPr="00F94735" w:rsidRDefault="00F94735" w:rsidP="00F94735">
      <w:pPr>
        <w:pStyle w:val="22"/>
        <w:shd w:val="clear" w:color="auto" w:fill="auto"/>
        <w:spacing w:after="0" w:line="240" w:lineRule="auto"/>
        <w:ind w:right="20" w:firstLine="0"/>
        <w:jc w:val="center"/>
        <w:rPr>
          <w:rStyle w:val="26"/>
          <w:b/>
          <w:bCs/>
          <w:sz w:val="28"/>
          <w:szCs w:val="28"/>
        </w:rPr>
      </w:pPr>
    </w:p>
    <w:p w:rsidR="00773167" w:rsidRPr="00F94735" w:rsidRDefault="00793301" w:rsidP="00F94735">
      <w:pPr>
        <w:pStyle w:val="42"/>
        <w:numPr>
          <w:ilvl w:val="0"/>
          <w:numId w:val="2"/>
        </w:numPr>
        <w:shd w:val="clear" w:color="auto" w:fill="auto"/>
        <w:tabs>
          <w:tab w:val="left" w:pos="1322"/>
        </w:tabs>
        <w:spacing w:before="0" w:line="240" w:lineRule="auto"/>
        <w:ind w:left="60" w:right="4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Положение регулирует отношения, возникающие в связи с передачей в безвозмездное пользование имущества, находящегося в собственности </w:t>
      </w:r>
      <w:proofErr w:type="spellStart"/>
      <w:r w:rsidR="00A90253">
        <w:rPr>
          <w:rStyle w:val="14"/>
          <w:sz w:val="28"/>
          <w:szCs w:val="28"/>
        </w:rPr>
        <w:t>Барсуковского</w:t>
      </w:r>
      <w:proofErr w:type="spellEnd"/>
      <w:r w:rsidR="00A90253">
        <w:rPr>
          <w:rStyle w:val="14"/>
          <w:sz w:val="28"/>
          <w:szCs w:val="28"/>
        </w:rPr>
        <w:t xml:space="preserve"> сельского поселения </w:t>
      </w:r>
      <w:proofErr w:type="spellStart"/>
      <w:r w:rsidR="003119B2" w:rsidRPr="00F94735">
        <w:rPr>
          <w:rStyle w:val="14"/>
          <w:sz w:val="28"/>
          <w:szCs w:val="28"/>
        </w:rPr>
        <w:t>Монастырщинского</w:t>
      </w:r>
      <w:proofErr w:type="spellEnd"/>
      <w:r w:rsidR="003119B2" w:rsidRPr="00F94735">
        <w:rPr>
          <w:rStyle w:val="14"/>
          <w:sz w:val="28"/>
          <w:szCs w:val="28"/>
        </w:rPr>
        <w:t xml:space="preserve"> района </w:t>
      </w:r>
      <w:r w:rsidRPr="00F94735">
        <w:rPr>
          <w:rStyle w:val="14"/>
          <w:sz w:val="28"/>
          <w:szCs w:val="28"/>
        </w:rPr>
        <w:t>Смоленской области (далее также муниципальное имущество), условия передачи муниципального имущества в безвозмездное пользование.</w:t>
      </w:r>
    </w:p>
    <w:p w:rsidR="00773167" w:rsidRPr="00F94735" w:rsidRDefault="00793301" w:rsidP="00F94735">
      <w:pPr>
        <w:pStyle w:val="42"/>
        <w:numPr>
          <w:ilvl w:val="0"/>
          <w:numId w:val="2"/>
        </w:numPr>
        <w:shd w:val="clear" w:color="auto" w:fill="auto"/>
        <w:tabs>
          <w:tab w:val="left" w:pos="1202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Действие настоящего Положения не распространяется </w:t>
      </w:r>
      <w:proofErr w:type="gramStart"/>
      <w:r w:rsidRPr="00F94735">
        <w:rPr>
          <w:rStyle w:val="14"/>
          <w:sz w:val="28"/>
          <w:szCs w:val="28"/>
        </w:rPr>
        <w:t>на</w:t>
      </w:r>
      <w:proofErr w:type="gramEnd"/>
      <w:r w:rsidRPr="00F94735">
        <w:rPr>
          <w:rStyle w:val="14"/>
          <w:sz w:val="28"/>
          <w:szCs w:val="28"/>
        </w:rPr>
        <w:t>: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09"/>
          <w:tab w:val="left" w:pos="6933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земельные участки;</w:t>
      </w:r>
      <w:r w:rsidRPr="00F94735">
        <w:rPr>
          <w:rStyle w:val="14"/>
          <w:sz w:val="28"/>
          <w:szCs w:val="28"/>
        </w:rPr>
        <w:tab/>
        <w:t>.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участки недр;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лесной фонд;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водные объекты;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особо охраняемые природные территории;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иные природные ресурсы;</w:t>
      </w:r>
    </w:p>
    <w:p w:rsidR="00773167" w:rsidRPr="00F94735" w:rsidRDefault="003119B2" w:rsidP="00F94735">
      <w:pPr>
        <w:pStyle w:val="42"/>
        <w:shd w:val="clear" w:color="auto" w:fill="auto"/>
        <w:tabs>
          <w:tab w:val="left" w:pos="6578"/>
        </w:tabs>
        <w:spacing w:before="0" w:line="240" w:lineRule="auto"/>
        <w:ind w:left="440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           - объекты жилищного фонда.</w:t>
      </w:r>
      <w:r w:rsidRPr="00F94735">
        <w:rPr>
          <w:rStyle w:val="14"/>
          <w:sz w:val="28"/>
          <w:szCs w:val="28"/>
        </w:rPr>
        <w:tab/>
      </w:r>
    </w:p>
    <w:p w:rsidR="00773167" w:rsidRPr="00F94735" w:rsidRDefault="00793301" w:rsidP="00F94735">
      <w:pPr>
        <w:pStyle w:val="42"/>
        <w:numPr>
          <w:ilvl w:val="0"/>
          <w:numId w:val="2"/>
        </w:numPr>
        <w:shd w:val="clear" w:color="auto" w:fill="auto"/>
        <w:tabs>
          <w:tab w:val="left" w:pos="1265"/>
        </w:tabs>
        <w:spacing w:before="0" w:line="240" w:lineRule="auto"/>
        <w:ind w:left="60" w:right="4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Муниципальное имущество может предоставляться в безвозмездное пользование следующим категориям пользователей для осуществления их деятельности (далее по тексту - Ссудополучатели):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органам государственной власти;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86"/>
          <w:tab w:val="left" w:pos="8848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ор</w:t>
      </w:r>
      <w:r w:rsidR="003119B2" w:rsidRPr="00F94735">
        <w:rPr>
          <w:rStyle w:val="14"/>
          <w:sz w:val="28"/>
          <w:szCs w:val="28"/>
        </w:rPr>
        <w:t>ганам местного самоуправления;</w:t>
      </w:r>
      <w:r w:rsidR="003119B2" w:rsidRPr="00F94735">
        <w:rPr>
          <w:rStyle w:val="14"/>
          <w:sz w:val="28"/>
          <w:szCs w:val="28"/>
        </w:rPr>
        <w:tab/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23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федеральным, государственным учреждениям;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1039"/>
        </w:tabs>
        <w:spacing w:before="0" w:line="240" w:lineRule="auto"/>
        <w:ind w:left="60" w:right="4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общественным, религиозным организациям и иным некоммерческим организациям, осуществляющим социально значимые виды деятельности и (или) участвующим в реализации областных и муниципальных программ;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24"/>
        </w:tabs>
        <w:spacing w:before="0" w:line="240" w:lineRule="auto"/>
        <w:ind w:left="60" w:right="4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муниципальным унитарным предприятиям, муниципальным учреждениям </w:t>
      </w:r>
      <w:proofErr w:type="spellStart"/>
      <w:r w:rsidR="00A90253">
        <w:rPr>
          <w:rStyle w:val="14"/>
          <w:sz w:val="28"/>
          <w:szCs w:val="28"/>
        </w:rPr>
        <w:t>Барсуковского</w:t>
      </w:r>
      <w:proofErr w:type="spellEnd"/>
      <w:r w:rsidR="00A90253">
        <w:rPr>
          <w:rStyle w:val="14"/>
          <w:sz w:val="28"/>
          <w:szCs w:val="28"/>
        </w:rPr>
        <w:t xml:space="preserve"> сельского поселения </w:t>
      </w:r>
      <w:proofErr w:type="spellStart"/>
      <w:r w:rsidR="003119B2" w:rsidRPr="00F94735">
        <w:rPr>
          <w:rStyle w:val="14"/>
          <w:sz w:val="28"/>
          <w:szCs w:val="28"/>
        </w:rPr>
        <w:t>Монастырщинского</w:t>
      </w:r>
      <w:proofErr w:type="spellEnd"/>
      <w:r w:rsidR="003119B2" w:rsidRPr="00F94735">
        <w:rPr>
          <w:rStyle w:val="14"/>
          <w:sz w:val="28"/>
          <w:szCs w:val="28"/>
        </w:rPr>
        <w:t xml:space="preserve"> района Смоленской области</w:t>
      </w:r>
      <w:r w:rsidRPr="00F94735">
        <w:rPr>
          <w:rStyle w:val="14"/>
          <w:sz w:val="28"/>
          <w:szCs w:val="28"/>
        </w:rPr>
        <w:t>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1068"/>
        </w:tabs>
        <w:spacing w:before="0" w:line="240" w:lineRule="auto"/>
        <w:ind w:left="60" w:right="4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юридическим лицам, в том числе коммерческим организациям и индивидуальным предпринимателям, в целях обслуживания, восстановления, капитального ремонта, реконструкции или иного значительного улучшения муниципального имущества;</w:t>
      </w:r>
    </w:p>
    <w:p w:rsidR="00773167" w:rsidRPr="00F94735" w:rsidRDefault="003119B2" w:rsidP="00B57356">
      <w:pPr>
        <w:pStyle w:val="ab"/>
      </w:pPr>
      <w:r w:rsidRPr="00F94735">
        <w:rPr>
          <w:rStyle w:val="9pt0pt150"/>
          <w:rFonts w:eastAsia="Courier New"/>
          <w:sz w:val="28"/>
          <w:szCs w:val="28"/>
        </w:rPr>
        <w:t xml:space="preserve">         </w:t>
      </w:r>
      <w:r w:rsidRPr="00F94735">
        <w:rPr>
          <w:rStyle w:val="9pt0pt150"/>
          <w:rFonts w:eastAsia="Courier New"/>
          <w:b/>
          <w:sz w:val="28"/>
          <w:szCs w:val="28"/>
        </w:rPr>
        <w:t xml:space="preserve">- </w:t>
      </w:r>
      <w:r w:rsidR="00F94735" w:rsidRPr="00B57356">
        <w:rPr>
          <w:rStyle w:val="9pt0pt150"/>
          <w:rFonts w:eastAsia="Courier New"/>
          <w:sz w:val="28"/>
          <w:szCs w:val="28"/>
        </w:rPr>
        <w:t>иным</w:t>
      </w:r>
      <w:r w:rsidRPr="00F94735">
        <w:rPr>
          <w:rStyle w:val="9pt0pt150"/>
          <w:rFonts w:eastAsia="Courier New"/>
          <w:sz w:val="28"/>
          <w:szCs w:val="28"/>
        </w:rPr>
        <w:t xml:space="preserve"> </w:t>
      </w:r>
      <w:r w:rsidRPr="00F94735">
        <w:rPr>
          <w:rStyle w:val="14"/>
          <w:rFonts w:eastAsia="Courier New"/>
          <w:sz w:val="28"/>
          <w:szCs w:val="28"/>
        </w:rPr>
        <w:t xml:space="preserve">лицам по решению Совета </w:t>
      </w:r>
      <w:r w:rsidR="00793301" w:rsidRPr="00F94735">
        <w:rPr>
          <w:rStyle w:val="14"/>
          <w:rFonts w:eastAsia="Courier New"/>
          <w:sz w:val="28"/>
          <w:szCs w:val="28"/>
        </w:rPr>
        <w:t>депутатов</w:t>
      </w:r>
      <w:r w:rsidRPr="00F94735">
        <w:rPr>
          <w:rStyle w:val="14"/>
          <w:rFonts w:eastAsia="Courier New"/>
          <w:sz w:val="28"/>
          <w:szCs w:val="28"/>
        </w:rPr>
        <w:t xml:space="preserve"> </w:t>
      </w:r>
      <w:proofErr w:type="spellStart"/>
      <w:r w:rsidR="00A90253">
        <w:rPr>
          <w:rStyle w:val="14"/>
          <w:rFonts w:eastAsia="Courier New"/>
          <w:sz w:val="28"/>
          <w:szCs w:val="28"/>
        </w:rPr>
        <w:t>Барсуковского</w:t>
      </w:r>
      <w:proofErr w:type="spellEnd"/>
      <w:r w:rsidRPr="00F94735">
        <w:rPr>
          <w:rStyle w:val="14"/>
          <w:rFonts w:eastAsia="Courier New"/>
          <w:sz w:val="28"/>
          <w:szCs w:val="28"/>
        </w:rPr>
        <w:t xml:space="preserve"> сельского поселения </w:t>
      </w:r>
      <w:proofErr w:type="spellStart"/>
      <w:r w:rsidRPr="00F94735">
        <w:rPr>
          <w:rStyle w:val="14"/>
          <w:rFonts w:eastAsia="Courier New"/>
          <w:sz w:val="28"/>
          <w:szCs w:val="28"/>
        </w:rPr>
        <w:t>Монастырщинского</w:t>
      </w:r>
      <w:proofErr w:type="spellEnd"/>
      <w:r w:rsidRPr="00F94735">
        <w:rPr>
          <w:rStyle w:val="14"/>
          <w:rFonts w:eastAsia="Courier New"/>
          <w:sz w:val="28"/>
          <w:szCs w:val="28"/>
        </w:rPr>
        <w:t xml:space="preserve"> района Смоленской области</w:t>
      </w:r>
      <w:r w:rsidR="00793301" w:rsidRPr="00F94735">
        <w:rPr>
          <w:rStyle w:val="14"/>
          <w:rFonts w:eastAsia="Courier New"/>
          <w:sz w:val="28"/>
          <w:szCs w:val="28"/>
        </w:rPr>
        <w:t>.</w:t>
      </w:r>
    </w:p>
    <w:p w:rsidR="00773167" w:rsidRPr="00F94735" w:rsidRDefault="00793301" w:rsidP="00F94735">
      <w:pPr>
        <w:pStyle w:val="42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40" w:lineRule="auto"/>
        <w:ind w:lef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lastRenderedPageBreak/>
        <w:t>Ссудодателями муниципального имущества являются:</w:t>
      </w:r>
    </w:p>
    <w:p w:rsidR="00773167" w:rsidRPr="00F94735" w:rsidRDefault="00793301" w:rsidP="00F94735">
      <w:pPr>
        <w:pStyle w:val="42"/>
        <w:numPr>
          <w:ilvl w:val="0"/>
          <w:numId w:val="4"/>
        </w:numPr>
        <w:shd w:val="clear" w:color="auto" w:fill="auto"/>
        <w:tabs>
          <w:tab w:val="left" w:pos="1260"/>
        </w:tabs>
        <w:spacing w:before="0" w:line="240" w:lineRule="auto"/>
        <w:ind w:left="60" w:right="4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Администрация </w:t>
      </w:r>
      <w:proofErr w:type="spellStart"/>
      <w:r w:rsidR="00A90253">
        <w:rPr>
          <w:rStyle w:val="14"/>
          <w:sz w:val="28"/>
          <w:szCs w:val="28"/>
        </w:rPr>
        <w:t>Барсуковского</w:t>
      </w:r>
      <w:proofErr w:type="spellEnd"/>
      <w:r w:rsidR="003119B2" w:rsidRPr="00F94735">
        <w:rPr>
          <w:rStyle w:val="14"/>
          <w:sz w:val="28"/>
          <w:szCs w:val="28"/>
        </w:rPr>
        <w:t xml:space="preserve"> сельского поселения </w:t>
      </w:r>
      <w:proofErr w:type="spellStart"/>
      <w:r w:rsidR="003119B2" w:rsidRPr="00F94735">
        <w:rPr>
          <w:rStyle w:val="14"/>
          <w:sz w:val="28"/>
          <w:szCs w:val="28"/>
        </w:rPr>
        <w:t>Монастырщинского</w:t>
      </w:r>
      <w:proofErr w:type="spellEnd"/>
      <w:r w:rsidR="003119B2" w:rsidRPr="00F94735">
        <w:rPr>
          <w:rStyle w:val="14"/>
          <w:sz w:val="28"/>
          <w:szCs w:val="28"/>
        </w:rPr>
        <w:t xml:space="preserve"> района </w:t>
      </w:r>
      <w:r w:rsidRPr="00F94735">
        <w:rPr>
          <w:rStyle w:val="14"/>
          <w:sz w:val="28"/>
          <w:szCs w:val="28"/>
        </w:rPr>
        <w:t xml:space="preserve">Смоленской области (далее </w:t>
      </w:r>
      <w:r w:rsidRPr="00F94735">
        <w:rPr>
          <w:rStyle w:val="27"/>
          <w:sz w:val="28"/>
          <w:szCs w:val="28"/>
        </w:rPr>
        <w:t xml:space="preserve">- </w:t>
      </w:r>
      <w:r w:rsidRPr="00F94735">
        <w:rPr>
          <w:rStyle w:val="14"/>
          <w:sz w:val="28"/>
          <w:szCs w:val="28"/>
        </w:rPr>
        <w:t xml:space="preserve">Администрация) в отношении муниципального имущества, закрепленного за ней на праве оперативного управления, а также составляющего муниципальную казну </w:t>
      </w:r>
      <w:proofErr w:type="spellStart"/>
      <w:r w:rsidR="00A90253">
        <w:rPr>
          <w:rStyle w:val="14"/>
          <w:sz w:val="28"/>
          <w:szCs w:val="28"/>
        </w:rPr>
        <w:t>Барсуковского</w:t>
      </w:r>
      <w:proofErr w:type="spellEnd"/>
      <w:r w:rsidR="00A90253">
        <w:rPr>
          <w:rStyle w:val="14"/>
          <w:sz w:val="28"/>
          <w:szCs w:val="28"/>
        </w:rPr>
        <w:t xml:space="preserve"> сельского поселения </w:t>
      </w:r>
      <w:proofErr w:type="spellStart"/>
      <w:r w:rsidR="003119B2" w:rsidRPr="00F94735">
        <w:rPr>
          <w:rStyle w:val="14"/>
          <w:sz w:val="28"/>
          <w:szCs w:val="28"/>
        </w:rPr>
        <w:t>Монастырщинского</w:t>
      </w:r>
      <w:proofErr w:type="spellEnd"/>
      <w:r w:rsidR="003119B2" w:rsidRPr="00F94735">
        <w:rPr>
          <w:rStyle w:val="14"/>
          <w:sz w:val="28"/>
          <w:szCs w:val="28"/>
        </w:rPr>
        <w:t xml:space="preserve"> района</w:t>
      </w:r>
      <w:r w:rsidRPr="00F94735">
        <w:rPr>
          <w:rStyle w:val="14"/>
          <w:sz w:val="28"/>
          <w:szCs w:val="28"/>
        </w:rPr>
        <w:t xml:space="preserve"> Смоленской области (далее - муниципальная казна);</w:t>
      </w:r>
    </w:p>
    <w:p w:rsidR="00773167" w:rsidRPr="00F94735" w:rsidRDefault="00793301" w:rsidP="00F94735">
      <w:pPr>
        <w:pStyle w:val="42"/>
        <w:numPr>
          <w:ilvl w:val="0"/>
          <w:numId w:val="4"/>
        </w:numPr>
        <w:shd w:val="clear" w:color="auto" w:fill="auto"/>
        <w:tabs>
          <w:tab w:val="left" w:pos="1377"/>
        </w:tabs>
        <w:spacing w:before="0" w:line="240" w:lineRule="auto"/>
        <w:ind w:left="100" w:right="60" w:firstLine="720"/>
        <w:jc w:val="both"/>
        <w:rPr>
          <w:sz w:val="28"/>
          <w:szCs w:val="28"/>
        </w:rPr>
      </w:pPr>
      <w:proofErr w:type="gramStart"/>
      <w:r w:rsidRPr="00F94735">
        <w:rPr>
          <w:rStyle w:val="14"/>
          <w:sz w:val="28"/>
          <w:szCs w:val="28"/>
        </w:rPr>
        <w:t>структурные подразделения Администрации, и</w:t>
      </w:r>
      <w:r w:rsidR="003119B2" w:rsidRPr="00F94735">
        <w:rPr>
          <w:rStyle w:val="14"/>
          <w:sz w:val="28"/>
          <w:szCs w:val="28"/>
        </w:rPr>
        <w:t>меющие статус юридического лица -</w:t>
      </w:r>
      <w:r w:rsidRPr="00F94735">
        <w:rPr>
          <w:rStyle w:val="34"/>
          <w:sz w:val="28"/>
          <w:szCs w:val="28"/>
        </w:rPr>
        <w:t xml:space="preserve"> </w:t>
      </w:r>
      <w:r w:rsidRPr="00F94735">
        <w:rPr>
          <w:rStyle w:val="14"/>
          <w:sz w:val="28"/>
          <w:szCs w:val="28"/>
        </w:rPr>
        <w:t>с письменного согласия собственника муниципального имущества, в отношении муниципального имущества, закрепленного за ними на праве оперативного управления;</w:t>
      </w:r>
      <w:proofErr w:type="gramEnd"/>
    </w:p>
    <w:p w:rsidR="00773167" w:rsidRPr="00F94735" w:rsidRDefault="00793301" w:rsidP="00F94735">
      <w:pPr>
        <w:pStyle w:val="42"/>
        <w:numPr>
          <w:ilvl w:val="0"/>
          <w:numId w:val="4"/>
        </w:numPr>
        <w:shd w:val="clear" w:color="auto" w:fill="auto"/>
        <w:tabs>
          <w:tab w:val="left" w:pos="1185"/>
        </w:tabs>
        <w:spacing w:before="0" w:line="240" w:lineRule="auto"/>
        <w:ind w:left="100" w:right="60" w:firstLine="72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муниципальные унитарные предприятия </w:t>
      </w:r>
      <w:proofErr w:type="spellStart"/>
      <w:r w:rsidR="00A90253">
        <w:rPr>
          <w:rStyle w:val="14"/>
          <w:sz w:val="28"/>
          <w:szCs w:val="28"/>
        </w:rPr>
        <w:t>Барсуковского</w:t>
      </w:r>
      <w:proofErr w:type="spellEnd"/>
      <w:r w:rsidR="00A90253">
        <w:rPr>
          <w:rStyle w:val="14"/>
          <w:sz w:val="28"/>
          <w:szCs w:val="28"/>
        </w:rPr>
        <w:t xml:space="preserve"> сельского поселения</w:t>
      </w:r>
      <w:r w:rsidR="003119B2" w:rsidRPr="00F94735">
        <w:rPr>
          <w:rStyle w:val="14"/>
          <w:sz w:val="28"/>
          <w:szCs w:val="28"/>
        </w:rPr>
        <w:t xml:space="preserve"> </w:t>
      </w:r>
      <w:proofErr w:type="spellStart"/>
      <w:r w:rsidR="003119B2" w:rsidRPr="00F94735">
        <w:rPr>
          <w:rStyle w:val="14"/>
          <w:sz w:val="28"/>
          <w:szCs w:val="28"/>
        </w:rPr>
        <w:t>Монастырщинского</w:t>
      </w:r>
      <w:proofErr w:type="spellEnd"/>
      <w:r w:rsidR="003119B2" w:rsidRPr="00F94735">
        <w:rPr>
          <w:rStyle w:val="14"/>
          <w:sz w:val="28"/>
          <w:szCs w:val="28"/>
        </w:rPr>
        <w:t xml:space="preserve"> района </w:t>
      </w:r>
      <w:r w:rsidRPr="00F94735">
        <w:rPr>
          <w:rStyle w:val="14"/>
          <w:sz w:val="28"/>
          <w:szCs w:val="28"/>
        </w:rPr>
        <w:t>Смоленской области, в том числе казенные предприятия, (далее - унитарные предприятия) - с письменного согласия собственника имущества, в отношении муниципального недвижимого имущества, находящегося в хозяйственном ведении унитарных предприятий или в отношении муниципального имущества, находящегося в оперативном управлении унитарных предприятий;</w:t>
      </w:r>
    </w:p>
    <w:p w:rsidR="00773167" w:rsidRPr="00F94735" w:rsidRDefault="00793301" w:rsidP="00F94735">
      <w:pPr>
        <w:pStyle w:val="42"/>
        <w:numPr>
          <w:ilvl w:val="0"/>
          <w:numId w:val="4"/>
        </w:numPr>
        <w:shd w:val="clear" w:color="auto" w:fill="auto"/>
        <w:tabs>
          <w:tab w:val="left" w:pos="1204"/>
        </w:tabs>
        <w:spacing w:before="0" w:line="240" w:lineRule="auto"/>
        <w:ind w:left="100" w:right="60" w:firstLine="72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автономные и бюджетные учреждения </w:t>
      </w:r>
      <w:proofErr w:type="spellStart"/>
      <w:r w:rsidR="00A90253">
        <w:rPr>
          <w:rStyle w:val="14"/>
          <w:sz w:val="28"/>
          <w:szCs w:val="28"/>
        </w:rPr>
        <w:t>Барсуковского</w:t>
      </w:r>
      <w:proofErr w:type="spellEnd"/>
      <w:r w:rsidR="00A90253">
        <w:rPr>
          <w:rStyle w:val="14"/>
          <w:sz w:val="28"/>
          <w:szCs w:val="28"/>
        </w:rPr>
        <w:t xml:space="preserve"> сельского поселения</w:t>
      </w:r>
      <w:r w:rsidR="003119B2" w:rsidRPr="00F94735">
        <w:rPr>
          <w:rStyle w:val="14"/>
          <w:sz w:val="28"/>
          <w:szCs w:val="28"/>
        </w:rPr>
        <w:t xml:space="preserve"> </w:t>
      </w:r>
      <w:proofErr w:type="spellStart"/>
      <w:r w:rsidR="003119B2" w:rsidRPr="00F94735">
        <w:rPr>
          <w:rStyle w:val="14"/>
          <w:sz w:val="28"/>
          <w:szCs w:val="28"/>
        </w:rPr>
        <w:t>Монастырщинского</w:t>
      </w:r>
      <w:proofErr w:type="spellEnd"/>
      <w:r w:rsidR="003119B2" w:rsidRPr="00F94735">
        <w:rPr>
          <w:rStyle w:val="14"/>
          <w:sz w:val="28"/>
          <w:szCs w:val="28"/>
        </w:rPr>
        <w:t xml:space="preserve"> района </w:t>
      </w:r>
      <w:r w:rsidRPr="00F94735">
        <w:rPr>
          <w:rStyle w:val="14"/>
          <w:sz w:val="28"/>
          <w:szCs w:val="28"/>
        </w:rPr>
        <w:t>Смоленской области (далее - автономные учреждения, бюджетные учреждения) - с письменного согласия собственника имущества, в отношении муниципального имущества:</w:t>
      </w:r>
    </w:p>
    <w:p w:rsidR="00773167" w:rsidRPr="00F94735" w:rsidRDefault="003119B2" w:rsidP="00F94735">
      <w:pPr>
        <w:pStyle w:val="42"/>
        <w:shd w:val="clear" w:color="auto" w:fill="auto"/>
        <w:tabs>
          <w:tab w:val="left" w:pos="7074"/>
          <w:tab w:val="left" w:pos="8121"/>
        </w:tabs>
        <w:spacing w:before="0" w:line="240" w:lineRule="auto"/>
        <w:ind w:left="340" w:firstLine="0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        - недвижимого имущества;</w:t>
      </w:r>
      <w:r w:rsidRPr="00F94735">
        <w:rPr>
          <w:rStyle w:val="14"/>
          <w:sz w:val="28"/>
          <w:szCs w:val="28"/>
        </w:rPr>
        <w:tab/>
      </w:r>
      <w:r w:rsidRPr="00F94735">
        <w:rPr>
          <w:rStyle w:val="14"/>
          <w:sz w:val="28"/>
          <w:szCs w:val="28"/>
        </w:rPr>
        <w:tab/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83"/>
          <w:tab w:val="left" w:pos="5246"/>
        </w:tabs>
        <w:spacing w:before="0" w:line="240" w:lineRule="auto"/>
        <w:ind w:left="100" w:right="60" w:firstLine="72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особо ценного движимого имущества, закрепленного за ними учредителем или приобретенным учреждениями за счет средств, выделенных ему учредителем на приобретение этого имущества, закрепленного за ними на </w:t>
      </w:r>
      <w:r w:rsidR="003119B2" w:rsidRPr="00F94735">
        <w:rPr>
          <w:rStyle w:val="14"/>
          <w:sz w:val="28"/>
          <w:szCs w:val="28"/>
        </w:rPr>
        <w:t>праве оперативного управления.</w:t>
      </w:r>
      <w:r w:rsidR="003119B2" w:rsidRPr="00F94735">
        <w:rPr>
          <w:rStyle w:val="14"/>
          <w:sz w:val="28"/>
          <w:szCs w:val="28"/>
        </w:rPr>
        <w:tab/>
      </w:r>
    </w:p>
    <w:p w:rsidR="00773167" w:rsidRPr="00F94735" w:rsidRDefault="00793301" w:rsidP="00F94735">
      <w:pPr>
        <w:pStyle w:val="42"/>
        <w:numPr>
          <w:ilvl w:val="0"/>
          <w:numId w:val="2"/>
        </w:numPr>
        <w:shd w:val="clear" w:color="auto" w:fill="auto"/>
        <w:tabs>
          <w:tab w:val="left" w:pos="1641"/>
        </w:tabs>
        <w:spacing w:before="0" w:line="240" w:lineRule="auto"/>
        <w:ind w:left="100" w:right="60" w:firstLine="72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Инициировать передачу муниципальной собственности в безвозмездное пользование вправе как Ссудодатели, так и Ссудополучатели.</w:t>
      </w:r>
    </w:p>
    <w:p w:rsidR="00773167" w:rsidRPr="00F94735" w:rsidRDefault="00793301" w:rsidP="00F94735">
      <w:pPr>
        <w:pStyle w:val="42"/>
        <w:shd w:val="clear" w:color="auto" w:fill="auto"/>
        <w:spacing w:before="0" w:line="240" w:lineRule="auto"/>
        <w:ind w:left="100" w:right="60" w:firstLine="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. 1.6. Предоставление муниципального имущества в безвозмездное пользование осуществляется по результатам проведения конкурсов или аукционов (далее также - торгов) в порядке, установленном федеральным законодательством.</w:t>
      </w:r>
    </w:p>
    <w:p w:rsidR="00773167" w:rsidRPr="00F94735" w:rsidRDefault="00793301" w:rsidP="00F94735">
      <w:pPr>
        <w:pStyle w:val="42"/>
        <w:numPr>
          <w:ilvl w:val="0"/>
          <w:numId w:val="5"/>
        </w:numPr>
        <w:shd w:val="clear" w:color="auto" w:fill="auto"/>
        <w:tabs>
          <w:tab w:val="left" w:pos="1598"/>
        </w:tabs>
        <w:spacing w:before="0" w:line="240" w:lineRule="auto"/>
        <w:ind w:left="100" w:right="60" w:firstLine="72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Организаторами проведения торгов являются Ссудодатели муниципального имущества.</w:t>
      </w:r>
    </w:p>
    <w:p w:rsidR="00773167" w:rsidRPr="00F94735" w:rsidRDefault="00793301" w:rsidP="00F94735">
      <w:pPr>
        <w:pStyle w:val="42"/>
        <w:numPr>
          <w:ilvl w:val="0"/>
          <w:numId w:val="5"/>
        </w:numPr>
        <w:shd w:val="clear" w:color="auto" w:fill="auto"/>
        <w:tabs>
          <w:tab w:val="left" w:pos="1290"/>
        </w:tabs>
        <w:spacing w:before="0" w:line="240" w:lineRule="auto"/>
        <w:ind w:left="100" w:right="60" w:firstLine="72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Передача муниципального имущества в безвозмездное пользование без проведения торгов осуществляется в случаях, установленных федеральным законодательством.</w:t>
      </w:r>
    </w:p>
    <w:p w:rsidR="00773167" w:rsidRPr="00F94735" w:rsidRDefault="00793301" w:rsidP="00F94735">
      <w:pPr>
        <w:pStyle w:val="42"/>
        <w:numPr>
          <w:ilvl w:val="0"/>
          <w:numId w:val="5"/>
        </w:numPr>
        <w:shd w:val="clear" w:color="auto" w:fill="auto"/>
        <w:tabs>
          <w:tab w:val="left" w:pos="1286"/>
        </w:tabs>
        <w:spacing w:before="0" w:line="240" w:lineRule="auto"/>
        <w:ind w:left="100" w:right="60" w:firstLine="72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В случае предоставления в безвозмездное пользование муниципального имущества без проведения торгов, Ссудополучатель вместе с заявлением о намерении использовать муниципальное имущество представляет следующие документы:</w:t>
      </w:r>
    </w:p>
    <w:p w:rsidR="00773167" w:rsidRPr="00F94735" w:rsidRDefault="00705512" w:rsidP="00705512">
      <w:pPr>
        <w:pStyle w:val="42"/>
        <w:shd w:val="clear" w:color="auto" w:fill="auto"/>
        <w:tabs>
          <w:tab w:val="left" w:pos="1161"/>
        </w:tabs>
        <w:spacing w:before="0" w:line="240" w:lineRule="auto"/>
        <w:ind w:left="100" w:right="60" w:firstLine="0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   - </w:t>
      </w:r>
      <w:r w:rsidR="00793301" w:rsidRPr="00F94735">
        <w:rPr>
          <w:rStyle w:val="14"/>
          <w:sz w:val="28"/>
          <w:szCs w:val="28"/>
        </w:rPr>
        <w:t>копии учреди</w:t>
      </w:r>
      <w:r w:rsidR="003119B2" w:rsidRPr="00F94735">
        <w:rPr>
          <w:rStyle w:val="14"/>
          <w:sz w:val="28"/>
          <w:szCs w:val="28"/>
        </w:rPr>
        <w:t xml:space="preserve">тельных документов (положение, </w:t>
      </w:r>
      <w:r w:rsidR="00793301" w:rsidRPr="00F94735">
        <w:rPr>
          <w:rStyle w:val="14"/>
          <w:sz w:val="28"/>
          <w:szCs w:val="28"/>
        </w:rPr>
        <w:t>устав) со всеми</w:t>
      </w:r>
      <w:r w:rsidR="003119B2" w:rsidRPr="00F94735">
        <w:rPr>
          <w:rStyle w:val="14"/>
          <w:sz w:val="28"/>
          <w:szCs w:val="28"/>
        </w:rPr>
        <w:t xml:space="preserve"> </w:t>
      </w:r>
      <w:r w:rsidR="00793301" w:rsidRPr="00F94735">
        <w:rPr>
          <w:rStyle w:val="14"/>
          <w:sz w:val="28"/>
          <w:szCs w:val="28"/>
        </w:rPr>
        <w:t>действующими изменениями и дополнениями, заверенные в установленном законом порядке;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974"/>
        </w:tabs>
        <w:spacing w:before="0" w:line="240" w:lineRule="auto"/>
        <w:ind w:left="100" w:right="60" w:firstLine="72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документ, подтверждающий факт внесения записи о юридическом лице в единый государственный реестр юридических лиц (если в деле уже имеются копии </w:t>
      </w:r>
      <w:r w:rsidRPr="00F94735">
        <w:rPr>
          <w:rStyle w:val="14"/>
          <w:sz w:val="28"/>
          <w:szCs w:val="28"/>
        </w:rPr>
        <w:lastRenderedPageBreak/>
        <w:t>названных документов, то возможно представление выписки из единого государственного реестра юридических лиц, свидетельствующей об отсутствии изменений в учредительных документах юридического лица);</w:t>
      </w:r>
    </w:p>
    <w:p w:rsidR="00773167" w:rsidRPr="00F94735" w:rsidRDefault="00793301" w:rsidP="00F94735">
      <w:pPr>
        <w:pStyle w:val="42"/>
        <w:numPr>
          <w:ilvl w:val="0"/>
          <w:numId w:val="3"/>
        </w:numPr>
        <w:shd w:val="clear" w:color="auto" w:fill="auto"/>
        <w:tabs>
          <w:tab w:val="left" w:pos="1069"/>
        </w:tabs>
        <w:spacing w:before="0" w:line="240" w:lineRule="auto"/>
        <w:ind w:left="80" w:right="60" w:firstLine="700"/>
        <w:jc w:val="both"/>
        <w:rPr>
          <w:rStyle w:val="14"/>
          <w:sz w:val="28"/>
          <w:szCs w:val="28"/>
        </w:rPr>
      </w:pPr>
      <w:r w:rsidRPr="00F94735">
        <w:rPr>
          <w:rStyle w:val="14"/>
          <w:sz w:val="28"/>
          <w:szCs w:val="28"/>
        </w:rPr>
        <w:t>документ, подтверждающий полномочия лица, заключающего договор безвозмездного пользования муниципальным имуществом от имени юридического лица.</w:t>
      </w:r>
    </w:p>
    <w:p w:rsidR="003119B2" w:rsidRPr="00F94735" w:rsidRDefault="003119B2" w:rsidP="00F94735">
      <w:pPr>
        <w:pStyle w:val="42"/>
        <w:shd w:val="clear" w:color="auto" w:fill="auto"/>
        <w:tabs>
          <w:tab w:val="left" w:pos="1069"/>
        </w:tabs>
        <w:spacing w:before="0" w:line="240" w:lineRule="auto"/>
        <w:ind w:left="80" w:right="60" w:firstLine="0"/>
        <w:jc w:val="both"/>
        <w:rPr>
          <w:sz w:val="28"/>
          <w:szCs w:val="28"/>
        </w:rPr>
      </w:pPr>
    </w:p>
    <w:p w:rsidR="00773167" w:rsidRDefault="00793301" w:rsidP="00F94735">
      <w:pPr>
        <w:pStyle w:val="22"/>
        <w:numPr>
          <w:ilvl w:val="0"/>
          <w:numId w:val="6"/>
        </w:numPr>
        <w:shd w:val="clear" w:color="auto" w:fill="auto"/>
        <w:tabs>
          <w:tab w:val="left" w:pos="2546"/>
        </w:tabs>
        <w:spacing w:after="0" w:line="240" w:lineRule="auto"/>
        <w:ind w:left="1380" w:right="1220" w:firstLine="860"/>
        <w:rPr>
          <w:rStyle w:val="23"/>
          <w:b/>
          <w:bCs/>
          <w:sz w:val="28"/>
          <w:szCs w:val="28"/>
        </w:rPr>
      </w:pPr>
      <w:r w:rsidRPr="00F94735">
        <w:rPr>
          <w:rStyle w:val="23"/>
          <w:b/>
          <w:bCs/>
          <w:sz w:val="28"/>
          <w:szCs w:val="28"/>
        </w:rPr>
        <w:t>Оформление согласия на предоставление в безвозмездное пользование муниципального имущества</w:t>
      </w:r>
    </w:p>
    <w:p w:rsidR="00F94735" w:rsidRPr="00F94735" w:rsidRDefault="00F94735" w:rsidP="00F94735">
      <w:pPr>
        <w:pStyle w:val="22"/>
        <w:shd w:val="clear" w:color="auto" w:fill="auto"/>
        <w:tabs>
          <w:tab w:val="left" w:pos="2546"/>
        </w:tabs>
        <w:spacing w:after="0" w:line="240" w:lineRule="auto"/>
        <w:ind w:left="2240" w:right="1220" w:firstLine="0"/>
        <w:rPr>
          <w:sz w:val="28"/>
          <w:szCs w:val="28"/>
        </w:rPr>
      </w:pPr>
    </w:p>
    <w:p w:rsidR="00773167" w:rsidRPr="00F94735" w:rsidRDefault="00793301" w:rsidP="00F94735">
      <w:pPr>
        <w:pStyle w:val="42"/>
        <w:numPr>
          <w:ilvl w:val="1"/>
          <w:numId w:val="6"/>
        </w:numPr>
        <w:shd w:val="clear" w:color="auto" w:fill="auto"/>
        <w:tabs>
          <w:tab w:val="left" w:pos="1347"/>
        </w:tabs>
        <w:spacing w:before="0" w:line="240" w:lineRule="auto"/>
        <w:ind w:left="80" w:righ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Для получения согласия на передачу в безвозмездное пользование муниципальной собственности, закрепленной за структурным подразделением Администрации, унитарным предприятием, автономным и бюджетным учреждением (далее также - заявители), заявители представляют в Администрацию письменное заявление и проект договора безвозмездного пользования в трех экземплярах.</w:t>
      </w:r>
    </w:p>
    <w:p w:rsidR="00773167" w:rsidRPr="00F94735" w:rsidRDefault="00793301" w:rsidP="00F94735">
      <w:pPr>
        <w:pStyle w:val="42"/>
        <w:shd w:val="clear" w:color="auto" w:fill="auto"/>
        <w:spacing w:before="0" w:line="240" w:lineRule="auto"/>
        <w:ind w:left="80" w:righ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Указанное заявление должно содержать сведения о муниципальном имуществе, подлежащем передаче в безвозмездное пользование (местонахождение, общая площадь, назначение), обоснование необходимости предоставления его в безвозмездное пользование (причины неиспользования муниципального имущества самим учреждением, предприятием), срок действия договора безвозмездного пользования муниципальным имуществом.</w:t>
      </w:r>
    </w:p>
    <w:p w:rsidR="00773167" w:rsidRPr="00F94735" w:rsidRDefault="003119B2" w:rsidP="00F94735">
      <w:pPr>
        <w:pStyle w:val="42"/>
        <w:shd w:val="clear" w:color="auto" w:fill="auto"/>
        <w:tabs>
          <w:tab w:val="left" w:pos="1290"/>
          <w:tab w:val="left" w:pos="349"/>
        </w:tabs>
        <w:spacing w:before="0" w:line="240" w:lineRule="auto"/>
        <w:ind w:left="80" w:right="60" w:firstLine="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          2.2. Администрация </w:t>
      </w:r>
      <w:r w:rsidR="00793301" w:rsidRPr="00F94735">
        <w:rPr>
          <w:rStyle w:val="14"/>
          <w:sz w:val="28"/>
          <w:szCs w:val="28"/>
        </w:rPr>
        <w:t xml:space="preserve">в течение 20 рабочих дней после получения письменного заявления разрабатывает и вносит на </w:t>
      </w:r>
      <w:r w:rsidR="00705512">
        <w:rPr>
          <w:rStyle w:val="14"/>
          <w:sz w:val="28"/>
          <w:szCs w:val="28"/>
        </w:rPr>
        <w:t>рассмотрение Главе муниципального образования</w:t>
      </w:r>
      <w:r w:rsidR="00793301" w:rsidRPr="00F94735">
        <w:rPr>
          <w:rStyle w:val="14"/>
          <w:sz w:val="28"/>
          <w:szCs w:val="28"/>
        </w:rPr>
        <w:t xml:space="preserve"> проект постановления Администрации о даче согласия на предоставление в безвозмездное пользование муниципального имущества.</w:t>
      </w:r>
    </w:p>
    <w:p w:rsidR="00773167" w:rsidRPr="00F94735" w:rsidRDefault="003119B2" w:rsidP="00F94735">
      <w:pPr>
        <w:pStyle w:val="42"/>
        <w:shd w:val="clear" w:color="auto" w:fill="auto"/>
        <w:tabs>
          <w:tab w:val="left" w:pos="1414"/>
        </w:tabs>
        <w:spacing w:before="0" w:line="240" w:lineRule="auto"/>
        <w:ind w:right="60" w:firstLine="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          2.3. </w:t>
      </w:r>
      <w:r w:rsidR="00793301" w:rsidRPr="00F94735">
        <w:rPr>
          <w:rStyle w:val="14"/>
          <w:sz w:val="28"/>
          <w:szCs w:val="28"/>
        </w:rPr>
        <w:t>Отказ в передаче в безвозмездное пользование муниципального имущества, закрепленного за структурным подразделением Администрации, муниципальным унитарным предприятие, автономным и бюджетным учреждением, допускается в случае, если безвозмездное пользование лишает заявителей возможности осуществлять деятельность, предмет и деятельность определены их уставом или ограничивает эту возможность</w:t>
      </w:r>
    </w:p>
    <w:p w:rsidR="00F94735" w:rsidRDefault="003119B2" w:rsidP="00F94735">
      <w:pPr>
        <w:pStyle w:val="42"/>
        <w:shd w:val="clear" w:color="auto" w:fill="auto"/>
        <w:tabs>
          <w:tab w:val="left" w:pos="1314"/>
          <w:tab w:val="left" w:pos="4237"/>
        </w:tabs>
        <w:spacing w:before="0" w:line="240" w:lineRule="auto"/>
        <w:ind w:right="60" w:firstLine="0"/>
        <w:jc w:val="both"/>
        <w:rPr>
          <w:rStyle w:val="14"/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          2.4. </w:t>
      </w:r>
      <w:r w:rsidR="00793301" w:rsidRPr="00F94735">
        <w:rPr>
          <w:rStyle w:val="14"/>
          <w:sz w:val="28"/>
          <w:szCs w:val="28"/>
        </w:rPr>
        <w:t>В случае отказа в даче согласия на предоставлен</w:t>
      </w:r>
      <w:r w:rsidRPr="00F94735">
        <w:rPr>
          <w:rStyle w:val="14"/>
          <w:sz w:val="28"/>
          <w:szCs w:val="28"/>
        </w:rPr>
        <w:t xml:space="preserve">ие в безвозмездное пользование </w:t>
      </w:r>
      <w:r w:rsidR="00793301" w:rsidRPr="00F94735">
        <w:rPr>
          <w:rStyle w:val="14"/>
          <w:sz w:val="28"/>
          <w:szCs w:val="28"/>
        </w:rPr>
        <w:t xml:space="preserve"> мун</w:t>
      </w:r>
      <w:r w:rsidR="00705512">
        <w:rPr>
          <w:rStyle w:val="14"/>
          <w:sz w:val="28"/>
          <w:szCs w:val="28"/>
        </w:rPr>
        <w:t xml:space="preserve">иципального имущества, Администрация </w:t>
      </w:r>
      <w:r w:rsidR="00793301" w:rsidRPr="00F94735">
        <w:rPr>
          <w:rStyle w:val="14"/>
          <w:sz w:val="28"/>
          <w:szCs w:val="28"/>
        </w:rPr>
        <w:t xml:space="preserve"> направляет Ссудодателю в письменном виде мотивированный отказ от предоставления в безвозмездное пользование объекта в течение 20 рабочих дней после по</w:t>
      </w:r>
      <w:r w:rsidRPr="00F94735">
        <w:rPr>
          <w:rStyle w:val="14"/>
          <w:sz w:val="28"/>
          <w:szCs w:val="28"/>
        </w:rPr>
        <w:t>лучения письменного заявления.</w:t>
      </w:r>
    </w:p>
    <w:p w:rsidR="00773167" w:rsidRPr="00F94735" w:rsidRDefault="003119B2" w:rsidP="00F94735">
      <w:pPr>
        <w:pStyle w:val="42"/>
        <w:shd w:val="clear" w:color="auto" w:fill="auto"/>
        <w:tabs>
          <w:tab w:val="left" w:pos="1314"/>
          <w:tab w:val="left" w:pos="4237"/>
        </w:tabs>
        <w:spacing w:before="0" w:line="240" w:lineRule="auto"/>
        <w:ind w:right="60" w:firstLine="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ab/>
      </w:r>
    </w:p>
    <w:p w:rsidR="00773167" w:rsidRPr="00F94735" w:rsidRDefault="00793301" w:rsidP="00F94735">
      <w:pPr>
        <w:pStyle w:val="22"/>
        <w:numPr>
          <w:ilvl w:val="0"/>
          <w:numId w:val="6"/>
        </w:numPr>
        <w:shd w:val="clear" w:color="auto" w:fill="auto"/>
        <w:tabs>
          <w:tab w:val="left" w:pos="2778"/>
        </w:tabs>
        <w:spacing w:after="0" w:line="240" w:lineRule="auto"/>
        <w:ind w:left="3100" w:right="2560"/>
        <w:rPr>
          <w:rStyle w:val="23"/>
          <w:b/>
          <w:bCs/>
          <w:sz w:val="28"/>
          <w:szCs w:val="28"/>
        </w:rPr>
      </w:pPr>
      <w:r w:rsidRPr="00F94735">
        <w:rPr>
          <w:rStyle w:val="23"/>
          <w:b/>
          <w:bCs/>
          <w:sz w:val="28"/>
          <w:szCs w:val="28"/>
        </w:rPr>
        <w:t>Договор безвозмездного пользования муниципальным имуществом</w:t>
      </w:r>
    </w:p>
    <w:p w:rsidR="00773167" w:rsidRPr="00F94735" w:rsidRDefault="00773167" w:rsidP="00F94735">
      <w:pPr>
        <w:pStyle w:val="50"/>
        <w:shd w:val="clear" w:color="auto" w:fill="auto"/>
        <w:spacing w:line="240" w:lineRule="auto"/>
        <w:ind w:left="7420"/>
        <w:rPr>
          <w:rFonts w:ascii="Times New Roman" w:hAnsi="Times New Roman" w:cs="Times New Roman"/>
          <w:sz w:val="28"/>
          <w:szCs w:val="28"/>
        </w:rPr>
      </w:pPr>
    </w:p>
    <w:p w:rsidR="00773167" w:rsidRPr="00F94735" w:rsidRDefault="00793301" w:rsidP="00F94735">
      <w:pPr>
        <w:pStyle w:val="42"/>
        <w:numPr>
          <w:ilvl w:val="1"/>
          <w:numId w:val="6"/>
        </w:numPr>
        <w:shd w:val="clear" w:color="auto" w:fill="auto"/>
        <w:tabs>
          <w:tab w:val="left" w:pos="1237"/>
        </w:tabs>
        <w:spacing w:before="0" w:line="240" w:lineRule="auto"/>
        <w:ind w:left="80" w:righ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Муниципальное имущество передается в безвозмездное пользование на основании договора.</w:t>
      </w:r>
    </w:p>
    <w:p w:rsidR="00773167" w:rsidRPr="00F94735" w:rsidRDefault="00793301" w:rsidP="00F94735">
      <w:pPr>
        <w:pStyle w:val="42"/>
        <w:numPr>
          <w:ilvl w:val="1"/>
          <w:numId w:val="6"/>
        </w:numPr>
        <w:shd w:val="clear" w:color="auto" w:fill="auto"/>
        <w:tabs>
          <w:tab w:val="left" w:pos="1414"/>
        </w:tabs>
        <w:spacing w:before="0" w:line="240" w:lineRule="auto"/>
        <w:ind w:left="80" w:righ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 xml:space="preserve">Срок действия договора на конкретный объект муниципальной собственности </w:t>
      </w:r>
      <w:proofErr w:type="spellStart"/>
      <w:r w:rsidR="00A90253">
        <w:rPr>
          <w:rStyle w:val="14"/>
          <w:sz w:val="28"/>
          <w:szCs w:val="28"/>
        </w:rPr>
        <w:t>Барсуковского</w:t>
      </w:r>
      <w:proofErr w:type="spellEnd"/>
      <w:r w:rsidR="00A90253">
        <w:rPr>
          <w:rStyle w:val="14"/>
          <w:sz w:val="28"/>
          <w:szCs w:val="28"/>
        </w:rPr>
        <w:t xml:space="preserve"> сельского поселения </w:t>
      </w:r>
      <w:proofErr w:type="spellStart"/>
      <w:r w:rsidRPr="00F94735">
        <w:rPr>
          <w:rStyle w:val="14"/>
          <w:sz w:val="28"/>
          <w:szCs w:val="28"/>
        </w:rPr>
        <w:t>нию</w:t>
      </w:r>
      <w:proofErr w:type="spellEnd"/>
      <w:r w:rsidRPr="00F94735">
        <w:rPr>
          <w:rStyle w:val="14"/>
          <w:sz w:val="28"/>
          <w:szCs w:val="28"/>
        </w:rPr>
        <w:t xml:space="preserve"> ссудодателя и не может превышать три года.</w:t>
      </w:r>
    </w:p>
    <w:p w:rsidR="00773167" w:rsidRPr="00F94735" w:rsidRDefault="00793301" w:rsidP="00F94735">
      <w:pPr>
        <w:pStyle w:val="42"/>
        <w:numPr>
          <w:ilvl w:val="1"/>
          <w:numId w:val="6"/>
        </w:numPr>
        <w:shd w:val="clear" w:color="auto" w:fill="auto"/>
        <w:tabs>
          <w:tab w:val="left" w:pos="1582"/>
        </w:tabs>
        <w:spacing w:before="0" w:line="240" w:lineRule="auto"/>
        <w:ind w:left="80" w:right="60" w:firstLine="70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lastRenderedPageBreak/>
        <w:t>Примерная форма договора утверждается постановлением Администрации.</w:t>
      </w:r>
    </w:p>
    <w:p w:rsidR="00773167" w:rsidRPr="00F94735" w:rsidRDefault="00793301" w:rsidP="00F94735">
      <w:pPr>
        <w:pStyle w:val="42"/>
        <w:numPr>
          <w:ilvl w:val="1"/>
          <w:numId w:val="6"/>
        </w:numPr>
        <w:shd w:val="clear" w:color="auto" w:fill="auto"/>
        <w:tabs>
          <w:tab w:val="left" w:pos="1540"/>
        </w:tabs>
        <w:spacing w:before="0" w:line="240" w:lineRule="auto"/>
        <w:ind w:left="100" w:right="80" w:firstLine="76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Предоставление муниципального имущества в безвозмездное пользование осуществляется после заключения договора в установленном федеральным законодательством порядке. При этом сторонами оформляется акт</w:t>
      </w:r>
    </w:p>
    <w:p w:rsidR="00773167" w:rsidRPr="00F94735" w:rsidRDefault="00705512" w:rsidP="00F94735">
      <w:pPr>
        <w:pStyle w:val="42"/>
        <w:shd w:val="clear" w:color="auto" w:fill="auto"/>
        <w:spacing w:before="0" w:line="240" w:lineRule="auto"/>
        <w:ind w:left="100" w:firstLine="0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>п</w:t>
      </w:r>
      <w:r w:rsidR="00793301" w:rsidRPr="00F94735">
        <w:rPr>
          <w:rStyle w:val="14"/>
          <w:sz w:val="28"/>
          <w:szCs w:val="28"/>
        </w:rPr>
        <w:t xml:space="preserve">риема-передачи, </w:t>
      </w:r>
      <w:proofErr w:type="gramStart"/>
      <w:r w:rsidR="00793301" w:rsidRPr="00F94735">
        <w:rPr>
          <w:rStyle w:val="14"/>
          <w:sz w:val="28"/>
          <w:szCs w:val="28"/>
        </w:rPr>
        <w:t>подтверждающий</w:t>
      </w:r>
      <w:proofErr w:type="gramEnd"/>
      <w:r w:rsidR="00793301" w:rsidRPr="00F94735">
        <w:rPr>
          <w:rStyle w:val="14"/>
          <w:sz w:val="28"/>
          <w:szCs w:val="28"/>
        </w:rPr>
        <w:t xml:space="preserve"> передачу муниципального имущества.</w:t>
      </w:r>
    </w:p>
    <w:p w:rsidR="00773167" w:rsidRPr="00F94735" w:rsidRDefault="003119B2" w:rsidP="00F94735">
      <w:pPr>
        <w:pStyle w:val="42"/>
        <w:shd w:val="clear" w:color="auto" w:fill="auto"/>
        <w:spacing w:before="0" w:line="240" w:lineRule="auto"/>
        <w:ind w:left="100" w:right="80" w:firstLine="760"/>
        <w:jc w:val="both"/>
        <w:rPr>
          <w:sz w:val="28"/>
          <w:szCs w:val="28"/>
        </w:rPr>
      </w:pPr>
      <w:r w:rsidRPr="00F94735">
        <w:rPr>
          <w:rStyle w:val="14"/>
          <w:sz w:val="28"/>
          <w:szCs w:val="28"/>
        </w:rPr>
        <w:t>Ссудо</w:t>
      </w:r>
      <w:r w:rsidR="00793301" w:rsidRPr="00F94735">
        <w:rPr>
          <w:rStyle w:val="14"/>
          <w:sz w:val="28"/>
          <w:szCs w:val="28"/>
        </w:rPr>
        <w:t>д</w:t>
      </w:r>
      <w:r w:rsidRPr="00F94735">
        <w:rPr>
          <w:rStyle w:val="14"/>
          <w:sz w:val="28"/>
          <w:szCs w:val="28"/>
        </w:rPr>
        <w:t>атель обязан представить в Администрацию</w:t>
      </w:r>
      <w:r w:rsidR="00793301" w:rsidRPr="00F94735">
        <w:rPr>
          <w:rStyle w:val="14"/>
          <w:sz w:val="28"/>
          <w:szCs w:val="28"/>
        </w:rPr>
        <w:t xml:space="preserve"> заключенный договор и акт приема-передачи для учета и контроля в течение 5 дней после подписания акта приема-передачи.</w:t>
      </w:r>
    </w:p>
    <w:p w:rsidR="00773167" w:rsidRPr="00F94735" w:rsidRDefault="00793301" w:rsidP="00F94735">
      <w:pPr>
        <w:pStyle w:val="42"/>
        <w:numPr>
          <w:ilvl w:val="1"/>
          <w:numId w:val="6"/>
        </w:numPr>
        <w:shd w:val="clear" w:color="auto" w:fill="auto"/>
        <w:tabs>
          <w:tab w:val="left" w:pos="1670"/>
        </w:tabs>
        <w:spacing w:before="0" w:line="240" w:lineRule="auto"/>
        <w:ind w:left="100" w:right="80" w:firstLine="760"/>
        <w:jc w:val="both"/>
        <w:rPr>
          <w:sz w:val="28"/>
          <w:szCs w:val="28"/>
        </w:rPr>
      </w:pPr>
      <w:proofErr w:type="gramStart"/>
      <w:r w:rsidRPr="00F94735">
        <w:rPr>
          <w:rStyle w:val="14"/>
          <w:sz w:val="28"/>
          <w:szCs w:val="28"/>
        </w:rPr>
        <w:t>При заключении договоров безвозмездного пользования муниципальным имуществом, являющим</w:t>
      </w:r>
      <w:r w:rsidR="003119B2" w:rsidRPr="00F94735">
        <w:rPr>
          <w:rStyle w:val="14"/>
          <w:sz w:val="28"/>
          <w:szCs w:val="28"/>
        </w:rPr>
        <w:t>ся объектами культурного наследия</w:t>
      </w:r>
      <w:r w:rsidRPr="00F94735">
        <w:rPr>
          <w:rStyle w:val="14"/>
          <w:sz w:val="28"/>
          <w:szCs w:val="28"/>
        </w:rPr>
        <w:t xml:space="preserve"> (памятниками истории и </w:t>
      </w:r>
      <w:r w:rsidR="003119B2" w:rsidRPr="00F94735">
        <w:rPr>
          <w:rStyle w:val="14"/>
          <w:sz w:val="28"/>
          <w:szCs w:val="28"/>
        </w:rPr>
        <w:t>культуры), договоры безвозмездного пользования заключаются с оформлением Ссудополучателем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  <w:proofErr w:type="gramEnd"/>
    </w:p>
    <w:p w:rsidR="00773167" w:rsidRPr="00F94735" w:rsidRDefault="00705512" w:rsidP="00F94735">
      <w:pPr>
        <w:pStyle w:val="42"/>
        <w:numPr>
          <w:ilvl w:val="1"/>
          <w:numId w:val="6"/>
        </w:numPr>
        <w:shd w:val="clear" w:color="auto" w:fill="auto"/>
        <w:tabs>
          <w:tab w:val="left" w:pos="1290"/>
        </w:tabs>
        <w:spacing w:before="0" w:line="240" w:lineRule="auto"/>
        <w:ind w:left="100" w:right="80" w:firstLine="760"/>
        <w:jc w:val="both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 xml:space="preserve"> </w:t>
      </w:r>
      <w:r w:rsidR="00793301" w:rsidRPr="00F94735">
        <w:rPr>
          <w:rStyle w:val="14"/>
          <w:sz w:val="28"/>
          <w:szCs w:val="28"/>
        </w:rPr>
        <w:t>В договоре указывается на то, что Ссудодатель вправе во всякое время отказаться от договора, известив об этом Ссудополучателя за один</w:t>
      </w:r>
      <w:r w:rsidR="0090274B" w:rsidRPr="00F94735">
        <w:rPr>
          <w:rStyle w:val="14"/>
          <w:sz w:val="28"/>
          <w:szCs w:val="28"/>
        </w:rPr>
        <w:t xml:space="preserve"> месяц, а Ссудополучатель вправе во всякое время отказаться от договора, известив об этом Ссудодателя за три месяца.</w:t>
      </w:r>
    </w:p>
    <w:p w:rsidR="0090274B" w:rsidRPr="00F94735" w:rsidRDefault="00705512" w:rsidP="00F94735">
      <w:pPr>
        <w:pStyle w:val="42"/>
        <w:numPr>
          <w:ilvl w:val="1"/>
          <w:numId w:val="6"/>
        </w:numPr>
        <w:shd w:val="clear" w:color="auto" w:fill="auto"/>
        <w:tabs>
          <w:tab w:val="left" w:pos="1290"/>
        </w:tabs>
        <w:spacing w:before="0" w:line="240" w:lineRule="auto"/>
        <w:ind w:left="100" w:right="80"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74B" w:rsidRPr="00F94735">
        <w:rPr>
          <w:sz w:val="28"/>
          <w:szCs w:val="28"/>
        </w:rPr>
        <w:t>Другие требования к содержанию договора устанавливаются по соглашению сторон и не могут противоречить законодательству Российской Федерации.</w:t>
      </w:r>
    </w:p>
    <w:p w:rsidR="00773167" w:rsidRPr="00F94735" w:rsidRDefault="00773167" w:rsidP="00F94735">
      <w:pPr>
        <w:pStyle w:val="42"/>
        <w:shd w:val="clear" w:color="auto" w:fill="auto"/>
        <w:tabs>
          <w:tab w:val="left" w:pos="2745"/>
          <w:tab w:val="left" w:pos="4386"/>
        </w:tabs>
        <w:spacing w:before="0" w:line="240" w:lineRule="auto"/>
        <w:ind w:left="100" w:right="80" w:firstLine="0"/>
        <w:jc w:val="both"/>
        <w:rPr>
          <w:sz w:val="28"/>
          <w:szCs w:val="28"/>
        </w:rPr>
      </w:pPr>
    </w:p>
    <w:sectPr w:rsidR="00773167" w:rsidRPr="00F94735" w:rsidSect="001F4407">
      <w:type w:val="continuous"/>
      <w:pgSz w:w="11909" w:h="16838"/>
      <w:pgMar w:top="908" w:right="710" w:bottom="908" w:left="9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67" w:rsidRDefault="00FA0C67">
      <w:r>
        <w:separator/>
      </w:r>
    </w:p>
  </w:endnote>
  <w:endnote w:type="continuationSeparator" w:id="0">
    <w:p w:rsidR="00FA0C67" w:rsidRDefault="00FA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67" w:rsidRDefault="00FA0C67"/>
  </w:footnote>
  <w:footnote w:type="continuationSeparator" w:id="0">
    <w:p w:rsidR="00FA0C67" w:rsidRDefault="00FA0C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6EB"/>
    <w:multiLevelType w:val="multilevel"/>
    <w:tmpl w:val="A5ECF1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35EF0"/>
    <w:multiLevelType w:val="multilevel"/>
    <w:tmpl w:val="B7D26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774CE"/>
    <w:multiLevelType w:val="multilevel"/>
    <w:tmpl w:val="9E92C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85CAF"/>
    <w:multiLevelType w:val="multilevel"/>
    <w:tmpl w:val="EF3431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37834"/>
    <w:multiLevelType w:val="multilevel"/>
    <w:tmpl w:val="5832D7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833E3A"/>
    <w:multiLevelType w:val="multilevel"/>
    <w:tmpl w:val="E978215C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67"/>
    <w:rsid w:val="000960E1"/>
    <w:rsid w:val="001F4407"/>
    <w:rsid w:val="0022663F"/>
    <w:rsid w:val="003119B2"/>
    <w:rsid w:val="00424311"/>
    <w:rsid w:val="00425C06"/>
    <w:rsid w:val="00474358"/>
    <w:rsid w:val="00705512"/>
    <w:rsid w:val="00773167"/>
    <w:rsid w:val="00793301"/>
    <w:rsid w:val="007A6AF3"/>
    <w:rsid w:val="008E5A0C"/>
    <w:rsid w:val="0090274B"/>
    <w:rsid w:val="00957F86"/>
    <w:rsid w:val="00A82D9E"/>
    <w:rsid w:val="00A90253"/>
    <w:rsid w:val="00AE430A"/>
    <w:rsid w:val="00B57356"/>
    <w:rsid w:val="00DA2219"/>
    <w:rsid w:val="00EA42AC"/>
    <w:rsid w:val="00F94735"/>
    <w:rsid w:val="00FA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F4407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F440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qFormat/>
    <w:rsid w:val="001F4407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5"/>
      <w:szCs w:val="35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5"/>
      <w:szCs w:val="35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4"/>
      <w:szCs w:val="24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Основной текст (3)"/>
    <w:basedOn w:val="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9pt">
    <w:name w:val="Основной текст (3) + 9 pt;Курсив"/>
    <w:basedOn w:val="3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3Consolas185pt">
    <w:name w:val="Основной текст (3) + Consolas;18;5 pt;Курсив"/>
    <w:basedOn w:val="3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pt">
    <w:name w:val="Основной текст (2) +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0pt150">
    <w:name w:val="Основной текст + 9 pt;Интервал 0 pt;Масштаб 1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50"/>
      <w:position w:val="0"/>
      <w:sz w:val="18"/>
      <w:szCs w:val="18"/>
      <w:u w:val="none"/>
      <w:lang w:val="ru-RU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6" w:lineRule="exact"/>
      <w:ind w:hanging="6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5"/>
      <w:szCs w:val="35"/>
    </w:rPr>
  </w:style>
  <w:style w:type="paragraph" w:customStyle="1" w:styleId="42">
    <w:name w:val="Основной текст4"/>
    <w:basedOn w:val="a"/>
    <w:link w:val="a4"/>
    <w:pPr>
      <w:shd w:val="clear" w:color="auto" w:fill="FFFFFF"/>
      <w:spacing w:before="300" w:line="32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b/>
      <w:bCs/>
      <w:spacing w:val="-20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1F44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407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1F4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1F4407"/>
    <w:rPr>
      <w:rFonts w:ascii="Times New Roman" w:eastAsia="Times New Roman" w:hAnsi="Times New Roman" w:cs="Times New Roman"/>
      <w:szCs w:val="20"/>
    </w:rPr>
  </w:style>
  <w:style w:type="character" w:customStyle="1" w:styleId="30">
    <w:name w:val="Заголовок 3 Знак"/>
    <w:basedOn w:val="a0"/>
    <w:link w:val="3"/>
    <w:rsid w:val="001F4407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List Paragraph"/>
    <w:basedOn w:val="a"/>
    <w:uiPriority w:val="34"/>
    <w:qFormat/>
    <w:rsid w:val="001F4407"/>
    <w:pPr>
      <w:ind w:left="720"/>
      <w:contextualSpacing/>
    </w:pPr>
  </w:style>
  <w:style w:type="paragraph" w:styleId="ab">
    <w:name w:val="No Spacing"/>
    <w:uiPriority w:val="1"/>
    <w:qFormat/>
    <w:rsid w:val="00B5735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F4407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F440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qFormat/>
    <w:rsid w:val="001F4407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5"/>
      <w:szCs w:val="35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5"/>
      <w:szCs w:val="35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4"/>
      <w:szCs w:val="24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Основной текст (3)"/>
    <w:basedOn w:val="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9pt">
    <w:name w:val="Основной текст (3) + 9 pt;Курсив"/>
    <w:basedOn w:val="3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3Consolas185pt">
    <w:name w:val="Основной текст (3) + Consolas;18;5 pt;Курсив"/>
    <w:basedOn w:val="3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pt">
    <w:name w:val="Основной текст (2) +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0pt150">
    <w:name w:val="Основной текст + 9 pt;Интервал 0 pt;Масштаб 1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50"/>
      <w:position w:val="0"/>
      <w:sz w:val="18"/>
      <w:szCs w:val="18"/>
      <w:u w:val="none"/>
      <w:lang w:val="ru-RU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6" w:lineRule="exact"/>
      <w:ind w:hanging="6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5"/>
      <w:szCs w:val="35"/>
    </w:rPr>
  </w:style>
  <w:style w:type="paragraph" w:customStyle="1" w:styleId="42">
    <w:name w:val="Основной текст4"/>
    <w:basedOn w:val="a"/>
    <w:link w:val="a4"/>
    <w:pPr>
      <w:shd w:val="clear" w:color="auto" w:fill="FFFFFF"/>
      <w:spacing w:before="300" w:line="32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b/>
      <w:bCs/>
      <w:spacing w:val="-20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1F44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407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1F4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1F4407"/>
    <w:rPr>
      <w:rFonts w:ascii="Times New Roman" w:eastAsia="Times New Roman" w:hAnsi="Times New Roman" w:cs="Times New Roman"/>
      <w:szCs w:val="20"/>
    </w:rPr>
  </w:style>
  <w:style w:type="character" w:customStyle="1" w:styleId="30">
    <w:name w:val="Заголовок 3 Знак"/>
    <w:basedOn w:val="a0"/>
    <w:link w:val="3"/>
    <w:rsid w:val="001F4407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List Paragraph"/>
    <w:basedOn w:val="a"/>
    <w:uiPriority w:val="34"/>
    <w:qFormat/>
    <w:rsid w:val="001F4407"/>
    <w:pPr>
      <w:ind w:left="720"/>
      <w:contextualSpacing/>
    </w:pPr>
  </w:style>
  <w:style w:type="paragraph" w:styleId="ab">
    <w:name w:val="No Spacing"/>
    <w:uiPriority w:val="1"/>
    <w:qFormat/>
    <w:rsid w:val="00B573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Главный</cp:lastModifiedBy>
  <cp:revision>19</cp:revision>
  <cp:lastPrinted>2017-06-13T10:12:00Z</cp:lastPrinted>
  <dcterms:created xsi:type="dcterms:W3CDTF">2017-04-20T07:11:00Z</dcterms:created>
  <dcterms:modified xsi:type="dcterms:W3CDTF">2017-06-13T10:13:00Z</dcterms:modified>
</cp:coreProperties>
</file>