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97" w:rsidRDefault="00583897" w:rsidP="00583897">
      <w:pPr>
        <w:jc w:val="center"/>
        <w:rPr>
          <w:rFonts w:ascii="Times New Roman CYR" w:hAnsi="Times New Roman CYR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rFonts w:ascii="Times New Roman CYR" w:hAnsi="Times New Roman CYR"/>
          <w:sz w:val="24"/>
          <w:szCs w:val="24"/>
        </w:rPr>
        <w:object w:dxaOrig="127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5" o:title="" grayscale="t"/>
          </v:shape>
          <o:OLEObject Type="Embed" ProgID="Word.Picture.8" ShapeID="_x0000_i1025" DrawAspect="Content" ObjectID="_1519211167" r:id="rId6"/>
        </w:object>
      </w:r>
    </w:p>
    <w:p w:rsidR="00583897" w:rsidRDefault="00583897" w:rsidP="00583897">
      <w:pPr>
        <w:pStyle w:val="1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583897" w:rsidRDefault="00052BCD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БАРСУКОВСКОГО</w:t>
      </w:r>
      <w:r w:rsidR="0058389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МОНАСТЫРЩИНСКОГО РАЙОНА СМОЛЕНСКОЙ ОБЛАСТИ</w:t>
      </w:r>
    </w:p>
    <w:p w:rsidR="00583897" w:rsidRDefault="00583897" w:rsidP="0058389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ПОСТАНОВЛЕНИЕ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b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52BCD">
        <w:rPr>
          <w:rFonts w:ascii="Times New Roman" w:hAnsi="Times New Roman" w:cs="Times New Roman"/>
          <w:sz w:val="28"/>
          <w:szCs w:val="28"/>
        </w:rPr>
        <w:t xml:space="preserve">11 марта  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="00052BCD">
        <w:rPr>
          <w:rFonts w:ascii="Times New Roman" w:hAnsi="Times New Roman" w:cs="Times New Roman"/>
          <w:sz w:val="28"/>
          <w:szCs w:val="28"/>
        </w:rPr>
        <w:t xml:space="preserve">                                  № 15</w:t>
      </w:r>
    </w:p>
    <w:p w:rsidR="00583897" w:rsidRDefault="00583897" w:rsidP="00583897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мерах  по  обеспечению         безопасности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населения   на  водоёмах </w:t>
      </w:r>
      <w:r w:rsidR="00052B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           территории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сельского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поселения         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    </w:t>
      </w:r>
      <w:r w:rsidR="00052BCD">
        <w:rPr>
          <w:rFonts w:ascii="Times New Roman" w:hAnsi="Times New Roman" w:cs="Times New Roman"/>
          <w:sz w:val="28"/>
          <w:szCs w:val="28"/>
        </w:rPr>
        <w:t>района</w:t>
      </w:r>
      <w:r w:rsidR="00052BCD">
        <w:rPr>
          <w:rFonts w:ascii="Times New Roman" w:hAnsi="Times New Roman" w:cs="Times New Roman"/>
          <w:sz w:val="28"/>
          <w:szCs w:val="28"/>
        </w:rPr>
        <w:t xml:space="preserve">       </w:t>
      </w:r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52BCD">
        <w:rPr>
          <w:rFonts w:ascii="Times New Roman" w:hAnsi="Times New Roman" w:cs="Times New Roman"/>
          <w:sz w:val="28"/>
          <w:szCs w:val="28"/>
        </w:rPr>
        <w:t>Смоленской</w:t>
      </w:r>
      <w:proofErr w:type="gramEnd"/>
      <w:r w:rsidR="00052B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052BCD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389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83897">
        <w:rPr>
          <w:rFonts w:ascii="Times New Roman" w:hAnsi="Times New Roman" w:cs="Times New Roman"/>
          <w:sz w:val="28"/>
          <w:szCs w:val="28"/>
        </w:rPr>
        <w:t>весенний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83897">
        <w:rPr>
          <w:rFonts w:ascii="Times New Roman" w:hAnsi="Times New Roman" w:cs="Times New Roman"/>
          <w:sz w:val="28"/>
          <w:szCs w:val="28"/>
        </w:rPr>
        <w:t xml:space="preserve"> период</w:t>
      </w: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2BC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связи с наступлением весеннего периода, в целях обеспечения безопасности населения на водоёмах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предупреждения и сокращения количества несчастных случаев, в соответствии с постановлением Администрации Смоленской области от 31.08.2006г. №322 (в редакции постановления Администрации Смоленской области от 21.06.2007 года №235) «Об утверждении Правил охраны жизни людей на воде в Смоленской области и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пользования водными объектами для плавания на маломерных плавательных средствах в Смоленской области»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1.Повсеместно запретить в период с 05.03.2016 года   рыбную ловлю на льду открытых водоёмов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частным лицам и руководителям сельскохозяйственных предприятий, имеющим (арендующим) водоёмы на территории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установить специальные знаки о запрещении перехода (переезда) людей и автотранспорта по льду водоёмов, а также провести разъяснительную работу по безопасному поведению на льду с любителями подлёдного лова.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Директору  МБОУ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Сычевская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школ</w:t>
      </w:r>
      <w:r w:rsidR="00052BC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Миренкову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А.Н.</w:t>
      </w:r>
      <w:r>
        <w:rPr>
          <w:rFonts w:ascii="Times New Roman" w:hAnsi="Times New Roman" w:cs="Times New Roman"/>
          <w:sz w:val="28"/>
          <w:szCs w:val="28"/>
        </w:rPr>
        <w:t xml:space="preserve">, заместителю директора </w:t>
      </w:r>
      <w:r w:rsidR="00052BCD">
        <w:rPr>
          <w:rFonts w:ascii="Times New Roman" w:hAnsi="Times New Roman" w:cs="Times New Roman"/>
          <w:sz w:val="28"/>
          <w:szCs w:val="28"/>
        </w:rPr>
        <w:t xml:space="preserve">Филиала </w:t>
      </w:r>
      <w:proofErr w:type="spellStart"/>
      <w:r w:rsidR="00052BCD">
        <w:rPr>
          <w:rFonts w:ascii="Times New Roman" w:hAnsi="Times New Roman" w:cs="Times New Roman"/>
          <w:sz w:val="28"/>
          <w:szCs w:val="28"/>
        </w:rPr>
        <w:t>Долгонивская</w:t>
      </w:r>
      <w:proofErr w:type="spellEnd"/>
      <w:r w:rsidR="00052BCD">
        <w:rPr>
          <w:rFonts w:ascii="Times New Roman" w:hAnsi="Times New Roman" w:cs="Times New Roman"/>
          <w:sz w:val="28"/>
          <w:szCs w:val="28"/>
        </w:rPr>
        <w:t xml:space="preserve"> школа Стефаненко Н.А.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6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организовать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учебных заведениях проведение уроков с учащимися по теме: «Правила безопасного поведения на льду в весенний период».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14696">
        <w:rPr>
          <w:rFonts w:ascii="Times New Roman" w:hAnsi="Times New Roman" w:cs="Times New Roman"/>
          <w:sz w:val="28"/>
          <w:szCs w:val="28"/>
        </w:rPr>
        <w:t xml:space="preserve"> Старшему инспектору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14696"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14696">
        <w:rPr>
          <w:rFonts w:ascii="Times New Roman" w:hAnsi="Times New Roman" w:cs="Times New Roman"/>
          <w:sz w:val="28"/>
          <w:szCs w:val="28"/>
        </w:rPr>
        <w:t>Морозовой Светлане Владимировне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изготовление и распространение среди населения памяток по мерам безопасности поведения на водоёмах в весенний период 2016 года.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1469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83897" w:rsidRDefault="00514696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Барсуковского</w:t>
      </w:r>
      <w:proofErr w:type="spellEnd"/>
      <w:r w:rsidR="005838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Монастырщинского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83897" w:rsidRDefault="00583897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 </w:t>
      </w:r>
      <w:r w:rsidR="00514696"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514696">
        <w:rPr>
          <w:rFonts w:ascii="Times New Roman" w:hAnsi="Times New Roman" w:cs="Times New Roman"/>
          <w:b/>
          <w:sz w:val="28"/>
          <w:szCs w:val="28"/>
        </w:rPr>
        <w:t>Т.В. Попкова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83897" w:rsidRDefault="00583897" w:rsidP="005838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5838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401AD" w:rsidRDefault="00B401AD" w:rsidP="00B401A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257220" w:rsidRDefault="00257220"/>
    <w:sectPr w:rsidR="00257220" w:rsidSect="00B401A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8"/>
    <w:rsid w:val="00052BCD"/>
    <w:rsid w:val="00257220"/>
    <w:rsid w:val="00514696"/>
    <w:rsid w:val="00583897"/>
    <w:rsid w:val="00B401AD"/>
    <w:rsid w:val="00B479B3"/>
    <w:rsid w:val="00F0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401AD"/>
    <w:pPr>
      <w:keepNext/>
      <w:jc w:val="center"/>
      <w:outlineLvl w:val="0"/>
    </w:pPr>
    <w:rPr>
      <w:rFonts w:ascii="Times New Roman CYR" w:hAnsi="Times New Roman CYR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01AD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ConsPlusNormal">
    <w:name w:val="ConsPlusNormal"/>
    <w:rsid w:val="00B401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Гращенкова </dc:creator>
  <cp:keywords/>
  <dc:description/>
  <cp:lastModifiedBy>Глава</cp:lastModifiedBy>
  <cp:revision>5</cp:revision>
  <dcterms:created xsi:type="dcterms:W3CDTF">2016-03-11T07:13:00Z</dcterms:created>
  <dcterms:modified xsi:type="dcterms:W3CDTF">2016-03-11T11:20:00Z</dcterms:modified>
</cp:coreProperties>
</file>