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B1" w:rsidRDefault="002247B1" w:rsidP="002247B1">
      <w:r>
        <w:t xml:space="preserve">      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B1" w:rsidRDefault="002247B1" w:rsidP="002247B1"/>
    <w:p w:rsidR="002247B1" w:rsidRDefault="002247B1" w:rsidP="002247B1"/>
    <w:p w:rsidR="002247B1" w:rsidRDefault="002247B1" w:rsidP="0022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247B1" w:rsidRDefault="002247B1" w:rsidP="00224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БАРСУКОВСКОГО СЕЛЬСКОГО  ПОСЕЛЕНИЯ</w:t>
      </w:r>
    </w:p>
    <w:p w:rsidR="002247B1" w:rsidRDefault="002247B1" w:rsidP="0022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</w:p>
    <w:p w:rsidR="002247B1" w:rsidRDefault="002247B1" w:rsidP="0022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2247B1" w:rsidRDefault="002247B1" w:rsidP="002247B1">
      <w:pPr>
        <w:jc w:val="center"/>
        <w:rPr>
          <w:b/>
          <w:sz w:val="28"/>
          <w:szCs w:val="28"/>
        </w:rPr>
      </w:pPr>
    </w:p>
    <w:p w:rsidR="002247B1" w:rsidRDefault="002247B1" w:rsidP="0022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47B1" w:rsidRDefault="002247B1" w:rsidP="002247B1">
      <w:pPr>
        <w:jc w:val="center"/>
        <w:rPr>
          <w:b/>
          <w:sz w:val="28"/>
          <w:szCs w:val="28"/>
        </w:rPr>
      </w:pP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от 17 января 2014 года     №1</w:t>
      </w:r>
    </w:p>
    <w:p w:rsidR="002247B1" w:rsidRDefault="002247B1" w:rsidP="002247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Барсуки  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О мерах правовой и социальной поддержки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добровольных пожарных и общественных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объединений пожарной охраны на территории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06.октября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 от 06 мая 2011 года № 100-ФЗ «О добровольной пожарной охране»</w:t>
      </w:r>
    </w:p>
    <w:p w:rsidR="002247B1" w:rsidRDefault="002247B1" w:rsidP="002247B1">
      <w:pPr>
        <w:jc w:val="both"/>
        <w:rPr>
          <w:sz w:val="28"/>
          <w:szCs w:val="28"/>
        </w:rPr>
      </w:pP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Барсуковского сельского поселения Монастырщинского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247B1" w:rsidRDefault="002247B1" w:rsidP="002247B1">
      <w:pPr>
        <w:jc w:val="both"/>
        <w:rPr>
          <w:sz w:val="28"/>
          <w:szCs w:val="28"/>
        </w:rPr>
      </w:pP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1.Утвердить, согласно приложению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Перечень мер правовой и социальной поддержки общественных объединений  добровольной пожарной охраны, а также мер  правовой и социальной защиты работников общественных объединений добровольной пожарной охраны, добровольных пожарных и членов их семей, предоставляемых на территории Барсуковского сельского поселения Монастырщинского района Смоленской области.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47B1" w:rsidRDefault="002247B1" w:rsidP="002247B1">
      <w:pPr>
        <w:rPr>
          <w:sz w:val="28"/>
          <w:szCs w:val="28"/>
        </w:rPr>
      </w:pP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Смоленской области:                                            Г.И.</w:t>
      </w:r>
      <w:r w:rsidR="002E2502">
        <w:rPr>
          <w:sz w:val="28"/>
          <w:szCs w:val="28"/>
        </w:rPr>
        <w:t xml:space="preserve"> </w:t>
      </w:r>
      <w:r>
        <w:rPr>
          <w:sz w:val="28"/>
          <w:szCs w:val="28"/>
        </w:rPr>
        <w:t>Никопоренкова</w:t>
      </w:r>
    </w:p>
    <w:p w:rsidR="002247B1" w:rsidRDefault="002247B1" w:rsidP="002247B1">
      <w:pPr>
        <w:jc w:val="right"/>
        <w:rPr>
          <w:sz w:val="28"/>
          <w:szCs w:val="28"/>
        </w:rPr>
      </w:pPr>
    </w:p>
    <w:p w:rsidR="002247B1" w:rsidRDefault="002247B1" w:rsidP="002247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247B1" w:rsidRDefault="002247B1" w:rsidP="002247B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47B1" w:rsidRDefault="002247B1" w:rsidP="002247B1">
      <w:pPr>
        <w:jc w:val="right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2247B1" w:rsidRDefault="002247B1" w:rsidP="002247B1">
      <w:pPr>
        <w:jc w:val="right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247B1" w:rsidRDefault="002247B1" w:rsidP="002247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proofErr w:type="gramStart"/>
      <w:r>
        <w:rPr>
          <w:sz w:val="28"/>
          <w:szCs w:val="28"/>
        </w:rPr>
        <w:t>от</w:t>
      </w:r>
      <w:proofErr w:type="gramEnd"/>
    </w:p>
    <w:p w:rsidR="002247B1" w:rsidRDefault="002247B1" w:rsidP="002247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17 января 2014г №1</w:t>
      </w:r>
    </w:p>
    <w:p w:rsidR="002247B1" w:rsidRDefault="002247B1" w:rsidP="002247B1">
      <w:pPr>
        <w:rPr>
          <w:sz w:val="28"/>
          <w:szCs w:val="28"/>
        </w:rPr>
      </w:pPr>
    </w:p>
    <w:p w:rsidR="002247B1" w:rsidRDefault="002247B1" w:rsidP="00224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Перечень</w:t>
      </w:r>
    </w:p>
    <w:p w:rsidR="002247B1" w:rsidRDefault="002247B1" w:rsidP="002247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правовой и социальной поддержки общественных объединений</w:t>
      </w:r>
    </w:p>
    <w:p w:rsidR="002247B1" w:rsidRDefault="002247B1" w:rsidP="002247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охраны, а также мер правовой и социальной защиты работников общественных объединений добровольной пожарной охраны, добровольных пожарных и членов их семей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предоставляемых на территории Барсуковского сельского поселения Монастырщинского района Смоленской области </w:t>
      </w:r>
    </w:p>
    <w:p w:rsidR="002247B1" w:rsidRDefault="002247B1" w:rsidP="002247B1">
      <w:pPr>
        <w:jc w:val="both"/>
        <w:rPr>
          <w:b/>
          <w:sz w:val="28"/>
          <w:szCs w:val="28"/>
        </w:rPr>
      </w:pP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1. Меры поддержки общественных объединений добровольной пожарной охраны;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Предоставление  в безвозмездное пользование на долгосрочной основе общественным объединениям добровольной пожарной охраны  имеющихся зданий, сооружений и помещений, пожарной техники и иных автотранспортных средств, оборудования, оргтехники и иного имущества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необходимого для деятельности добровольной пожарной охраны.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Награждение дипломо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грамотой)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Объявление благодарности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2. Меры правовой и социальной защиты работников общественных объединений добровольной пожарной охраны и добровольных пожарных;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2.1. Компенсация за время отсутствия по месту работы или учебы в связи с привлечением добровольных пожарных в рабочее или учебное время к участию в тушении пожаров или  несению службы (дежурства) либо прохождению профессиональной подготовки.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Компенсация за проезд к месту несения дежурства и обратно на транспорте общего пользования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кроме такси)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2.3. Компенсация стоимости услуг мобильной связи, использованной в служебных целях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2.4 .Страхование работников добровольной пожарной охраны и добровольных пожарных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Мера социальной </w:t>
      </w:r>
      <w:proofErr w:type="gramStart"/>
      <w:r>
        <w:rPr>
          <w:sz w:val="28"/>
          <w:szCs w:val="28"/>
        </w:rPr>
        <w:t>защиты членов семей работников общественных объединений добровольной пожарной охраны</w:t>
      </w:r>
      <w:proofErr w:type="gramEnd"/>
      <w:r>
        <w:rPr>
          <w:sz w:val="28"/>
          <w:szCs w:val="28"/>
        </w:rPr>
        <w:t xml:space="preserve"> и добровольных пожарных в виде единовременного пособия, выплачиваемого в случае гибели работника общественного объединения добровольной пожарной охраны в период исполнения им должностных обязанностей или добровольного пожарного в период исполнения им обязанностей добровольного пожарного..  </w:t>
      </w:r>
    </w:p>
    <w:p w:rsidR="005718A5" w:rsidRDefault="002E2502"/>
    <w:sectPr w:rsidR="005718A5" w:rsidSect="00C1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B1"/>
    <w:rsid w:val="002247B1"/>
    <w:rsid w:val="002E2502"/>
    <w:rsid w:val="004B19FB"/>
    <w:rsid w:val="007050A0"/>
    <w:rsid w:val="00A970AE"/>
    <w:rsid w:val="00C16D88"/>
    <w:rsid w:val="00CF5138"/>
    <w:rsid w:val="00EB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>Администрация Барсуковского поселения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2014-03-24T11:06:00Z</dcterms:created>
  <dcterms:modified xsi:type="dcterms:W3CDTF">2014-03-24T11:08:00Z</dcterms:modified>
</cp:coreProperties>
</file>